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33CF3" w14:textId="77777777" w:rsidR="005F71B0" w:rsidRPr="005F71B0" w:rsidRDefault="005F71B0" w:rsidP="005F71B0">
      <w:pPr>
        <w:spacing w:before="120" w:after="240"/>
        <w:jc w:val="both"/>
        <w:rPr>
          <w:rFonts w:ascii="Arial" w:eastAsia="Arial Unicode MS" w:hAnsi="Arial" w:cs="Arial"/>
          <w:bCs/>
          <w:snapToGrid w:val="0"/>
          <w:sz w:val="40"/>
          <w:szCs w:val="40"/>
          <w:lang w:val="pl-PL" w:eastAsia="zh-CN"/>
        </w:rPr>
      </w:pPr>
      <w:r w:rsidRPr="005F71B0">
        <w:rPr>
          <w:rFonts w:ascii="Arial" w:eastAsia="Arial Unicode MS" w:hAnsi="Arial" w:cs="Arial"/>
          <w:b/>
          <w:snapToGrid w:val="0"/>
          <w:sz w:val="40"/>
          <w:szCs w:val="40"/>
          <w:lang w:val="pl-PL" w:eastAsia="zh-CN"/>
        </w:rPr>
        <w:t>Kuanza tena kulipa deni la</w:t>
      </w:r>
      <w:r w:rsidRPr="005F71B0">
        <w:rPr>
          <w:rFonts w:ascii="Arial" w:eastAsia="Arial Unicode MS" w:hAnsi="Arial" w:cs="Arial"/>
          <w:bCs/>
          <w:snapToGrid w:val="0"/>
          <w:sz w:val="40"/>
          <w:szCs w:val="40"/>
          <w:lang w:val="pl-PL" w:eastAsia="zh-CN"/>
        </w:rPr>
        <w:t xml:space="preserve"> </w:t>
      </w:r>
      <w:r w:rsidRPr="005F71B0">
        <w:rPr>
          <w:rFonts w:ascii="Arial" w:eastAsia="Arial Unicode MS" w:hAnsi="Arial" w:cs="Arial"/>
          <w:b/>
          <w:bCs/>
          <w:snapToGrid w:val="0"/>
          <w:sz w:val="40"/>
          <w:szCs w:val="40"/>
          <w:lang w:val="pl-PL" w:eastAsia="zh-CN"/>
        </w:rPr>
        <w:t>Centrelink</w:t>
      </w:r>
      <w:r w:rsidRPr="005F71B0">
        <w:rPr>
          <w:rFonts w:ascii="Arial" w:eastAsia="Arial Unicode MS" w:hAnsi="Arial" w:cs="Arial"/>
          <w:bCs/>
          <w:snapToGrid w:val="0"/>
          <w:sz w:val="40"/>
          <w:szCs w:val="40"/>
          <w:lang w:val="pl-PL" w:eastAsia="zh-CN"/>
        </w:rPr>
        <w:t xml:space="preserve"> </w:t>
      </w:r>
    </w:p>
    <w:p w14:paraId="2A2639EE" w14:textId="77777777" w:rsidR="005F71B0" w:rsidRPr="005F71B0" w:rsidRDefault="005F71B0" w:rsidP="005F71B0">
      <w:pPr>
        <w:spacing w:line="276" w:lineRule="auto"/>
        <w:rPr>
          <w:rFonts w:ascii="Arial" w:eastAsia="Arial Unicode MS" w:hAnsi="Arial" w:cs="Arial"/>
          <w:bCs/>
          <w:snapToGrid w:val="0"/>
          <w:sz w:val="22"/>
          <w:szCs w:val="22"/>
          <w:lang w:val="en-GB" w:eastAsia="zh-CN"/>
        </w:rPr>
      </w:pPr>
      <w:proofErr w:type="spellStart"/>
      <w:r w:rsidRPr="005F71B0">
        <w:rPr>
          <w:rFonts w:ascii="Arial" w:eastAsia="Arial Unicode MS" w:hAnsi="Arial" w:cs="Arial"/>
          <w:bCs/>
          <w:snapToGrid w:val="0"/>
          <w:sz w:val="22"/>
          <w:szCs w:val="22"/>
          <w:lang w:eastAsia="zh-CN"/>
        </w:rPr>
        <w:t>Tangu</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Agosti</w:t>
      </w:r>
      <w:proofErr w:type="spellEnd"/>
      <w:r w:rsidRPr="005F71B0">
        <w:rPr>
          <w:rFonts w:ascii="Arial" w:eastAsia="Arial Unicode MS" w:hAnsi="Arial" w:cs="Arial"/>
          <w:bCs/>
          <w:snapToGrid w:val="0"/>
          <w:sz w:val="22"/>
          <w:szCs w:val="22"/>
          <w:lang w:eastAsia="zh-CN"/>
        </w:rPr>
        <w:t xml:space="preserve"> 2021, Centrelink </w:t>
      </w:r>
      <w:proofErr w:type="spellStart"/>
      <w:r w:rsidRPr="005F71B0">
        <w:rPr>
          <w:rFonts w:ascii="Arial" w:eastAsia="Arial Unicode MS" w:hAnsi="Arial" w:cs="Arial"/>
          <w:bCs/>
          <w:snapToGrid w:val="0"/>
          <w:sz w:val="22"/>
          <w:szCs w:val="22"/>
          <w:lang w:eastAsia="zh-CN"/>
        </w:rPr>
        <w:t>ilisitisha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kulipwa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deni</w:t>
      </w:r>
      <w:proofErr w:type="spellEnd"/>
      <w:r w:rsidRPr="005F71B0">
        <w:rPr>
          <w:rFonts w:ascii="Arial" w:eastAsia="Arial Unicode MS" w:hAnsi="Arial" w:cs="Arial"/>
          <w:bCs/>
          <w:snapToGrid w:val="0"/>
          <w:sz w:val="22"/>
          <w:szCs w:val="22"/>
          <w:lang w:eastAsia="zh-CN"/>
        </w:rPr>
        <w:t xml:space="preserve"> </w:t>
      </w:r>
    </w:p>
    <w:p w14:paraId="1789187C" w14:textId="77777777" w:rsidR="005F71B0" w:rsidRPr="005F71B0" w:rsidRDefault="005F71B0" w:rsidP="005F71B0">
      <w:pPr>
        <w:spacing w:before="120" w:line="276" w:lineRule="auto"/>
        <w:rPr>
          <w:rFonts w:ascii="Arial" w:eastAsia="Arial Unicode MS" w:hAnsi="Arial" w:cs="Arial"/>
          <w:bCs/>
          <w:snapToGrid w:val="0"/>
          <w:sz w:val="22"/>
          <w:szCs w:val="22"/>
          <w:lang w:val="en-GB" w:eastAsia="zh-CN"/>
        </w:rPr>
      </w:pPr>
      <w:proofErr w:type="spellStart"/>
      <w:r w:rsidRPr="005F71B0">
        <w:rPr>
          <w:rFonts w:ascii="Arial" w:eastAsia="Arial Unicode MS" w:hAnsi="Arial" w:cs="Arial"/>
          <w:bCs/>
          <w:snapToGrid w:val="0"/>
          <w:sz w:val="22"/>
          <w:szCs w:val="22"/>
          <w:lang w:val="en-GB" w:eastAsia="zh-CN"/>
        </w:rPr>
        <w:t>ili</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kusaidia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watu</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wanaopitia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vipindi</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vya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kufungiwa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kutokana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na</w:t>
      </w:r>
      <w:proofErr w:type="spellEnd"/>
      <w:r w:rsidRPr="005F71B0">
        <w:rPr>
          <w:rFonts w:ascii="Arial" w:eastAsia="Arial Unicode MS" w:hAnsi="Arial" w:cs="Arial"/>
          <w:bCs/>
          <w:snapToGrid w:val="0"/>
          <w:sz w:val="22"/>
          <w:szCs w:val="22"/>
          <w:lang w:val="en-GB" w:eastAsia="zh-CN"/>
        </w:rPr>
        <w:t xml:space="preserve"> COVID-19 </w:t>
      </w:r>
      <w:proofErr w:type="spellStart"/>
      <w:r w:rsidRPr="005F71B0">
        <w:rPr>
          <w:rFonts w:ascii="Arial" w:eastAsia="Arial Unicode MS" w:hAnsi="Arial" w:cs="Arial"/>
          <w:bCs/>
          <w:snapToGrid w:val="0"/>
          <w:sz w:val="22"/>
          <w:szCs w:val="22"/>
          <w:lang w:val="en-GB" w:eastAsia="zh-CN"/>
        </w:rPr>
        <w:t>na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matukio</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ya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maafa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ya</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hivi</w:t>
      </w:r>
      <w:proofErr w:type="spellEnd"/>
      <w:r w:rsidRPr="005F71B0">
        <w:rPr>
          <w:rFonts w:ascii="Arial" w:eastAsia="Arial Unicode MS" w:hAnsi="Arial" w:cs="Arial"/>
          <w:bCs/>
          <w:snapToGrid w:val="0"/>
          <w:sz w:val="22"/>
          <w:szCs w:val="22"/>
          <w:lang w:val="en-GB" w:eastAsia="zh-CN"/>
        </w:rPr>
        <w:t xml:space="preserve"> </w:t>
      </w:r>
      <w:proofErr w:type="spellStart"/>
      <w:r w:rsidRPr="005F71B0">
        <w:rPr>
          <w:rFonts w:ascii="Arial" w:eastAsia="Arial Unicode MS" w:hAnsi="Arial" w:cs="Arial"/>
          <w:bCs/>
          <w:snapToGrid w:val="0"/>
          <w:sz w:val="22"/>
          <w:szCs w:val="22"/>
          <w:lang w:val="en-GB" w:eastAsia="zh-CN"/>
        </w:rPr>
        <w:t>karibuni</w:t>
      </w:r>
      <w:proofErr w:type="spellEnd"/>
      <w:r w:rsidRPr="005F71B0">
        <w:rPr>
          <w:rFonts w:ascii="Arial" w:eastAsia="Arial Unicode MS" w:hAnsi="Arial" w:cs="Arial"/>
          <w:bCs/>
          <w:snapToGrid w:val="0"/>
          <w:sz w:val="22"/>
          <w:szCs w:val="22"/>
          <w:lang w:val="en-GB" w:eastAsia="zh-CN"/>
        </w:rPr>
        <w:t>.</w:t>
      </w:r>
    </w:p>
    <w:p w14:paraId="017D094B" w14:textId="77777777" w:rsidR="005F71B0" w:rsidRPr="005F71B0" w:rsidRDefault="005F71B0" w:rsidP="005F71B0">
      <w:pPr>
        <w:spacing w:before="120" w:line="276" w:lineRule="auto"/>
        <w:rPr>
          <w:rFonts w:ascii="Arial" w:eastAsia="Arial Unicode MS" w:hAnsi="Arial" w:cs="Arial"/>
          <w:bCs/>
          <w:snapToGrid w:val="0"/>
          <w:sz w:val="22"/>
          <w:szCs w:val="22"/>
          <w:lang w:eastAsia="zh-CN"/>
        </w:rPr>
      </w:pPr>
      <w:r w:rsidRPr="005F71B0">
        <w:rPr>
          <w:rFonts w:ascii="Arial" w:eastAsia="Arial Unicode MS" w:hAnsi="Arial" w:cs="Arial"/>
          <w:bCs/>
          <w:snapToGrid w:val="0"/>
          <w:sz w:val="22"/>
          <w:szCs w:val="22"/>
          <w:lang w:val="sw-KE" w:eastAsia="zh-CN"/>
        </w:rPr>
        <w:t>Usitishaji huu wa deni utakuwa unaisha kati</w:t>
      </w:r>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ya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Julai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na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Oktoba</w:t>
      </w:r>
      <w:proofErr w:type="spellEnd"/>
      <w:r w:rsidRPr="005F71B0">
        <w:rPr>
          <w:rFonts w:ascii="Arial" w:eastAsia="Arial Unicode MS" w:hAnsi="Arial" w:cs="Arial"/>
          <w:bCs/>
          <w:snapToGrid w:val="0"/>
          <w:sz w:val="22"/>
          <w:szCs w:val="22"/>
          <w:lang w:eastAsia="zh-CN"/>
        </w:rPr>
        <w:t xml:space="preserve"> 2022. </w:t>
      </w:r>
      <w:proofErr w:type="spellStart"/>
      <w:r w:rsidRPr="005F71B0">
        <w:rPr>
          <w:rFonts w:ascii="Arial" w:eastAsia="Arial Unicode MS" w:hAnsi="Arial" w:cs="Arial"/>
          <w:bCs/>
          <w:snapToGrid w:val="0"/>
          <w:sz w:val="22"/>
          <w:szCs w:val="22"/>
          <w:lang w:eastAsia="zh-CN"/>
        </w:rPr>
        <w:t>Kadiri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tukio</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uilivyoathiriwa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hivi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majuzi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ndivyo</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utakavyokuwa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na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muda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mrefu</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zaidi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hadi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unahitaji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kulipa</w:t>
      </w:r>
      <w:proofErr w:type="spellEnd"/>
      <w:r w:rsidRPr="005F71B0">
        <w:rPr>
          <w:rFonts w:ascii="Arial" w:eastAsia="Arial Unicode MS" w:hAnsi="Arial" w:cs="Arial"/>
          <w:bCs/>
          <w:snapToGrid w:val="0"/>
          <w:sz w:val="22"/>
          <w:szCs w:val="22"/>
          <w:lang w:eastAsia="zh-CN"/>
        </w:rPr>
        <w:t>.</w:t>
      </w:r>
    </w:p>
    <w:p w14:paraId="34DA3739" w14:textId="77777777" w:rsidR="005F71B0" w:rsidRPr="005F71B0" w:rsidRDefault="005F71B0" w:rsidP="005F71B0">
      <w:pPr>
        <w:spacing w:before="120" w:line="276" w:lineRule="auto"/>
        <w:rPr>
          <w:rFonts w:ascii="Arial" w:eastAsia="Arial Unicode MS" w:hAnsi="Arial" w:cs="Arial"/>
          <w:bCs/>
          <w:snapToGrid w:val="0"/>
          <w:sz w:val="22"/>
          <w:szCs w:val="22"/>
          <w:lang w:eastAsia="zh-CN"/>
        </w:rPr>
      </w:pPr>
      <w:r w:rsidRPr="005F71B0">
        <w:rPr>
          <w:rFonts w:ascii="Arial" w:eastAsia="Arial Unicode MS" w:hAnsi="Arial" w:cs="Arial"/>
          <w:bCs/>
          <w:snapToGrid w:val="0"/>
          <w:sz w:val="22"/>
          <w:szCs w:val="22"/>
          <w:lang w:eastAsia="zh-CN"/>
        </w:rPr>
        <w:t xml:space="preserve">Centrelink </w:t>
      </w:r>
      <w:proofErr w:type="spellStart"/>
      <w:r w:rsidRPr="005F71B0">
        <w:rPr>
          <w:rFonts w:ascii="Arial" w:eastAsia="Arial Unicode MS" w:hAnsi="Arial" w:cs="Arial"/>
          <w:bCs/>
          <w:snapToGrid w:val="0"/>
          <w:sz w:val="22"/>
          <w:szCs w:val="22"/>
          <w:lang w:eastAsia="zh-CN"/>
        </w:rPr>
        <w:t>inatuma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vikumbusho</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vya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barua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na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ujumbe</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mfupi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wa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simu</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ili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kuwajulisha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watu</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wakati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wanapohitaji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kuanza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kulipa</w:t>
      </w:r>
      <w:proofErr w:type="spellEnd"/>
      <w:r w:rsidRPr="005F71B0">
        <w:rPr>
          <w:rFonts w:ascii="Arial" w:eastAsia="Arial Unicode MS" w:hAnsi="Arial" w:cs="Arial"/>
          <w:bCs/>
          <w:snapToGrid w:val="0"/>
          <w:sz w:val="22"/>
          <w:szCs w:val="22"/>
          <w:lang w:eastAsia="zh-CN"/>
        </w:rPr>
        <w:t xml:space="preserve"> tena </w:t>
      </w:r>
      <w:proofErr w:type="spellStart"/>
      <w:r w:rsidRPr="005F71B0">
        <w:rPr>
          <w:rFonts w:ascii="Arial" w:eastAsia="Arial Unicode MS" w:hAnsi="Arial" w:cs="Arial"/>
          <w:bCs/>
          <w:snapToGrid w:val="0"/>
          <w:sz w:val="22"/>
          <w:szCs w:val="22"/>
          <w:lang w:eastAsia="zh-CN"/>
        </w:rPr>
        <w:t>pesa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na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ikiwa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wanahitaji</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kuchukua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hatua</w:t>
      </w:r>
      <w:proofErr w:type="spellEnd"/>
      <w:r w:rsidRPr="005F71B0">
        <w:rPr>
          <w:rFonts w:ascii="Arial" w:eastAsia="Arial Unicode MS" w:hAnsi="Arial" w:cs="Arial"/>
          <w:bCs/>
          <w:snapToGrid w:val="0"/>
          <w:sz w:val="22"/>
          <w:szCs w:val="22"/>
          <w:lang w:eastAsia="zh-CN"/>
        </w:rPr>
        <w:t xml:space="preserve"> </w:t>
      </w:r>
      <w:proofErr w:type="spellStart"/>
      <w:r w:rsidRPr="005F71B0">
        <w:rPr>
          <w:rFonts w:ascii="Arial" w:eastAsia="Arial Unicode MS" w:hAnsi="Arial" w:cs="Arial"/>
          <w:bCs/>
          <w:snapToGrid w:val="0"/>
          <w:sz w:val="22"/>
          <w:szCs w:val="22"/>
          <w:lang w:eastAsia="zh-CN"/>
        </w:rPr>
        <w:t>yoyote</w:t>
      </w:r>
      <w:proofErr w:type="spellEnd"/>
      <w:r w:rsidRPr="005F71B0">
        <w:rPr>
          <w:rFonts w:ascii="Arial" w:eastAsia="Arial Unicode MS" w:hAnsi="Arial" w:cs="Arial"/>
          <w:bCs/>
          <w:snapToGrid w:val="0"/>
          <w:sz w:val="22"/>
          <w:szCs w:val="22"/>
          <w:lang w:eastAsia="zh-CN"/>
        </w:rPr>
        <w:t>.</w:t>
      </w:r>
    </w:p>
    <w:p w14:paraId="3285494B" w14:textId="77777777" w:rsidR="005F71B0" w:rsidRPr="005F71B0" w:rsidRDefault="005F71B0" w:rsidP="005F71B0">
      <w:pPr>
        <w:spacing w:before="120" w:line="276" w:lineRule="auto"/>
        <w:rPr>
          <w:rFonts w:ascii="Arial" w:eastAsia="Arial Unicode MS" w:hAnsi="Arial" w:cs="Arial"/>
          <w:bCs/>
          <w:snapToGrid w:val="0"/>
          <w:sz w:val="22"/>
          <w:szCs w:val="22"/>
          <w:lang w:val="pl-PL" w:eastAsia="zh-CN"/>
        </w:rPr>
      </w:pPr>
      <w:r w:rsidRPr="005F71B0">
        <w:rPr>
          <w:rFonts w:ascii="Arial" w:eastAsia="Arial Unicode MS" w:hAnsi="Arial" w:cs="Arial"/>
          <w:bCs/>
          <w:snapToGrid w:val="0"/>
          <w:sz w:val="22"/>
          <w:szCs w:val="22"/>
          <w:lang w:val="pl-PL" w:eastAsia="zh-CN"/>
        </w:rPr>
        <w:t>Ikiwa una deni, kuna mambo 3 muhimu kujua:</w:t>
      </w:r>
    </w:p>
    <w:p w14:paraId="3E59A171" w14:textId="77777777" w:rsidR="005F71B0" w:rsidRPr="005F71B0" w:rsidRDefault="005F71B0" w:rsidP="005F71B0">
      <w:pPr>
        <w:numPr>
          <w:ilvl w:val="0"/>
          <w:numId w:val="31"/>
        </w:numPr>
        <w:spacing w:before="120" w:line="276" w:lineRule="auto"/>
        <w:ind w:left="426"/>
        <w:contextualSpacing/>
        <w:rPr>
          <w:rFonts w:ascii="Arial" w:eastAsia="Arial Unicode MS" w:hAnsi="Arial" w:cs="Arial"/>
          <w:bCs/>
          <w:snapToGrid w:val="0"/>
          <w:sz w:val="22"/>
          <w:szCs w:val="22"/>
          <w:lang w:val="pl-PL" w:eastAsia="zh-CN"/>
        </w:rPr>
      </w:pPr>
      <w:r w:rsidRPr="005F71B0">
        <w:rPr>
          <w:rFonts w:ascii="Arial" w:eastAsia="Arial Unicode MS" w:hAnsi="Arial" w:cs="Arial"/>
          <w:bCs/>
          <w:snapToGrid w:val="0"/>
          <w:sz w:val="22"/>
          <w:szCs w:val="22"/>
          <w:lang w:val="pl-PL" w:eastAsia="zh-CN"/>
        </w:rPr>
        <w:t>Centrelink iko hapa kukusaidia na kukuunga mkono wewe kuweza kulipa pesa kwa njia inayofaa zaidi kulingana na hali yako.</w:t>
      </w:r>
    </w:p>
    <w:p w14:paraId="0F93506C" w14:textId="77777777" w:rsidR="005F71B0" w:rsidRPr="005F71B0" w:rsidRDefault="005F71B0" w:rsidP="005F71B0">
      <w:pPr>
        <w:numPr>
          <w:ilvl w:val="0"/>
          <w:numId w:val="31"/>
        </w:numPr>
        <w:spacing w:before="120" w:line="276" w:lineRule="auto"/>
        <w:ind w:left="426"/>
        <w:contextualSpacing/>
        <w:rPr>
          <w:rFonts w:ascii="Arial" w:eastAsia="Arial Unicode MS" w:hAnsi="Arial" w:cs="Arial"/>
          <w:bCs/>
          <w:snapToGrid w:val="0"/>
          <w:sz w:val="22"/>
          <w:szCs w:val="22"/>
          <w:lang w:val="pl-PL" w:eastAsia="zh-CN"/>
        </w:rPr>
      </w:pPr>
      <w:r w:rsidRPr="005F71B0">
        <w:rPr>
          <w:rFonts w:ascii="Arial" w:eastAsia="Arial Unicode MS" w:hAnsi="Arial" w:cs="Arial"/>
          <w:bCs/>
          <w:snapToGrid w:val="0"/>
          <w:sz w:val="22"/>
          <w:szCs w:val="22"/>
          <w:lang w:val="pl-PL" w:eastAsia="zh-CN"/>
        </w:rPr>
        <w:t>Ikiwa una deni, huhitaji kuilipa yote mara moja. Watu wengi huweka utaratibu wa malipo na hulipa baada ya muda.</w:t>
      </w:r>
    </w:p>
    <w:p w14:paraId="2180EB4B" w14:textId="77777777" w:rsidR="005F71B0" w:rsidRPr="005F71B0" w:rsidRDefault="005F71B0" w:rsidP="005F71B0">
      <w:pPr>
        <w:numPr>
          <w:ilvl w:val="0"/>
          <w:numId w:val="31"/>
        </w:numPr>
        <w:spacing w:before="120" w:line="276" w:lineRule="auto"/>
        <w:ind w:left="426"/>
        <w:contextualSpacing/>
        <w:rPr>
          <w:rFonts w:ascii="Arial" w:eastAsia="Arial Unicode MS" w:hAnsi="Arial" w:cs="Arial"/>
          <w:bCs/>
          <w:snapToGrid w:val="0"/>
          <w:sz w:val="22"/>
          <w:szCs w:val="22"/>
          <w:lang w:val="pl-PL" w:eastAsia="zh-CN"/>
        </w:rPr>
      </w:pPr>
      <w:r w:rsidRPr="005F71B0">
        <w:rPr>
          <w:rFonts w:ascii="Arial" w:eastAsia="Arial Unicode MS" w:hAnsi="Arial" w:cs="Arial"/>
          <w:bCs/>
          <w:snapToGrid w:val="0"/>
          <w:sz w:val="22"/>
          <w:szCs w:val="22"/>
          <w:lang w:val="pl-PL" w:eastAsia="zh-CN"/>
        </w:rPr>
        <w:t xml:space="preserve">Ikiwa huelewi deni lako au una wasiwasi kuhusu kulipa pesa, unaweza kuzungumza na Centrelink kwa kupiga simu ya kawaida ya malipo yako, au kwa kupiga simu ya Centrelink ya kulipa deni kwa </w:t>
      </w:r>
      <w:r w:rsidRPr="005F71B0">
        <w:rPr>
          <w:rFonts w:ascii="Arial" w:eastAsia="Arial Unicode MS" w:hAnsi="Arial" w:cs="Arial"/>
          <w:b/>
          <w:snapToGrid w:val="0"/>
          <w:sz w:val="22"/>
          <w:szCs w:val="22"/>
          <w:lang w:val="pl-PL" w:eastAsia="zh-CN"/>
        </w:rPr>
        <w:t>1800 076 072</w:t>
      </w:r>
      <w:r w:rsidRPr="005F71B0">
        <w:rPr>
          <w:rFonts w:ascii="Arial" w:eastAsia="Arial Unicode MS" w:hAnsi="Arial" w:cs="Arial"/>
          <w:bCs/>
          <w:snapToGrid w:val="0"/>
          <w:sz w:val="22"/>
          <w:szCs w:val="22"/>
          <w:lang w:val="pl-PL" w:eastAsia="zh-CN"/>
        </w:rPr>
        <w:t>. Wajulishe Centrelink kama unahitaji mkalimani, na watapanga mmoja bila malipo.</w:t>
      </w:r>
    </w:p>
    <w:p w14:paraId="69CF6E97" w14:textId="77777777" w:rsidR="005F71B0" w:rsidRPr="005F71B0" w:rsidRDefault="005F71B0" w:rsidP="005F71B0">
      <w:pPr>
        <w:spacing w:before="120" w:line="276" w:lineRule="auto"/>
        <w:rPr>
          <w:rFonts w:ascii="Arial" w:eastAsia="Arial Unicode MS" w:hAnsi="Arial" w:cs="Arial"/>
          <w:bCs/>
          <w:snapToGrid w:val="0"/>
          <w:sz w:val="22"/>
          <w:szCs w:val="22"/>
          <w:lang w:val="pl-PL" w:eastAsia="zh-CN"/>
        </w:rPr>
      </w:pPr>
      <w:r w:rsidRPr="005F71B0">
        <w:rPr>
          <w:rFonts w:ascii="Arial" w:eastAsia="Arial Unicode MS" w:hAnsi="Arial" w:cs="Arial"/>
          <w:bCs/>
          <w:snapToGrid w:val="0"/>
          <w:sz w:val="22"/>
          <w:szCs w:val="22"/>
          <w:lang w:val="pl-PL" w:eastAsia="zh-CN"/>
        </w:rPr>
        <w:t xml:space="preserve">Kwa maelezo zaidi kuhusu kudhibiti deni lako katika Kiingereza, nenda kwa </w:t>
      </w:r>
      <w:r w:rsidRPr="005F71B0">
        <w:rPr>
          <w:rFonts w:ascii="Arial" w:eastAsia="Arial Unicode MS" w:hAnsi="Arial" w:cs="Arial"/>
          <w:b/>
          <w:bCs/>
          <w:snapToGrid w:val="0"/>
          <w:sz w:val="22"/>
          <w:szCs w:val="22"/>
          <w:lang w:val="pl-PL" w:eastAsia="zh-CN"/>
        </w:rPr>
        <w:t>servicesaustralia.gov.au/owingmoney</w:t>
      </w:r>
    </w:p>
    <w:p w14:paraId="0CB65D62" w14:textId="55D28898" w:rsidR="006811CD" w:rsidRPr="005F71B0" w:rsidRDefault="005F71B0" w:rsidP="005F71B0">
      <w:pPr>
        <w:pStyle w:val="DHSbodytext"/>
        <w:spacing w:before="120" w:after="0" w:line="276" w:lineRule="auto"/>
        <w:rPr>
          <w:lang w:val="hr-HR"/>
        </w:rPr>
      </w:pPr>
      <w:r w:rsidRPr="005F71B0">
        <w:rPr>
          <w:rFonts w:eastAsia="Arial Unicode MS"/>
          <w:bCs/>
          <w:i/>
          <w:iCs/>
          <w:snapToGrid w:val="0"/>
          <w:lang w:eastAsia="zh-CN"/>
        </w:rPr>
        <w:t>(</w:t>
      </w:r>
      <w:proofErr w:type="spellStart"/>
      <w:r w:rsidRPr="005F71B0">
        <w:rPr>
          <w:rFonts w:eastAsia="Arial Unicode MS"/>
          <w:bCs/>
          <w:i/>
          <w:iCs/>
          <w:snapToGrid w:val="0"/>
          <w:lang w:eastAsia="zh-CN"/>
        </w:rPr>
        <w:t>Sema</w:t>
      </w:r>
      <w:proofErr w:type="spellEnd"/>
      <w:r w:rsidRPr="005F71B0">
        <w:rPr>
          <w:rFonts w:eastAsia="Arial Unicode MS"/>
          <w:bCs/>
          <w:i/>
          <w:iCs/>
          <w:snapToGrid w:val="0"/>
          <w:lang w:eastAsia="zh-CN"/>
        </w:rPr>
        <w:t xml:space="preserve"> </w:t>
      </w:r>
      <w:proofErr w:type="spellStart"/>
      <w:r w:rsidRPr="005F71B0">
        <w:rPr>
          <w:rFonts w:eastAsia="Arial Unicode MS"/>
          <w:bCs/>
          <w:i/>
          <w:iCs/>
          <w:snapToGrid w:val="0"/>
          <w:lang w:eastAsia="zh-CN"/>
        </w:rPr>
        <w:t>haraka</w:t>
      </w:r>
      <w:proofErr w:type="spellEnd"/>
      <w:r w:rsidRPr="005F71B0">
        <w:rPr>
          <w:rFonts w:eastAsia="Arial Unicode MS"/>
          <w:bCs/>
          <w:i/>
          <w:iCs/>
          <w:snapToGrid w:val="0"/>
          <w:lang w:eastAsia="zh-CN"/>
        </w:rPr>
        <w:t xml:space="preserve">, </w:t>
      </w:r>
      <w:proofErr w:type="spellStart"/>
      <w:r w:rsidRPr="005F71B0">
        <w:rPr>
          <w:rFonts w:eastAsia="Arial Unicode MS"/>
          <w:bCs/>
          <w:i/>
          <w:iCs/>
          <w:snapToGrid w:val="0"/>
          <w:lang w:eastAsia="zh-CN"/>
        </w:rPr>
        <w:t>kama</w:t>
      </w:r>
      <w:proofErr w:type="spellEnd"/>
      <w:r w:rsidRPr="005F71B0">
        <w:rPr>
          <w:rFonts w:eastAsia="Arial Unicode MS"/>
          <w:bCs/>
          <w:i/>
          <w:iCs/>
          <w:snapToGrid w:val="0"/>
          <w:lang w:eastAsia="zh-CN"/>
        </w:rPr>
        <w:t xml:space="preserve"> </w:t>
      </w:r>
      <w:proofErr w:type="spellStart"/>
      <w:r w:rsidRPr="005F71B0">
        <w:rPr>
          <w:rFonts w:eastAsia="Arial Unicode MS"/>
          <w:bCs/>
          <w:i/>
          <w:iCs/>
          <w:snapToGrid w:val="0"/>
          <w:lang w:eastAsia="zh-CN"/>
        </w:rPr>
        <w:t>kanusho</w:t>
      </w:r>
      <w:proofErr w:type="spellEnd"/>
      <w:r w:rsidRPr="005F71B0">
        <w:rPr>
          <w:rFonts w:eastAsia="Arial Unicode MS"/>
          <w:bCs/>
          <w:i/>
          <w:iCs/>
          <w:snapToGrid w:val="0"/>
          <w:lang w:eastAsia="zh-CN"/>
        </w:rPr>
        <w:t>)</w:t>
      </w:r>
      <w:r w:rsidRPr="005F71B0">
        <w:rPr>
          <w:rFonts w:eastAsia="Arial Unicode MS"/>
          <w:bCs/>
          <w:snapToGrid w:val="0"/>
          <w:lang w:eastAsia="zh-CN"/>
        </w:rPr>
        <w:t xml:space="preserve"> *Simu </w:t>
      </w:r>
      <w:proofErr w:type="spellStart"/>
      <w:r w:rsidRPr="005F71B0">
        <w:rPr>
          <w:rFonts w:eastAsia="Arial Unicode MS"/>
          <w:bCs/>
          <w:snapToGrid w:val="0"/>
          <w:lang w:eastAsia="zh-CN"/>
        </w:rPr>
        <w:t>kwa</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nambari</w:t>
      </w:r>
      <w:proofErr w:type="spellEnd"/>
      <w:r w:rsidRPr="005F71B0">
        <w:rPr>
          <w:rFonts w:eastAsia="Arial Unicode MS"/>
          <w:bCs/>
          <w:snapToGrid w:val="0"/>
          <w:lang w:eastAsia="zh-CN"/>
        </w:rPr>
        <w:t xml:space="preserve"> za '13' </w:t>
      </w:r>
      <w:proofErr w:type="spellStart"/>
      <w:r w:rsidRPr="005F71B0">
        <w:rPr>
          <w:rFonts w:eastAsia="Arial Unicode MS"/>
          <w:bCs/>
          <w:snapToGrid w:val="0"/>
          <w:lang w:eastAsia="zh-CN"/>
        </w:rPr>
        <w:t>kutoka</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kwa</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simu</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yako</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ya</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nyumbani</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popote</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nchini</w:t>
      </w:r>
      <w:proofErr w:type="spellEnd"/>
      <w:r w:rsidRPr="005F71B0">
        <w:rPr>
          <w:rFonts w:eastAsia="Arial Unicode MS"/>
          <w:bCs/>
          <w:snapToGrid w:val="0"/>
          <w:lang w:eastAsia="zh-CN"/>
        </w:rPr>
        <w:t xml:space="preserve"> Australia </w:t>
      </w:r>
      <w:proofErr w:type="spellStart"/>
      <w:r w:rsidRPr="005F71B0">
        <w:rPr>
          <w:rFonts w:eastAsia="Arial Unicode MS"/>
          <w:bCs/>
          <w:snapToGrid w:val="0"/>
          <w:lang w:eastAsia="zh-CN"/>
        </w:rPr>
        <w:t>hutozwa</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kwa</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bei</w:t>
      </w:r>
      <w:proofErr w:type="spellEnd"/>
      <w:r w:rsidRPr="005F71B0">
        <w:rPr>
          <w:rFonts w:eastAsia="Arial Unicode MS"/>
          <w:bCs/>
          <w:snapToGrid w:val="0"/>
          <w:lang w:eastAsia="zh-CN"/>
        </w:rPr>
        <w:t xml:space="preserve"> </w:t>
      </w:r>
      <w:proofErr w:type="spellStart"/>
      <w:r w:rsidRPr="005F71B0">
        <w:rPr>
          <w:rFonts w:eastAsia="Arial Unicode MS"/>
          <w:bCs/>
          <w:snapToGrid w:val="0"/>
          <w:lang w:eastAsia="zh-CN"/>
        </w:rPr>
        <w:t>maalum</w:t>
      </w:r>
      <w:proofErr w:type="spellEnd"/>
      <w:r w:rsidRPr="005F71B0">
        <w:rPr>
          <w:rFonts w:eastAsia="Arial Unicode MS"/>
          <w:bCs/>
          <w:snapToGrid w:val="0"/>
          <w:lang w:eastAsia="zh-CN"/>
        </w:rPr>
        <w:t xml:space="preserve">. </w:t>
      </w:r>
      <w:r w:rsidRPr="005F71B0">
        <w:rPr>
          <w:rFonts w:eastAsia="Arial Unicode MS"/>
          <w:bCs/>
          <w:snapToGrid w:val="0"/>
          <w:lang w:val="pl-PL" w:eastAsia="zh-CN"/>
        </w:rPr>
        <w:t>Hii inaweza kutofautiana na kiwango cha simu za mtaa na kati ya watoa huduma za simu.</w:t>
      </w:r>
    </w:p>
    <w:p w14:paraId="6101E97E" w14:textId="21677512" w:rsidR="00C27724" w:rsidRPr="008672BE" w:rsidRDefault="00C27724" w:rsidP="00687F34">
      <w:pPr>
        <w:pStyle w:val="DHSbodytext"/>
        <w:rPr>
          <w:lang w:val="hr-HR"/>
        </w:rPr>
      </w:pPr>
    </w:p>
    <w:p w14:paraId="1902F567" w14:textId="218D3D4C" w:rsidR="00C27724" w:rsidRPr="008672BE" w:rsidRDefault="00C27724" w:rsidP="00687F34">
      <w:pPr>
        <w:pStyle w:val="DHSbodytext"/>
        <w:rPr>
          <w:lang w:val="hr-HR"/>
        </w:rPr>
      </w:pPr>
    </w:p>
    <w:p w14:paraId="42754E06" w14:textId="187785F5" w:rsidR="00C27724" w:rsidRDefault="00C27724" w:rsidP="00687F34">
      <w:pPr>
        <w:pStyle w:val="DHSbodytext"/>
        <w:rPr>
          <w:lang w:val="hr-HR"/>
        </w:rPr>
      </w:pPr>
    </w:p>
    <w:p w14:paraId="3C5AD10F" w14:textId="03130A1D" w:rsidR="005F71B0" w:rsidRDefault="005F71B0" w:rsidP="00687F34">
      <w:pPr>
        <w:pStyle w:val="DHSbodytext"/>
        <w:rPr>
          <w:lang w:val="hr-HR"/>
        </w:rPr>
      </w:pPr>
    </w:p>
    <w:p w14:paraId="0C77AFF6" w14:textId="45F3D17C" w:rsidR="005F71B0" w:rsidRDefault="005F71B0" w:rsidP="005F71B0">
      <w:pPr>
        <w:pStyle w:val="DHSbodytext"/>
        <w:tabs>
          <w:tab w:val="left" w:pos="5895"/>
        </w:tabs>
        <w:rPr>
          <w:lang w:val="hr-HR"/>
        </w:rPr>
      </w:pPr>
      <w:r>
        <w:rPr>
          <w:lang w:val="hr-HR"/>
        </w:rPr>
        <w:tab/>
      </w:r>
    </w:p>
    <w:p w14:paraId="11A83C62" w14:textId="7E213B36" w:rsidR="005F71B0" w:rsidRDefault="005F71B0" w:rsidP="00687F34">
      <w:pPr>
        <w:pStyle w:val="DHSbodytext"/>
        <w:rPr>
          <w:lang w:val="hr-HR"/>
        </w:rPr>
      </w:pPr>
    </w:p>
    <w:p w14:paraId="5BE98EFC" w14:textId="2A1F49DE" w:rsidR="005F71B0" w:rsidRDefault="005F71B0" w:rsidP="00687F34">
      <w:pPr>
        <w:pStyle w:val="DHSbodytext"/>
        <w:rPr>
          <w:lang w:val="hr-HR"/>
        </w:rPr>
      </w:pPr>
    </w:p>
    <w:p w14:paraId="0D6187D8" w14:textId="71A513CD" w:rsidR="005F71B0" w:rsidRDefault="005F71B0" w:rsidP="00687F34">
      <w:pPr>
        <w:pStyle w:val="DHSbodytext"/>
        <w:rPr>
          <w:lang w:val="hr-HR"/>
        </w:rPr>
      </w:pPr>
    </w:p>
    <w:p w14:paraId="64F5915D" w14:textId="3BD67A39" w:rsidR="005F71B0" w:rsidRDefault="005F71B0" w:rsidP="00687F34">
      <w:pPr>
        <w:pStyle w:val="DHSbodytext"/>
        <w:rPr>
          <w:lang w:val="hr-HR"/>
        </w:rPr>
      </w:pPr>
    </w:p>
    <w:p w14:paraId="2E1BA397" w14:textId="77777777" w:rsidR="005F71B0" w:rsidRPr="008672BE" w:rsidRDefault="005F71B0" w:rsidP="00687F34">
      <w:pPr>
        <w:pStyle w:val="DHSbodytext"/>
        <w:rPr>
          <w:lang w:val="hr-HR"/>
        </w:rPr>
      </w:pPr>
    </w:p>
    <w:p w14:paraId="49664658" w14:textId="73A57B8D" w:rsidR="000F08A8" w:rsidRPr="008672BE" w:rsidRDefault="000F08A8" w:rsidP="00687F34">
      <w:pPr>
        <w:pStyle w:val="DHSbodytext"/>
        <w:rPr>
          <w:lang w:val="hr-HR"/>
        </w:rPr>
      </w:pPr>
    </w:p>
    <w:p w14:paraId="2E81CB68" w14:textId="44651FEF" w:rsidR="000F08A8" w:rsidRPr="008672BE" w:rsidRDefault="000F08A8" w:rsidP="00687F34">
      <w:pPr>
        <w:pStyle w:val="DHSbodytext"/>
        <w:rPr>
          <w:lang w:val="hr-HR"/>
        </w:rPr>
      </w:pPr>
    </w:p>
    <w:p w14:paraId="7686F4C7" w14:textId="32697825" w:rsidR="000F08A8" w:rsidRPr="008672BE" w:rsidRDefault="000F08A8" w:rsidP="00687F34">
      <w:pPr>
        <w:pStyle w:val="DHSbodytext"/>
        <w:rPr>
          <w:lang w:val="hr-HR"/>
        </w:rPr>
      </w:pPr>
    </w:p>
    <w:p w14:paraId="1332F50B" w14:textId="77777777" w:rsidR="000F08A8" w:rsidRPr="008672BE" w:rsidRDefault="000F08A8" w:rsidP="00687F34">
      <w:pPr>
        <w:pStyle w:val="DHSbodytext"/>
        <w:rPr>
          <w:lang w:val="hr-HR"/>
        </w:rPr>
      </w:pPr>
    </w:p>
    <w:p w14:paraId="6BEBF135" w14:textId="1BEA98C4" w:rsidR="008C338B" w:rsidRPr="002230A2" w:rsidRDefault="008C338B" w:rsidP="008C338B">
      <w:pPr>
        <w:pStyle w:val="DHSbodytext"/>
        <w:rPr>
          <w:lang w:val="da"/>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5A0ED4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w:t>
      </w:r>
      <w:proofErr w:type="spellStart"/>
      <w:r w:rsidRPr="00464F56">
        <w:rPr>
          <w:b/>
        </w:rPr>
        <w:t>owingmoney</w:t>
      </w:r>
      <w:proofErr w:type="spellEnd"/>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6F8A5C7D" w:rsidR="00E04260" w:rsidRPr="009C1B09" w:rsidRDefault="00E04260" w:rsidP="00E04260">
    <w:pPr>
      <w:pStyle w:val="DHSbodytext"/>
      <w:spacing w:before="240"/>
      <w:rPr>
        <w:color w:val="A6A6A6"/>
        <w:sz w:val="18"/>
        <w:szCs w:val="18"/>
      </w:rPr>
    </w:pPr>
    <w:r w:rsidRPr="00E04260">
      <w:rPr>
        <w:color w:val="A6A6A6"/>
        <w:sz w:val="18"/>
        <w:szCs w:val="18"/>
      </w:rPr>
      <w:t>15</w:t>
    </w:r>
    <w:r w:rsidR="002230A2">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2230A2">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62DF61CA" w:rsidR="007B4F51" w:rsidRPr="009C1B09" w:rsidRDefault="001331BB" w:rsidP="00002414">
    <w:pPr>
      <w:pStyle w:val="DHSbodytext"/>
      <w:spacing w:before="240"/>
      <w:rPr>
        <w:color w:val="A6A6A6"/>
        <w:sz w:val="18"/>
        <w:szCs w:val="18"/>
      </w:rPr>
    </w:pPr>
    <w:r w:rsidRPr="001331BB">
      <w:rPr>
        <w:color w:val="A6A6A6"/>
        <w:sz w:val="18"/>
        <w:szCs w:val="18"/>
      </w:rPr>
      <w:t>15190</w:t>
    </w:r>
    <w:r w:rsidR="005F71B0">
      <w:rPr>
        <w:color w:val="A6A6A6"/>
        <w:sz w:val="18"/>
        <w:szCs w:val="18"/>
      </w:rPr>
      <w:t>SW</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4A487A12"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5F71B0">
      <w:t>SWAHILI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C2E8D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D3FA1"/>
    <w:rsid w:val="000F08A8"/>
    <w:rsid w:val="000F3283"/>
    <w:rsid w:val="000F770A"/>
    <w:rsid w:val="00112F82"/>
    <w:rsid w:val="001240E8"/>
    <w:rsid w:val="00133133"/>
    <w:rsid w:val="00133175"/>
    <w:rsid w:val="001331BB"/>
    <w:rsid w:val="0015263F"/>
    <w:rsid w:val="00171822"/>
    <w:rsid w:val="00180E27"/>
    <w:rsid w:val="00184397"/>
    <w:rsid w:val="001846AE"/>
    <w:rsid w:val="00187273"/>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230A2"/>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5F71B0"/>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04DE"/>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23F3"/>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77D3F"/>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character" w:customStyle="1" w:styleId="tw4winJump">
    <w:name w:val="tw4winJump"/>
    <w:rsid w:val="002230A2"/>
    <w:rPr>
      <w:rFonts w:ascii="Courier New" w:hAnsi="Courier New"/>
      <w:noProof/>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2.xml><?xml version="1.0" encoding="utf-8"?>
<ds:datastoreItem xmlns:ds="http://schemas.openxmlformats.org/officeDocument/2006/customXml" ds:itemID="{4A9A1AC2-72C6-430A-9633-C089987C4AFC}">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purl.org/dc/elements/1.1/"/>
    <ds:schemaRef ds:uri="8bdf15e1-63df-4ca4-803a-93c94545d854"/>
    <ds:schemaRef ds:uri="http://schemas.openxmlformats.org/package/2006/metadata/core-properties"/>
  </ds:schemaRefs>
</ds:datastoreItem>
</file>

<file path=customXml/itemProps3.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01CDA-7F84-4728-B2DE-2C7CA147A4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Centrelink debt repayment restart - Swahili</vt:lpstr>
    </vt:vector>
  </TitlesOfParts>
  <Manager/>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Swahili</dc:title>
  <dc:subject/>
  <dc:creator/>
  <cp:keywords>15190SW.2208</cp:keywords>
  <dc:description/>
  <cp:lastModifiedBy/>
  <cp:revision>1</cp:revision>
  <dcterms:created xsi:type="dcterms:W3CDTF">2022-08-23T05:52:00Z</dcterms:created>
  <dcterms:modified xsi:type="dcterms:W3CDTF">2022-08-23T05:54:00Z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