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B49E" w14:textId="1602ABA3" w:rsidR="001E13DA" w:rsidRDefault="00573EAA" w:rsidP="00390BF9">
      <w:pPr>
        <w:pStyle w:val="Title"/>
        <w:spacing w:before="1240"/>
      </w:pPr>
      <w:bookmarkStart w:id="0" w:name="_Toc47611520"/>
      <w:r>
        <w:t xml:space="preserve">Services Australia Podcast – </w:t>
      </w:r>
      <w:r w:rsidR="007F0A72">
        <w:t>Balancing Explained</w:t>
      </w:r>
      <w:r w:rsidR="00DA7C33">
        <w:t xml:space="preserve"> </w:t>
      </w:r>
      <w:r>
        <w:t>transcript</w:t>
      </w:r>
    </w:p>
    <w:p w14:paraId="1282E886" w14:textId="77777777" w:rsidR="00573EAA" w:rsidRPr="00573EAA" w:rsidRDefault="00573EAA" w:rsidP="00573EAA">
      <w:pPr>
        <w:pStyle w:val="BodyText"/>
      </w:pPr>
    </w:p>
    <w:bookmarkEnd w:id="0"/>
    <w:p w14:paraId="2F049A04" w14:textId="77777777" w:rsidR="007F0A72" w:rsidRDefault="007F0A72" w:rsidP="007F0A72">
      <w:pPr>
        <w:ind w:left="1440" w:hanging="1440"/>
      </w:pPr>
      <w:r>
        <w:t>Kirsten:</w:t>
      </w:r>
      <w:r>
        <w:tab/>
        <w:t>Welcome to the Services Australia podcast, where we talk about our payments and services and share practical information to help you get the right support at the right time.</w:t>
      </w:r>
    </w:p>
    <w:p w14:paraId="5E95642B" w14:textId="77777777" w:rsidR="007F0A72" w:rsidRDefault="007F0A72" w:rsidP="007F0A72">
      <w:pPr>
        <w:ind w:left="1440"/>
      </w:pPr>
      <w:r>
        <w:t xml:space="preserve">In this episode, we're going to talk about balancing family payments, a process that happens at the end of each financial year for people who get Family Tax Benefit or Child Care Subsidy. I'm joined by agency spokesperson Chelsea Kviklys. Chelsea, thanks for being here. </w:t>
      </w:r>
    </w:p>
    <w:p w14:paraId="2430A1DC" w14:textId="77777777" w:rsidR="007F0A72" w:rsidRDefault="007F0A72" w:rsidP="007F0A72"/>
    <w:p w14:paraId="78BE3F66" w14:textId="77777777" w:rsidR="007F0A72" w:rsidRDefault="007F0A72" w:rsidP="007F0A72">
      <w:r>
        <w:t>Chelsea:</w:t>
      </w:r>
      <w:r>
        <w:tab/>
        <w:t>Thanks so much for having me again.</w:t>
      </w:r>
    </w:p>
    <w:p w14:paraId="35931B06" w14:textId="77777777" w:rsidR="007F0A72" w:rsidRDefault="007F0A72" w:rsidP="007F0A72"/>
    <w:p w14:paraId="67808F77" w14:textId="77777777" w:rsidR="007F0A72" w:rsidRDefault="007F0A72" w:rsidP="007F0A72">
      <w:r>
        <w:t>Kirsten:</w:t>
      </w:r>
      <w:r>
        <w:tab/>
      </w:r>
      <w:proofErr w:type="gramStart"/>
      <w:r>
        <w:t>So</w:t>
      </w:r>
      <w:proofErr w:type="gramEnd"/>
      <w:r>
        <w:t xml:space="preserve"> let's start at the beginning. What is balancing and why does it matter?</w:t>
      </w:r>
    </w:p>
    <w:p w14:paraId="4A0CC3B6" w14:textId="77777777" w:rsidR="007F0A72" w:rsidRDefault="007F0A72" w:rsidP="007F0A72"/>
    <w:p w14:paraId="66BD0424" w14:textId="77777777" w:rsidR="007F0A72" w:rsidRDefault="007F0A72" w:rsidP="007F0A72">
      <w:pPr>
        <w:ind w:left="1440" w:hanging="1440"/>
      </w:pPr>
      <w:r>
        <w:t>Chelsea:</w:t>
      </w:r>
      <w:r>
        <w:tab/>
        <w:t xml:space="preserve">Well balancing is a process that we undertake every year. </w:t>
      </w:r>
      <w:proofErr w:type="gramStart"/>
      <w:r>
        <w:t>So</w:t>
      </w:r>
      <w:proofErr w:type="gramEnd"/>
      <w:r>
        <w:t xml:space="preserve"> if you're familiar with the </w:t>
      </w:r>
      <w:proofErr w:type="gramStart"/>
      <w:r>
        <w:t>process</w:t>
      </w:r>
      <w:proofErr w:type="gramEnd"/>
      <w:r>
        <w:t xml:space="preserve"> you'll know that Family Tax Benefit is balanced in July and Child Care Subsidy is from mid-August.</w:t>
      </w:r>
    </w:p>
    <w:p w14:paraId="7C54CFE9" w14:textId="77777777" w:rsidR="007F0A72" w:rsidRDefault="007F0A72" w:rsidP="007F0A72">
      <w:pPr>
        <w:ind w:left="1440"/>
      </w:pPr>
      <w:r>
        <w:t xml:space="preserve">What balancing </w:t>
      </w:r>
      <w:proofErr w:type="gramStart"/>
      <w:r>
        <w:t>actually is</w:t>
      </w:r>
      <w:proofErr w:type="gramEnd"/>
      <w:r>
        <w:t xml:space="preserve">, is where we can pay the income that you provided to us as an estimate to the amount that you </w:t>
      </w:r>
      <w:proofErr w:type="gramStart"/>
      <w:r>
        <w:t>actually earned</w:t>
      </w:r>
      <w:proofErr w:type="gramEnd"/>
      <w:r>
        <w:t xml:space="preserve">, and that's usually through your tax return. And we want to make sure that we've paid you the right amount. </w:t>
      </w:r>
      <w:proofErr w:type="gramStart"/>
      <w:r>
        <w:t>So</w:t>
      </w:r>
      <w:proofErr w:type="gramEnd"/>
      <w:r>
        <w:t xml:space="preserve"> for most families there is no change. But for some families, when it comes to balancing, it might mean that you get a little bit of a cash boost and for a small number of families it may mean that you have a debt.</w:t>
      </w:r>
    </w:p>
    <w:p w14:paraId="5CB920FE" w14:textId="77777777" w:rsidR="007F0A72" w:rsidRDefault="007F0A72" w:rsidP="007F0A72"/>
    <w:p w14:paraId="45339A26" w14:textId="77777777" w:rsidR="007F0A72" w:rsidRDefault="007F0A72" w:rsidP="007F0A72">
      <w:pPr>
        <w:ind w:left="1440" w:hanging="1440"/>
      </w:pPr>
      <w:r>
        <w:t>Kirsten:</w:t>
      </w:r>
      <w:r>
        <w:tab/>
      </w:r>
      <w:proofErr w:type="gramStart"/>
      <w:r>
        <w:t>So</w:t>
      </w:r>
      <w:proofErr w:type="gramEnd"/>
      <w:r>
        <w:t xml:space="preserve"> what do most families need to do so that we can balance their payments? </w:t>
      </w:r>
    </w:p>
    <w:p w14:paraId="67AD7087" w14:textId="77777777" w:rsidR="007F0A72" w:rsidRDefault="007F0A72" w:rsidP="007F0A72"/>
    <w:p w14:paraId="03C2EB40" w14:textId="77777777" w:rsidR="007F0A72" w:rsidRDefault="007F0A72" w:rsidP="007F0A72">
      <w:pPr>
        <w:ind w:left="1440" w:hanging="1440"/>
      </w:pPr>
      <w:r>
        <w:lastRenderedPageBreak/>
        <w:t>Chelsea:</w:t>
      </w:r>
      <w:r>
        <w:tab/>
      </w:r>
      <w:proofErr w:type="gramStart"/>
      <w:r>
        <w:t>In order for</w:t>
      </w:r>
      <w:proofErr w:type="gramEnd"/>
      <w:r>
        <w:t xml:space="preserve"> us to balance payments most families will simply need to lodge a tax return with the ATO. Then once the ATO has finished with that, they'll let us know what your confirmed income was for that financial year, and then we'll balance your payment.</w:t>
      </w:r>
    </w:p>
    <w:p w14:paraId="67C7A18E" w14:textId="77777777" w:rsidR="007F0A72" w:rsidRDefault="007F0A72" w:rsidP="007F0A72">
      <w:pPr>
        <w:ind w:left="1440"/>
      </w:pPr>
      <w:proofErr w:type="gramStart"/>
      <w:r>
        <w:t>So</w:t>
      </w:r>
      <w:proofErr w:type="gramEnd"/>
      <w:r>
        <w:t xml:space="preserve"> as we were talking about before, for some families there is no change. For some families might get a top up and other families they might get a debt. But what I will say for families, my hot tip for you is please wait until late July. It will allow us to pre-fill your information with the ATO. </w:t>
      </w:r>
      <w:proofErr w:type="gramStart"/>
      <w:r>
        <w:t>So</w:t>
      </w:r>
      <w:proofErr w:type="gramEnd"/>
      <w:r>
        <w:t xml:space="preserve"> if you're waiting till late July to lodge your tax return, it means that we send </w:t>
      </w:r>
      <w:proofErr w:type="gramStart"/>
      <w:r>
        <w:t>all of</w:t>
      </w:r>
      <w:proofErr w:type="gramEnd"/>
      <w:r>
        <w:t xml:space="preserve"> the information to the ATO and it avoids any mistakes in your tax return.</w:t>
      </w:r>
    </w:p>
    <w:p w14:paraId="708DC456" w14:textId="77777777" w:rsidR="007F0A72" w:rsidRDefault="007F0A72" w:rsidP="007F0A72">
      <w:pPr>
        <w:ind w:left="1440"/>
      </w:pPr>
      <w:r>
        <w:t xml:space="preserve">I know we had around 142,000 people last year that had lodged their tax return </w:t>
      </w:r>
      <w:proofErr w:type="gramStart"/>
      <w:r>
        <w:t>early, and</w:t>
      </w:r>
      <w:proofErr w:type="gramEnd"/>
      <w:r>
        <w:t xml:space="preserve"> unfortunately had to go back and re-lodge due to some information that was missing. </w:t>
      </w:r>
      <w:proofErr w:type="gramStart"/>
      <w:r>
        <w:t>So</w:t>
      </w:r>
      <w:proofErr w:type="gramEnd"/>
      <w:r>
        <w:t xml:space="preserve"> while it might feel like you're saving a bit of time by getting in nice and early, it could cause you to do some rework. </w:t>
      </w:r>
    </w:p>
    <w:p w14:paraId="09B20BD6" w14:textId="77777777" w:rsidR="007F0A72" w:rsidRDefault="007F0A72" w:rsidP="007F0A72"/>
    <w:p w14:paraId="0E7CB622" w14:textId="77777777" w:rsidR="007F0A72" w:rsidRDefault="007F0A72" w:rsidP="007F0A72">
      <w:r>
        <w:t>Kirsten:</w:t>
      </w:r>
      <w:r>
        <w:tab/>
        <w:t xml:space="preserve">No one wants to have to do their tax twice do they? </w:t>
      </w:r>
    </w:p>
    <w:p w14:paraId="61640254" w14:textId="77777777" w:rsidR="007F0A72" w:rsidRDefault="007F0A72" w:rsidP="007F0A72"/>
    <w:p w14:paraId="54BA3166" w14:textId="77777777" w:rsidR="007F0A72" w:rsidRDefault="007F0A72" w:rsidP="007F0A72">
      <w:r>
        <w:t>Chelsea:</w:t>
      </w:r>
      <w:r>
        <w:tab/>
        <w:t xml:space="preserve">No right? </w:t>
      </w:r>
    </w:p>
    <w:p w14:paraId="0605EA94" w14:textId="77777777" w:rsidR="007F0A72" w:rsidRDefault="007F0A72" w:rsidP="007F0A72"/>
    <w:p w14:paraId="2C04DF0C" w14:textId="77777777" w:rsidR="007F0A72" w:rsidRDefault="007F0A72" w:rsidP="007F0A72">
      <w:pPr>
        <w:ind w:left="1440" w:hanging="1440"/>
      </w:pPr>
      <w:r>
        <w:t>Kirsten:</w:t>
      </w:r>
      <w:r>
        <w:tab/>
        <w:t>Now, what about families who don't need to lodge a tax return, what happens there?</w:t>
      </w:r>
    </w:p>
    <w:p w14:paraId="51ED9A70" w14:textId="77777777" w:rsidR="007F0A72" w:rsidRDefault="007F0A72" w:rsidP="007F0A72"/>
    <w:p w14:paraId="234A94AE" w14:textId="77777777" w:rsidR="007F0A72" w:rsidRDefault="007F0A72" w:rsidP="007F0A72">
      <w:pPr>
        <w:ind w:left="1440" w:hanging="1440"/>
      </w:pPr>
      <w:r>
        <w:t>Chelsea:</w:t>
      </w:r>
      <w:r>
        <w:tab/>
      </w:r>
      <w:proofErr w:type="gramStart"/>
      <w:r>
        <w:t>Well</w:t>
      </w:r>
      <w:proofErr w:type="gramEnd"/>
      <w:r>
        <w:t xml:space="preserve"> if you don't need to lodge a tax return, then you still need to let us know. And that's in your Centrelink online account through </w:t>
      </w:r>
      <w:proofErr w:type="spellStart"/>
      <w:r>
        <w:t>myGov</w:t>
      </w:r>
      <w:proofErr w:type="spellEnd"/>
      <w:r>
        <w:t>. You just complete the “advise non-</w:t>
      </w:r>
      <w:proofErr w:type="spellStart"/>
      <w:r>
        <w:t>lodgment</w:t>
      </w:r>
      <w:proofErr w:type="spellEnd"/>
      <w:r>
        <w:t>” and that generally pops up after July.</w:t>
      </w:r>
    </w:p>
    <w:p w14:paraId="7F369074" w14:textId="77777777" w:rsidR="007F0A72" w:rsidRDefault="007F0A72" w:rsidP="007F0A72">
      <w:pPr>
        <w:ind w:left="1440"/>
      </w:pPr>
      <w:r>
        <w:t xml:space="preserve">If you're unsure how to, if you need to lodge a tax return, then you can head to our website and search tax time. </w:t>
      </w:r>
      <w:proofErr w:type="gramStart"/>
      <w:r>
        <w:t>There’s</w:t>
      </w:r>
      <w:proofErr w:type="gramEnd"/>
      <w:r>
        <w:t xml:space="preserve"> heaps of information on there about the payments if they're taxable or non-taxable and then what you need to do. </w:t>
      </w:r>
    </w:p>
    <w:p w14:paraId="6B50A9A6" w14:textId="77777777" w:rsidR="007F0A72" w:rsidRDefault="007F0A72" w:rsidP="007F0A72"/>
    <w:p w14:paraId="10893AB8" w14:textId="77777777" w:rsidR="007F0A72" w:rsidRDefault="007F0A72" w:rsidP="007F0A72">
      <w:r>
        <w:t>Kirsten:</w:t>
      </w:r>
      <w:r>
        <w:tab/>
      </w:r>
      <w:proofErr w:type="gramStart"/>
      <w:r>
        <w:t>Well</w:t>
      </w:r>
      <w:proofErr w:type="gramEnd"/>
      <w:r>
        <w:t xml:space="preserve"> that's a great tip. </w:t>
      </w:r>
      <w:proofErr w:type="gramStart"/>
      <w:r>
        <w:t>So</w:t>
      </w:r>
      <w:proofErr w:type="gramEnd"/>
      <w:r>
        <w:t xml:space="preserve"> if any confusion just </w:t>
      </w:r>
      <w:proofErr w:type="gramStart"/>
      <w:r>
        <w:t>check</w:t>
      </w:r>
      <w:proofErr w:type="gramEnd"/>
      <w:r>
        <w:t xml:space="preserve"> the website. </w:t>
      </w:r>
    </w:p>
    <w:p w14:paraId="7B9E7098" w14:textId="77777777" w:rsidR="007F0A72" w:rsidRDefault="007F0A72" w:rsidP="007F0A72"/>
    <w:p w14:paraId="08526990" w14:textId="77777777" w:rsidR="007F0A72" w:rsidRDefault="007F0A72" w:rsidP="007F0A72">
      <w:pPr>
        <w:ind w:left="1440" w:hanging="1440"/>
      </w:pPr>
      <w:r>
        <w:t>Chelsea:</w:t>
      </w:r>
      <w:r>
        <w:tab/>
        <w:t xml:space="preserve">Check the website. </w:t>
      </w:r>
      <w:proofErr w:type="gramStart"/>
      <w:r>
        <w:t>There's</w:t>
      </w:r>
      <w:proofErr w:type="gramEnd"/>
      <w:r>
        <w:t xml:space="preserve"> heaps of information available on there and likely most of your questions will be answered.</w:t>
      </w:r>
    </w:p>
    <w:p w14:paraId="5CA873FB" w14:textId="77777777" w:rsidR="007F0A72" w:rsidRDefault="007F0A72" w:rsidP="007F0A72"/>
    <w:p w14:paraId="457646A4" w14:textId="77777777" w:rsidR="007F0A72" w:rsidRDefault="007F0A72" w:rsidP="007F0A72">
      <w:r>
        <w:lastRenderedPageBreak/>
        <w:t>Kirsten:</w:t>
      </w:r>
      <w:r>
        <w:tab/>
        <w:t xml:space="preserve">The question that families will have is how long does this balancing take? </w:t>
      </w:r>
    </w:p>
    <w:p w14:paraId="6580CEFA" w14:textId="77777777" w:rsidR="007F0A72" w:rsidRDefault="007F0A72" w:rsidP="007F0A72"/>
    <w:p w14:paraId="19913F04" w14:textId="77777777" w:rsidR="007F0A72" w:rsidRDefault="007F0A72" w:rsidP="007F0A72">
      <w:pPr>
        <w:ind w:left="1440" w:hanging="1440"/>
      </w:pPr>
      <w:r>
        <w:t>Chelsea:</w:t>
      </w:r>
      <w:r>
        <w:tab/>
        <w:t>Well, we start balancing Family Tax Benefit in early July and then Child Care Subsidy in mid-August. Now it takes around 28 days from when you load your tax return for the ATO to have that information back to us, and then it takes a few weeks from there.</w:t>
      </w:r>
    </w:p>
    <w:p w14:paraId="742B2908" w14:textId="77777777" w:rsidR="007F0A72" w:rsidRDefault="007F0A72" w:rsidP="007F0A72">
      <w:pPr>
        <w:ind w:left="1440"/>
      </w:pPr>
      <w:r>
        <w:t xml:space="preserve">Now, if you're wondering where your balancing is up to, the easiest way to keep up to date with it is through your Centrelink online account through </w:t>
      </w:r>
      <w:proofErr w:type="spellStart"/>
      <w:r>
        <w:t>myGov</w:t>
      </w:r>
      <w:proofErr w:type="spellEnd"/>
      <w:r>
        <w:t xml:space="preserve">. We'll provide updates with where your balancing activity is up to in there. There's no need to give us a call. </w:t>
      </w:r>
    </w:p>
    <w:p w14:paraId="36D21B08" w14:textId="77777777" w:rsidR="007F0A72" w:rsidRDefault="007F0A72" w:rsidP="007F0A72"/>
    <w:p w14:paraId="3563D6F3" w14:textId="77777777" w:rsidR="007F0A72" w:rsidRDefault="007F0A72" w:rsidP="007F0A72">
      <w:pPr>
        <w:ind w:left="1440" w:hanging="1440"/>
      </w:pPr>
      <w:r>
        <w:t>Kirsten:</w:t>
      </w:r>
      <w:r>
        <w:tab/>
      </w:r>
      <w:proofErr w:type="gramStart"/>
      <w:r>
        <w:t>So</w:t>
      </w:r>
      <w:proofErr w:type="gramEnd"/>
      <w:r>
        <w:t xml:space="preserve"> we've touched on the different outcomes. From balancing. Can we go through those again? What can families expect? </w:t>
      </w:r>
    </w:p>
    <w:p w14:paraId="523A0856" w14:textId="77777777" w:rsidR="007F0A72" w:rsidRDefault="007F0A72" w:rsidP="007F0A72"/>
    <w:p w14:paraId="175E9FD7" w14:textId="77777777" w:rsidR="007F0A72" w:rsidRDefault="007F0A72" w:rsidP="007F0A72">
      <w:pPr>
        <w:ind w:left="1440" w:hanging="1440"/>
      </w:pPr>
      <w:r>
        <w:t>Chelsea:</w:t>
      </w:r>
      <w:r>
        <w:tab/>
        <w:t xml:space="preserve">Well, when we've balanced your payment there are three possible outcomes. One is that you know, your income estimate was accurate. There's no change. The other families might receive a top up. </w:t>
      </w:r>
      <w:proofErr w:type="gramStart"/>
      <w:r>
        <w:t>So</w:t>
      </w:r>
      <w:proofErr w:type="gramEnd"/>
      <w:r>
        <w:t xml:space="preserve"> you might have overestimated your income. </w:t>
      </w:r>
      <w:proofErr w:type="gramStart"/>
      <w:r>
        <w:t>So</w:t>
      </w:r>
      <w:proofErr w:type="gramEnd"/>
      <w:r>
        <w:t xml:space="preserve"> we might owe you some money back. And for a small percentage of </w:t>
      </w:r>
      <w:proofErr w:type="gramStart"/>
      <w:r>
        <w:t>families</w:t>
      </w:r>
      <w:proofErr w:type="gramEnd"/>
      <w:r>
        <w:t xml:space="preserve"> it may mean that you have incurred a debt, so you might have underestimated your income. Now we will send you a letter advising the outcome of your balancing and let you know what the next steps are.</w:t>
      </w:r>
    </w:p>
    <w:p w14:paraId="2426B15B" w14:textId="77777777" w:rsidR="007F0A72" w:rsidRDefault="007F0A72" w:rsidP="007F0A72"/>
    <w:p w14:paraId="7B6EB703" w14:textId="77777777" w:rsidR="007F0A72" w:rsidRDefault="007F0A72" w:rsidP="007F0A72">
      <w:pPr>
        <w:ind w:left="1440" w:hanging="1440"/>
      </w:pPr>
      <w:r>
        <w:t>Kirsten:</w:t>
      </w:r>
      <w:r>
        <w:tab/>
      </w:r>
      <w:proofErr w:type="gramStart"/>
      <w:r>
        <w:t>So</w:t>
      </w:r>
      <w:proofErr w:type="gramEnd"/>
      <w:r>
        <w:t xml:space="preserve"> I guess that's a good thing to recognise. Sometimes we do make </w:t>
      </w:r>
      <w:proofErr w:type="gramStart"/>
      <w:r>
        <w:t>mistakes</w:t>
      </w:r>
      <w:proofErr w:type="gramEnd"/>
      <w:r>
        <w:t xml:space="preserve"> and you might be looking through things and realise I've made a mistake and I'm going to end up with a debt. </w:t>
      </w:r>
      <w:proofErr w:type="gramStart"/>
      <w:r>
        <w:t>So</w:t>
      </w:r>
      <w:proofErr w:type="gramEnd"/>
      <w:r>
        <w:t xml:space="preserve"> what can we do for people in that situation? </w:t>
      </w:r>
    </w:p>
    <w:p w14:paraId="616FEED1" w14:textId="77777777" w:rsidR="007F0A72" w:rsidRDefault="007F0A72" w:rsidP="007F0A72"/>
    <w:p w14:paraId="1E29A42A" w14:textId="77777777" w:rsidR="007F0A72" w:rsidRDefault="007F0A72" w:rsidP="007F0A72">
      <w:pPr>
        <w:ind w:left="1440" w:hanging="1440"/>
      </w:pPr>
      <w:r>
        <w:t>Chelsea:</w:t>
      </w:r>
      <w:r>
        <w:tab/>
        <w:t xml:space="preserve">The first thing I'd say is don't panic. We understand that things change throughout the year. I know I often remind families don't wait until 1 July to just update your income estimate. You can do that on a regular basis on your Centrelink online account through </w:t>
      </w:r>
      <w:proofErr w:type="spellStart"/>
      <w:r>
        <w:t>myGov</w:t>
      </w:r>
      <w:proofErr w:type="spellEnd"/>
      <w:r>
        <w:t xml:space="preserve">. Maybe you were casual and you picked up an extra shift, or there was you worked a public holiday and there was a bit of overtime? You might be part time and increase your hours. Or of course you might have received a lump sum payment from your employer. All of those have an impact to your income estimate. Once the balancing is finalised, we will send you a letter with your options to be able to repay. And we want to be able to work with you to repay that in a way that works best for you. There is a tab in </w:t>
      </w:r>
      <w:r>
        <w:lastRenderedPageBreak/>
        <w:t>your Centrelink online account called “money you owe”, so you can work out a repayment plan in there. Or you can call our Centrelink debt recovery team.</w:t>
      </w:r>
    </w:p>
    <w:p w14:paraId="3E8BA9BD" w14:textId="77777777" w:rsidR="007F0A72" w:rsidRDefault="007F0A72" w:rsidP="007F0A72"/>
    <w:p w14:paraId="0EFB8045" w14:textId="77777777" w:rsidR="007F0A72" w:rsidRDefault="007F0A72" w:rsidP="007F0A72">
      <w:pPr>
        <w:ind w:left="1440" w:hanging="1440"/>
      </w:pPr>
      <w:r>
        <w:t>Kirsten:</w:t>
      </w:r>
      <w:r>
        <w:tab/>
        <w:t xml:space="preserve">What about families who might be expecting a top up </w:t>
      </w:r>
      <w:proofErr w:type="gramStart"/>
      <w:r>
        <w:t>payment</w:t>
      </w:r>
      <w:proofErr w:type="gramEnd"/>
      <w:r>
        <w:t xml:space="preserve"> but they haven't received that because they have a debt, what's the situation there? </w:t>
      </w:r>
    </w:p>
    <w:p w14:paraId="61748AEA" w14:textId="77777777" w:rsidR="007F0A72" w:rsidRDefault="007F0A72" w:rsidP="007F0A72"/>
    <w:p w14:paraId="4F022785" w14:textId="77777777" w:rsidR="007F0A72" w:rsidRDefault="007F0A72" w:rsidP="007F0A72">
      <w:pPr>
        <w:ind w:left="1440" w:hanging="1440"/>
      </w:pPr>
      <w:r>
        <w:t>Chelsea:</w:t>
      </w:r>
      <w:r>
        <w:tab/>
        <w:t xml:space="preserve">Well, if you do have a debt with us, we might retain the money, or you potentially have a debt with the ATO. We might </w:t>
      </w:r>
      <w:proofErr w:type="gramStart"/>
      <w:r>
        <w:t>actually retain</w:t>
      </w:r>
      <w:proofErr w:type="gramEnd"/>
      <w:r>
        <w:t xml:space="preserve"> that top up or the supplement payment </w:t>
      </w:r>
      <w:proofErr w:type="gramStart"/>
      <w:r>
        <w:t>in order to</w:t>
      </w:r>
      <w:proofErr w:type="gramEnd"/>
      <w:r>
        <w:t xml:space="preserve"> be able to repay that. And we do that as part of balancing family assistance payments. We call this offsetting. And depending on how much you owe, we might retain the full amount of those supplementary payments.</w:t>
      </w:r>
    </w:p>
    <w:p w14:paraId="20B30477" w14:textId="77777777" w:rsidR="007F0A72" w:rsidRDefault="007F0A72" w:rsidP="007F0A72"/>
    <w:p w14:paraId="0EBF1955" w14:textId="77777777" w:rsidR="007F0A72" w:rsidRDefault="007F0A72" w:rsidP="007F0A72">
      <w:pPr>
        <w:ind w:left="1440" w:hanging="1440"/>
      </w:pPr>
      <w:r>
        <w:t>Kirsten:</w:t>
      </w:r>
      <w:r>
        <w:tab/>
        <w:t xml:space="preserve">End of financial year is gone now, but there's always next year, as it always is with these things, so what are there any tips for people now heading towards the next financial year about what you can do to prepare for this process, so that we're as accurate as we can be when we get to the end? </w:t>
      </w:r>
    </w:p>
    <w:p w14:paraId="543B8C06" w14:textId="77777777" w:rsidR="007F0A72" w:rsidRDefault="007F0A72" w:rsidP="007F0A72"/>
    <w:p w14:paraId="0B779A39" w14:textId="77777777" w:rsidR="007F0A72" w:rsidRDefault="007F0A72" w:rsidP="007F0A72">
      <w:pPr>
        <w:ind w:left="1440" w:hanging="1440"/>
      </w:pPr>
      <w:r>
        <w:t>Chelsea:</w:t>
      </w:r>
      <w:r>
        <w:tab/>
        <w:t xml:space="preserve">Yeah, I've got two tips for families. The first one is updating your income estimate. Now you can do that regularly throughout the year. I know some families leave it as a set and forget activity, but I would say it's a really good idea to jump in on a regular basis. You'll hear me talk about this often where I say, spend five minutes. Have a look. Make sure that income estimate hasn't changed, especially if you're casual or part time, or if you're on a gradual </w:t>
      </w:r>
      <w:proofErr w:type="gramStart"/>
      <w:r>
        <w:t>return back</w:t>
      </w:r>
      <w:proofErr w:type="gramEnd"/>
      <w:r>
        <w:t xml:space="preserve"> to work after having a baby. It's </w:t>
      </w:r>
      <w:proofErr w:type="gramStart"/>
      <w:r>
        <w:t>really simple</w:t>
      </w:r>
      <w:proofErr w:type="gramEnd"/>
      <w:r>
        <w:t xml:space="preserve"> and easy to do, and it really does help you to avoid an overpayment or incur a debt next year. </w:t>
      </w:r>
    </w:p>
    <w:p w14:paraId="06644099" w14:textId="77777777" w:rsidR="007F0A72" w:rsidRDefault="007F0A72" w:rsidP="007F0A72">
      <w:pPr>
        <w:ind w:left="1440"/>
      </w:pPr>
      <w:r>
        <w:t xml:space="preserve">The next thing that I would say is Child Care Subsidy. We </w:t>
      </w:r>
      <w:proofErr w:type="gramStart"/>
      <w:r>
        <w:t>actually withhold</w:t>
      </w:r>
      <w:proofErr w:type="gramEnd"/>
      <w:r>
        <w:t xml:space="preserve"> 5% of that payment just to try and help families to avoid an overpayment. Now that is in the control of you and your family. </w:t>
      </w:r>
      <w:proofErr w:type="gramStart"/>
      <w:r>
        <w:t>So</w:t>
      </w:r>
      <w:proofErr w:type="gramEnd"/>
      <w:r>
        <w:t xml:space="preserve"> you can increase that amount if you are nervous that you might get an overpayment. It's </w:t>
      </w:r>
      <w:proofErr w:type="gramStart"/>
      <w:r>
        <w:t>really easy</w:t>
      </w:r>
      <w:proofErr w:type="gramEnd"/>
      <w:r>
        <w:t xml:space="preserve"> to jump into your Centrelink online account through </w:t>
      </w:r>
      <w:proofErr w:type="spellStart"/>
      <w:r>
        <w:t>myGov</w:t>
      </w:r>
      <w:proofErr w:type="spellEnd"/>
      <w:r>
        <w:t xml:space="preserve">. Increase that percentage up. I know I've heard some families, refer to it as a forced saving plan and they get their payment in the new financial year. </w:t>
      </w:r>
      <w:proofErr w:type="gramStart"/>
      <w:r>
        <w:t>So</w:t>
      </w:r>
      <w:proofErr w:type="gramEnd"/>
      <w:r>
        <w:t xml:space="preserve"> you can increase that if that's something that you wish to do.</w:t>
      </w:r>
    </w:p>
    <w:p w14:paraId="4F0ED06C" w14:textId="77777777" w:rsidR="007F0A72" w:rsidRDefault="007F0A72" w:rsidP="007F0A72"/>
    <w:p w14:paraId="065EAAD6" w14:textId="77777777" w:rsidR="007F0A72" w:rsidRDefault="007F0A72" w:rsidP="007F0A72">
      <w:pPr>
        <w:ind w:left="1440" w:hanging="1440"/>
      </w:pPr>
      <w:r>
        <w:t>Kirsten:</w:t>
      </w:r>
      <w:r>
        <w:tab/>
        <w:t xml:space="preserve">And I guess they're the decisions that we can think about now as we prepare, as the year goes on. </w:t>
      </w:r>
    </w:p>
    <w:p w14:paraId="78CC80EC" w14:textId="77777777" w:rsidR="007F0A72" w:rsidRDefault="007F0A72" w:rsidP="007F0A72"/>
    <w:p w14:paraId="587ACBE1" w14:textId="77777777" w:rsidR="007F0A72" w:rsidRDefault="007F0A72" w:rsidP="007F0A72">
      <w:pPr>
        <w:ind w:left="1440" w:hanging="1440"/>
      </w:pPr>
      <w:r>
        <w:t>Chelsea:</w:t>
      </w:r>
      <w:r>
        <w:tab/>
        <w:t xml:space="preserve">Absolutely. And they’re the little steps that you can take to make sure that come, you know, this time next year, you're not worried about an </w:t>
      </w:r>
      <w:proofErr w:type="gramStart"/>
      <w:r>
        <w:t>overpayment</w:t>
      </w:r>
      <w:proofErr w:type="gramEnd"/>
      <w:r>
        <w:t xml:space="preserve"> and you're not worried about, you know, having to work out how you repay that debt.</w:t>
      </w:r>
    </w:p>
    <w:p w14:paraId="79EC512C" w14:textId="77777777" w:rsidR="007F0A72" w:rsidRDefault="007F0A72" w:rsidP="007F0A72"/>
    <w:p w14:paraId="79F30E66" w14:textId="77777777" w:rsidR="007F0A72" w:rsidRDefault="007F0A72" w:rsidP="007F0A72">
      <w:pPr>
        <w:ind w:left="1440" w:hanging="1440"/>
      </w:pPr>
      <w:r>
        <w:t>Kirsten:</w:t>
      </w:r>
      <w:r>
        <w:tab/>
        <w:t xml:space="preserve">And I like your suggestion about housekeeping. We always talk about that here in the podcast studio as well. It's always a good idea to pop into your </w:t>
      </w:r>
      <w:proofErr w:type="spellStart"/>
      <w:r>
        <w:t>myGov</w:t>
      </w:r>
      <w:proofErr w:type="spellEnd"/>
      <w:r>
        <w:t xml:space="preserve"> account and, and just do a little check every now and then, isn't it? </w:t>
      </w:r>
    </w:p>
    <w:p w14:paraId="7C7C6459" w14:textId="77777777" w:rsidR="007F0A72" w:rsidRDefault="007F0A72" w:rsidP="007F0A72"/>
    <w:p w14:paraId="4B22AFEE" w14:textId="77777777" w:rsidR="007F0A72" w:rsidRDefault="007F0A72" w:rsidP="007F0A72">
      <w:pPr>
        <w:ind w:left="1440" w:hanging="1440"/>
      </w:pPr>
      <w:r>
        <w:t>Chelsea:</w:t>
      </w:r>
      <w:r>
        <w:tab/>
        <w:t>That's right. And sometimes it's only five minutes. I know updating your income estimate could probably be the last on your life admin list, but it can save you thousands of dollars if you just get that updated on a regular basis.</w:t>
      </w:r>
    </w:p>
    <w:p w14:paraId="0CC41235" w14:textId="77777777" w:rsidR="007F0A72" w:rsidRDefault="007F0A72" w:rsidP="007F0A72"/>
    <w:p w14:paraId="58FB3F70" w14:textId="77777777" w:rsidR="007F0A72" w:rsidRDefault="007F0A72" w:rsidP="007F0A72">
      <w:pPr>
        <w:ind w:left="1440" w:hanging="1440"/>
      </w:pPr>
      <w:r>
        <w:t>Kirsten:</w:t>
      </w:r>
      <w:r>
        <w:tab/>
        <w:t xml:space="preserve">Thanks so much, Chelsea. Great to have you in. And thanks for all you great tips. And that's all for this episode. For now, the key thing to remember is you need to confirm your income so we can balance your payments. So do this by either lodging a tax return or telling us that you don't need to. And if you have a partner, they'll need to do this too. </w:t>
      </w:r>
    </w:p>
    <w:p w14:paraId="39BD90C4" w14:textId="77777777" w:rsidR="007F0A72" w:rsidRDefault="007F0A72" w:rsidP="007F0A72">
      <w:pPr>
        <w:ind w:left="1440"/>
      </w:pPr>
      <w:r>
        <w:t>If you're unsure about what to do or just want a refresher, visit our website servicesaustralia.gov.au/balancing. Our Services Australia Facebook and Instagram pages will also be sharing information about balancing to help guide you through. As always, thanks for listening and don't forget to subscribe so you don't miss an episode.</w:t>
      </w:r>
    </w:p>
    <w:p w14:paraId="38678A51" w14:textId="77777777" w:rsidR="007F0A72" w:rsidRDefault="007F0A72" w:rsidP="007F0A72"/>
    <w:p w14:paraId="68CDBE9C" w14:textId="7C010EDC" w:rsidR="002D7802" w:rsidRPr="002D7802" w:rsidRDefault="002D7802" w:rsidP="007F0A72">
      <w:pPr>
        <w:ind w:left="2160" w:hanging="2160"/>
        <w:rPr>
          <w:rFonts w:eastAsia="Segoe UI" w:cs="Segoe UI"/>
          <w:color w:val="232330"/>
        </w:rPr>
      </w:pPr>
    </w:p>
    <w:sectPr w:rsidR="002D7802" w:rsidRPr="002D7802" w:rsidSect="00A646BC">
      <w:headerReference w:type="even" r:id="rId10"/>
      <w:headerReference w:type="default" r:id="rId11"/>
      <w:footerReference w:type="even" r:id="rId12"/>
      <w:footerReference w:type="default" r:id="rId13"/>
      <w:headerReference w:type="first" r:id="rId14"/>
      <w:footerReference w:type="first" r:id="rId15"/>
      <w:pgSz w:w="11906" w:h="16838" w:code="9"/>
      <w:pgMar w:top="1304" w:right="964" w:bottom="1304" w:left="96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FF1F4" w14:textId="77777777" w:rsidR="00CD1853" w:rsidRDefault="00CD1853" w:rsidP="009F59F9">
      <w:r>
        <w:separator/>
      </w:r>
    </w:p>
    <w:p w14:paraId="7CE2039D" w14:textId="77777777" w:rsidR="00CD1853" w:rsidRDefault="00CD1853" w:rsidP="009F59F9"/>
  </w:endnote>
  <w:endnote w:type="continuationSeparator" w:id="0">
    <w:p w14:paraId="0B49ADBD" w14:textId="77777777" w:rsidR="00CD1853" w:rsidRDefault="00CD1853" w:rsidP="009F59F9">
      <w:r>
        <w:continuationSeparator/>
      </w:r>
    </w:p>
    <w:p w14:paraId="249AE9DA" w14:textId="77777777" w:rsidR="00CD1853" w:rsidRDefault="00CD1853" w:rsidP="009F5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8FCB" w14:textId="77777777" w:rsidR="00A07AF5" w:rsidRDefault="00351180">
    <w:pPr>
      <w:pStyle w:val="Footer"/>
    </w:pPr>
    <w:r>
      <w:rPr>
        <w:noProof/>
      </w:rPr>
      <mc:AlternateContent>
        <mc:Choice Requires="wps">
          <w:drawing>
            <wp:anchor distT="0" distB="0" distL="0" distR="0" simplePos="0" relativeHeight="251672576" behindDoc="0" locked="0" layoutInCell="1" allowOverlap="1" wp14:anchorId="03719280" wp14:editId="4B8809F0">
              <wp:simplePos x="635" y="635"/>
              <wp:positionH relativeFrom="page">
                <wp:align>center</wp:align>
              </wp:positionH>
              <wp:positionV relativeFrom="page">
                <wp:align>bottom</wp:align>
              </wp:positionV>
              <wp:extent cx="622300" cy="452755"/>
              <wp:effectExtent l="0" t="0" r="6350" b="0"/>
              <wp:wrapNone/>
              <wp:docPr id="126384409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A5BAFD2" w14:textId="77777777" w:rsidR="00351180" w:rsidRPr="00351180" w:rsidRDefault="00351180" w:rsidP="00351180">
                          <w:pPr>
                            <w:spacing w:after="0"/>
                            <w:rPr>
                              <w:rFonts w:ascii="Aptos" w:eastAsia="Aptos" w:hAnsi="Aptos" w:cs="Aptos"/>
                              <w:noProof/>
                              <w:color w:val="FF0000"/>
                            </w:rPr>
                          </w:pPr>
                          <w:r w:rsidRPr="0035118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719280" id="_x0000_t202" coordsize="21600,21600" o:spt="202" path="m,l,21600r21600,l21600,xe">
              <v:stroke joinstyle="miter"/>
              <v:path gradientshapeok="t" o:connecttype="rect"/>
            </v:shapetype>
            <v:shape id="Text Box 5" o:spid="_x0000_s1028" type="#_x0000_t202" alt="OFFICIAL" style="position:absolute;margin-left:0;margin-top:0;width:49pt;height:35.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0A5BAFD2" w14:textId="77777777" w:rsidR="00351180" w:rsidRPr="00351180" w:rsidRDefault="00351180" w:rsidP="00351180">
                    <w:pPr>
                      <w:spacing w:after="0"/>
                      <w:rPr>
                        <w:rFonts w:ascii="Aptos" w:eastAsia="Aptos" w:hAnsi="Aptos" w:cs="Aptos"/>
                        <w:noProof/>
                        <w:color w:val="FF0000"/>
                      </w:rPr>
                    </w:pPr>
                    <w:r w:rsidRPr="0035118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1A39" w14:textId="77777777" w:rsidR="005D7F73" w:rsidRPr="00544E00" w:rsidRDefault="00351180" w:rsidP="00544E00">
    <w:pPr>
      <w:pStyle w:val="Footer"/>
    </w:pPr>
    <w:r>
      <w:rPr>
        <w:noProof/>
      </w:rPr>
      <mc:AlternateContent>
        <mc:Choice Requires="wps">
          <w:drawing>
            <wp:anchor distT="0" distB="0" distL="0" distR="0" simplePos="0" relativeHeight="251673600" behindDoc="0" locked="0" layoutInCell="1" allowOverlap="1" wp14:anchorId="0FA92DB7" wp14:editId="446C3D66">
              <wp:simplePos x="609600" y="10020300"/>
              <wp:positionH relativeFrom="page">
                <wp:align>center</wp:align>
              </wp:positionH>
              <wp:positionV relativeFrom="page">
                <wp:align>bottom</wp:align>
              </wp:positionV>
              <wp:extent cx="622300" cy="452755"/>
              <wp:effectExtent l="0" t="0" r="6350" b="0"/>
              <wp:wrapNone/>
              <wp:docPr id="3703131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E289B75" w14:textId="77777777" w:rsidR="00351180" w:rsidRPr="00351180" w:rsidRDefault="00351180" w:rsidP="00351180">
                          <w:pPr>
                            <w:spacing w:after="0"/>
                            <w:rPr>
                              <w:rFonts w:ascii="Aptos" w:eastAsia="Aptos" w:hAnsi="Aptos" w:cs="Aptos"/>
                              <w:noProof/>
                              <w:color w:val="FF0000"/>
                            </w:rPr>
                          </w:pPr>
                          <w:r w:rsidRPr="0035118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A92DB7" id="_x0000_t202" coordsize="21600,21600" o:spt="202" path="m,l,21600r21600,l21600,xe">
              <v:stroke joinstyle="miter"/>
              <v:path gradientshapeok="t" o:connecttype="rect"/>
            </v:shapetype>
            <v:shape id="Text Box 6" o:spid="_x0000_s1029" type="#_x0000_t202" alt="OFFICIAL" style="position:absolute;margin-left:0;margin-top:0;width:49pt;height:35.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6E289B75" w14:textId="77777777" w:rsidR="00351180" w:rsidRPr="00351180" w:rsidRDefault="00351180" w:rsidP="00351180">
                    <w:pPr>
                      <w:spacing w:after="0"/>
                      <w:rPr>
                        <w:rFonts w:ascii="Aptos" w:eastAsia="Aptos" w:hAnsi="Aptos" w:cs="Aptos"/>
                        <w:noProof/>
                        <w:color w:val="FF0000"/>
                      </w:rPr>
                    </w:pPr>
                    <w:r w:rsidRPr="00351180">
                      <w:rPr>
                        <w:rFonts w:ascii="Aptos" w:eastAsia="Aptos" w:hAnsi="Aptos" w:cs="Aptos"/>
                        <w:noProof/>
                        <w:color w:val="FF0000"/>
                      </w:rPr>
                      <w:t>OFFICIAL</w:t>
                    </w:r>
                  </w:p>
                </w:txbxContent>
              </v:textbox>
              <w10:wrap anchorx="page" anchory="page"/>
            </v:shape>
          </w:pict>
        </mc:Fallback>
      </mc:AlternateContent>
    </w:r>
    <w:r w:rsidR="00A07AF5">
      <w:t xml:space="preserve">Services Australia </w:t>
    </w:r>
    <w:r w:rsidR="00544E00">
      <w:ptab w:relativeTo="margin" w:alignment="center" w:leader="none"/>
    </w:r>
    <w:r w:rsidR="00544E00">
      <w:ptab w:relativeTo="margin" w:alignment="right" w:leader="none"/>
    </w:r>
    <w:r w:rsidR="00A07AF5" w:rsidRPr="00A07AF5">
      <w:t xml:space="preserve"> </w:t>
    </w:r>
    <w:r w:rsidR="00A07AF5" w:rsidRPr="00AA311A">
      <w:t xml:space="preserve">Page </w:t>
    </w:r>
    <w:r w:rsidR="00A07AF5" w:rsidRPr="00AA311A">
      <w:fldChar w:fldCharType="begin"/>
    </w:r>
    <w:r w:rsidR="00A07AF5" w:rsidRPr="00AA311A">
      <w:instrText xml:space="preserve"> PAGE  \* Arabic  \* MERGEFORMAT </w:instrText>
    </w:r>
    <w:r w:rsidR="00A07AF5" w:rsidRPr="00AA311A">
      <w:fldChar w:fldCharType="separate"/>
    </w:r>
    <w:r w:rsidR="00A07AF5">
      <w:t>2</w:t>
    </w:r>
    <w:r w:rsidR="00A07AF5" w:rsidRPr="00AA311A">
      <w:fldChar w:fldCharType="end"/>
    </w:r>
    <w:r w:rsidR="00A07AF5" w:rsidRPr="00AA311A">
      <w:t xml:space="preserve"> of </w:t>
    </w:r>
    <w:fldSimple w:instr="NUMPAGES  \* Arabic  \* MERGEFORMAT">
      <w:r w:rsidR="00A07AF5">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AE54" w14:textId="77777777" w:rsidR="005D7F73" w:rsidRPr="00E05546" w:rsidRDefault="00351180" w:rsidP="00E05546">
    <w:pPr>
      <w:pStyle w:val="Footer"/>
    </w:pPr>
    <w:r>
      <w:rPr>
        <w:noProof/>
      </w:rPr>
      <mc:AlternateContent>
        <mc:Choice Requires="wps">
          <w:drawing>
            <wp:anchor distT="0" distB="0" distL="0" distR="0" simplePos="0" relativeHeight="251671552" behindDoc="0" locked="0" layoutInCell="1" allowOverlap="1" wp14:anchorId="48C7181D" wp14:editId="5974964E">
              <wp:simplePos x="609600" y="10020300"/>
              <wp:positionH relativeFrom="page">
                <wp:align>center</wp:align>
              </wp:positionH>
              <wp:positionV relativeFrom="page">
                <wp:align>bottom</wp:align>
              </wp:positionV>
              <wp:extent cx="622300" cy="452755"/>
              <wp:effectExtent l="0" t="0" r="6350" b="0"/>
              <wp:wrapNone/>
              <wp:docPr id="87011770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E4EF2EB" w14:textId="77777777" w:rsidR="00351180" w:rsidRPr="00351180" w:rsidRDefault="00351180" w:rsidP="00351180">
                          <w:pPr>
                            <w:spacing w:after="0"/>
                            <w:rPr>
                              <w:rFonts w:ascii="Aptos" w:eastAsia="Aptos" w:hAnsi="Aptos" w:cs="Aptos"/>
                              <w:noProof/>
                              <w:color w:val="FF0000"/>
                            </w:rPr>
                          </w:pPr>
                          <w:r w:rsidRPr="0035118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C7181D" id="_x0000_t202" coordsize="21600,21600" o:spt="202" path="m,l,21600r21600,l21600,xe">
              <v:stroke joinstyle="miter"/>
              <v:path gradientshapeok="t" o:connecttype="rect"/>
            </v:shapetype>
            <v:shape id="Text Box 4" o:spid="_x0000_s1031" type="#_x0000_t202" alt="OFFICIAL" style="position:absolute;margin-left:0;margin-top:0;width:49pt;height:35.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textbox style="mso-fit-shape-to-text:t" inset="0,0,0,15pt">
                <w:txbxContent>
                  <w:p w14:paraId="4E4EF2EB" w14:textId="77777777" w:rsidR="00351180" w:rsidRPr="00351180" w:rsidRDefault="00351180" w:rsidP="00351180">
                    <w:pPr>
                      <w:spacing w:after="0"/>
                      <w:rPr>
                        <w:rFonts w:ascii="Aptos" w:eastAsia="Aptos" w:hAnsi="Aptos" w:cs="Aptos"/>
                        <w:noProof/>
                        <w:color w:val="FF0000"/>
                      </w:rPr>
                    </w:pPr>
                    <w:r w:rsidRPr="00351180">
                      <w:rPr>
                        <w:rFonts w:ascii="Aptos" w:eastAsia="Aptos" w:hAnsi="Aptos" w:cs="Aptos"/>
                        <w:noProof/>
                        <w:color w:val="FF0000"/>
                      </w:rPr>
                      <w:t>OFFICIAL</w:t>
                    </w:r>
                  </w:p>
                </w:txbxContent>
              </v:textbox>
              <w10:wrap anchorx="page" anchory="page"/>
            </v:shape>
          </w:pict>
        </mc:Fallback>
      </mc:AlternateContent>
    </w:r>
    <w:r w:rsidR="00A07AF5" w:rsidRPr="00E05546">
      <w:t xml:space="preserve">Services Australia </w:t>
    </w:r>
    <w:r w:rsidR="00544E00" w:rsidRPr="00E05546">
      <w:ptab w:relativeTo="margin" w:alignment="center" w:leader="none"/>
    </w:r>
    <w:r w:rsidR="00544E00" w:rsidRPr="00E05546">
      <w:ptab w:relativeTo="margin" w:alignment="right" w:leader="none"/>
    </w:r>
    <w:r w:rsidR="00A07AF5" w:rsidRPr="00A07AF5">
      <w:t xml:space="preserve"> </w:t>
    </w:r>
    <w:r w:rsidR="00A07AF5" w:rsidRPr="00E05546">
      <w:t xml:space="preserve">Page </w:t>
    </w:r>
    <w:r w:rsidR="00A07AF5" w:rsidRPr="00E05546">
      <w:fldChar w:fldCharType="begin"/>
    </w:r>
    <w:r w:rsidR="00A07AF5" w:rsidRPr="00E05546">
      <w:instrText xml:space="preserve"> PAGE  \* Arabic  \* MERGEFORMAT </w:instrText>
    </w:r>
    <w:r w:rsidR="00A07AF5" w:rsidRPr="00E05546">
      <w:fldChar w:fldCharType="separate"/>
    </w:r>
    <w:r w:rsidR="00A07AF5">
      <w:t>1</w:t>
    </w:r>
    <w:r w:rsidR="00A07AF5" w:rsidRPr="00E05546">
      <w:fldChar w:fldCharType="end"/>
    </w:r>
    <w:r w:rsidR="00A07AF5" w:rsidRPr="00E05546">
      <w:t xml:space="preserve"> of </w:t>
    </w:r>
    <w:fldSimple w:instr="NUMPAGES  \* Arabic  \* MERGEFORMAT">
      <w:r w:rsidR="00A07AF5">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CA874" w14:textId="77777777" w:rsidR="00CD1853" w:rsidRDefault="00CD1853" w:rsidP="009F59F9">
      <w:r>
        <w:separator/>
      </w:r>
    </w:p>
    <w:p w14:paraId="3FA74DB8" w14:textId="77777777" w:rsidR="00CD1853" w:rsidRDefault="00CD1853" w:rsidP="009F59F9"/>
  </w:footnote>
  <w:footnote w:type="continuationSeparator" w:id="0">
    <w:p w14:paraId="6C6001BB" w14:textId="77777777" w:rsidR="00CD1853" w:rsidRDefault="00CD1853" w:rsidP="009F59F9">
      <w:r>
        <w:continuationSeparator/>
      </w:r>
    </w:p>
    <w:p w14:paraId="3A2F61DD" w14:textId="77777777" w:rsidR="00CD1853" w:rsidRDefault="00CD1853" w:rsidP="009F59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0B24" w14:textId="77777777" w:rsidR="00A07AF5" w:rsidRDefault="00351180">
    <w:pPr>
      <w:pStyle w:val="Header"/>
    </w:pPr>
    <w:r>
      <w:rPr>
        <w:noProof/>
      </w:rPr>
      <mc:AlternateContent>
        <mc:Choice Requires="wps">
          <w:drawing>
            <wp:anchor distT="0" distB="0" distL="0" distR="0" simplePos="0" relativeHeight="251669504" behindDoc="0" locked="0" layoutInCell="1" allowOverlap="1" wp14:anchorId="1ED94213" wp14:editId="5D62C0DF">
              <wp:simplePos x="635" y="635"/>
              <wp:positionH relativeFrom="page">
                <wp:align>center</wp:align>
              </wp:positionH>
              <wp:positionV relativeFrom="page">
                <wp:align>top</wp:align>
              </wp:positionV>
              <wp:extent cx="622300" cy="452755"/>
              <wp:effectExtent l="0" t="0" r="6350" b="4445"/>
              <wp:wrapNone/>
              <wp:docPr id="3767974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5C72733" w14:textId="77777777" w:rsidR="00351180" w:rsidRPr="00351180" w:rsidRDefault="00351180" w:rsidP="00351180">
                          <w:pPr>
                            <w:spacing w:after="0"/>
                            <w:rPr>
                              <w:rFonts w:ascii="Aptos" w:eastAsia="Aptos" w:hAnsi="Aptos" w:cs="Aptos"/>
                              <w:noProof/>
                              <w:color w:val="FF0000"/>
                            </w:rPr>
                          </w:pPr>
                          <w:r w:rsidRPr="0035118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D94213"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25C72733" w14:textId="77777777" w:rsidR="00351180" w:rsidRPr="00351180" w:rsidRDefault="00351180" w:rsidP="00351180">
                    <w:pPr>
                      <w:spacing w:after="0"/>
                      <w:rPr>
                        <w:rFonts w:ascii="Aptos" w:eastAsia="Aptos" w:hAnsi="Aptos" w:cs="Aptos"/>
                        <w:noProof/>
                        <w:color w:val="FF0000"/>
                      </w:rPr>
                    </w:pPr>
                    <w:r w:rsidRPr="0035118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9DE5" w14:textId="2E1750F6" w:rsidR="002B039B" w:rsidRDefault="00351180" w:rsidP="005C4715">
    <w:pPr>
      <w:pStyle w:val="Header"/>
      <w:spacing w:before="240" w:after="120"/>
    </w:pPr>
    <w:r>
      <w:rPr>
        <w:noProof/>
      </w:rPr>
      <mc:AlternateContent>
        <mc:Choice Requires="wps">
          <w:drawing>
            <wp:anchor distT="0" distB="0" distL="0" distR="0" simplePos="0" relativeHeight="251666944" behindDoc="0" locked="0" layoutInCell="1" allowOverlap="1" wp14:anchorId="54CC4136" wp14:editId="1BB98A41">
              <wp:simplePos x="609600" y="323850"/>
              <wp:positionH relativeFrom="page">
                <wp:align>center</wp:align>
              </wp:positionH>
              <wp:positionV relativeFrom="page">
                <wp:align>top</wp:align>
              </wp:positionV>
              <wp:extent cx="622300" cy="452755"/>
              <wp:effectExtent l="0" t="0" r="6350" b="4445"/>
              <wp:wrapNone/>
              <wp:docPr id="2774559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2477C6A" w14:textId="77777777" w:rsidR="00351180" w:rsidRPr="00351180" w:rsidRDefault="00351180" w:rsidP="00351180">
                          <w:pPr>
                            <w:spacing w:after="0"/>
                            <w:rPr>
                              <w:rFonts w:ascii="Aptos" w:eastAsia="Aptos" w:hAnsi="Aptos" w:cs="Aptos"/>
                              <w:noProof/>
                              <w:color w:val="FF0000"/>
                            </w:rPr>
                          </w:pPr>
                          <w:r w:rsidRPr="0035118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CC4136" id="_x0000_t202" coordsize="21600,21600" o:spt="202" path="m,l,21600r21600,l21600,xe">
              <v:stroke joinstyle="miter"/>
              <v:path gradientshapeok="t" o:connecttype="rect"/>
            </v:shapetype>
            <v:shape id="Text Box 3" o:spid="_x0000_s1027" type="#_x0000_t202" alt="OFFICIAL" style="position:absolute;margin-left:0;margin-top:0;width:49pt;height:35.6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42477C6A" w14:textId="77777777" w:rsidR="00351180" w:rsidRPr="00351180" w:rsidRDefault="00351180" w:rsidP="00351180">
                    <w:pPr>
                      <w:spacing w:after="0"/>
                      <w:rPr>
                        <w:rFonts w:ascii="Aptos" w:eastAsia="Aptos" w:hAnsi="Aptos" w:cs="Aptos"/>
                        <w:noProof/>
                        <w:color w:val="FF0000"/>
                      </w:rPr>
                    </w:pPr>
                    <w:r w:rsidRPr="00351180">
                      <w:rPr>
                        <w:rFonts w:ascii="Aptos" w:eastAsia="Aptos" w:hAnsi="Aptos" w:cs="Aptos"/>
                        <w:noProof/>
                        <w:color w:val="FF0000"/>
                      </w:rPr>
                      <w:t>OFFICIAL</w:t>
                    </w:r>
                  </w:p>
                </w:txbxContent>
              </v:textbox>
              <w10:wrap anchorx="page" anchory="page"/>
            </v:shape>
          </w:pict>
        </mc:Fallback>
      </mc:AlternateContent>
    </w:r>
    <w:r w:rsidR="002B039B">
      <w:t xml:space="preserve">Services Australia Podcast – </w:t>
    </w:r>
    <w:r w:rsidR="00857DBE">
      <w:t>Balancing Explained</w:t>
    </w:r>
    <w:r w:rsidR="002B039B">
      <w:t xml:space="preserve"> transcript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91C6" w14:textId="77777777" w:rsidR="00AD18D5" w:rsidRDefault="00351180" w:rsidP="00E05546">
    <w:pPr>
      <w:pStyle w:val="BodyText"/>
      <w:tabs>
        <w:tab w:val="left" w:pos="6297"/>
      </w:tabs>
    </w:pPr>
    <w:r>
      <w:rPr>
        <w:noProof/>
      </w:rPr>
      <mc:AlternateContent>
        <mc:Choice Requires="wps">
          <w:drawing>
            <wp:anchor distT="0" distB="0" distL="0" distR="0" simplePos="0" relativeHeight="251668480" behindDoc="0" locked="0" layoutInCell="1" allowOverlap="1" wp14:anchorId="0367B551" wp14:editId="152A3244">
              <wp:simplePos x="609600" y="323850"/>
              <wp:positionH relativeFrom="page">
                <wp:align>center</wp:align>
              </wp:positionH>
              <wp:positionV relativeFrom="page">
                <wp:align>top</wp:align>
              </wp:positionV>
              <wp:extent cx="622300" cy="452755"/>
              <wp:effectExtent l="0" t="0" r="6350" b="4445"/>
              <wp:wrapNone/>
              <wp:docPr id="135733810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642403C" w14:textId="77777777" w:rsidR="00351180" w:rsidRPr="00351180" w:rsidRDefault="00351180" w:rsidP="00351180">
                          <w:pPr>
                            <w:spacing w:after="0"/>
                            <w:rPr>
                              <w:rFonts w:ascii="Aptos" w:eastAsia="Aptos" w:hAnsi="Aptos" w:cs="Aptos"/>
                              <w:noProof/>
                              <w:color w:val="FF0000"/>
                            </w:rPr>
                          </w:pPr>
                          <w:r w:rsidRPr="0035118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67B551" id="_x0000_t202" coordsize="21600,21600" o:spt="202" path="m,l,21600r21600,l21600,xe">
              <v:stroke joinstyle="miter"/>
              <v:path gradientshapeok="t" o:connecttype="rect"/>
            </v:shapetype>
            <v:shape id="Text Box 1" o:spid="_x0000_s1030" type="#_x0000_t202" alt="OFFICIAL" style="position:absolute;margin-left:0;margin-top:0;width:49pt;height:35.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textbox style="mso-fit-shape-to-text:t" inset="0,15pt,0,0">
                <w:txbxContent>
                  <w:p w14:paraId="1642403C" w14:textId="77777777" w:rsidR="00351180" w:rsidRPr="00351180" w:rsidRDefault="00351180" w:rsidP="00351180">
                    <w:pPr>
                      <w:spacing w:after="0"/>
                      <w:rPr>
                        <w:rFonts w:ascii="Aptos" w:eastAsia="Aptos" w:hAnsi="Aptos" w:cs="Aptos"/>
                        <w:noProof/>
                        <w:color w:val="FF0000"/>
                      </w:rPr>
                    </w:pPr>
                    <w:r w:rsidRPr="00351180">
                      <w:rPr>
                        <w:rFonts w:ascii="Aptos" w:eastAsia="Aptos" w:hAnsi="Aptos" w:cs="Aptos"/>
                        <w:noProof/>
                        <w:color w:val="FF0000"/>
                      </w:rPr>
                      <w:t>OFFICIAL</w:t>
                    </w:r>
                  </w:p>
                </w:txbxContent>
              </v:textbox>
              <w10:wrap anchorx="page" anchory="page"/>
            </v:shape>
          </w:pict>
        </mc:Fallback>
      </mc:AlternateContent>
    </w:r>
    <w:r w:rsidR="00A646BC" w:rsidRPr="006463BD">
      <w:rPr>
        <w:noProof/>
      </w:rPr>
      <w:drawing>
        <wp:anchor distT="0" distB="0" distL="114300" distR="114300" simplePos="0" relativeHeight="251661312" behindDoc="1" locked="0" layoutInCell="1" allowOverlap="1" wp14:anchorId="37B08BEB" wp14:editId="2CF6BBA0">
          <wp:simplePos x="0" y="0"/>
          <wp:positionH relativeFrom="page">
            <wp:align>left</wp:align>
          </wp:positionH>
          <wp:positionV relativeFrom="paragraph">
            <wp:posOffset>-328182</wp:posOffset>
          </wp:positionV>
          <wp:extent cx="7563631" cy="10697680"/>
          <wp:effectExtent l="0" t="0" r="0" b="0"/>
          <wp:wrapNone/>
          <wp:docPr id="1732274602" name="Picture 17322746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74602" name="Picture 173227460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31" cy="10697680"/>
                  </a:xfrm>
                  <a:prstGeom prst="rect">
                    <a:avLst/>
                  </a:prstGeom>
                </pic:spPr>
              </pic:pic>
            </a:graphicData>
          </a:graphic>
          <wp14:sizeRelH relativeFrom="page">
            <wp14:pctWidth>0</wp14:pctWidth>
          </wp14:sizeRelH>
          <wp14:sizeRelV relativeFrom="page">
            <wp14:pctHeight>0</wp14:pctHeight>
          </wp14:sizeRelV>
        </wp:anchor>
      </w:drawing>
    </w:r>
    <w:r w:rsidR="00E05546">
      <w:tab/>
    </w:r>
  </w:p>
  <w:p w14:paraId="112532EC" w14:textId="77777777" w:rsidR="005D7F73" w:rsidRDefault="005D7F73" w:rsidP="009F59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DB6FF0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843EA82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B5D8C6C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E77AB79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4D64A5"/>
    <w:multiLevelType w:val="hybridMultilevel"/>
    <w:tmpl w:val="886E57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6A4815"/>
    <w:multiLevelType w:val="hybridMultilevel"/>
    <w:tmpl w:val="A9407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2BC261E"/>
    <w:multiLevelType w:val="hybridMultilevel"/>
    <w:tmpl w:val="7AF808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42937E9"/>
    <w:multiLevelType w:val="hybridMultilevel"/>
    <w:tmpl w:val="DE04FF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6535611"/>
    <w:multiLevelType w:val="hybridMultilevel"/>
    <w:tmpl w:val="7CD09C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77F4BB0"/>
    <w:multiLevelType w:val="hybridMultilevel"/>
    <w:tmpl w:val="03448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9B29FF"/>
    <w:multiLevelType w:val="hybridMultilevel"/>
    <w:tmpl w:val="CAE89C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DC0395F"/>
    <w:multiLevelType w:val="hybridMultilevel"/>
    <w:tmpl w:val="834EEE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1307FAF"/>
    <w:multiLevelType w:val="hybridMultilevel"/>
    <w:tmpl w:val="ADFE9F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9B542B"/>
    <w:multiLevelType w:val="hybridMultilevel"/>
    <w:tmpl w:val="5D3AE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CA0034"/>
    <w:multiLevelType w:val="hybridMultilevel"/>
    <w:tmpl w:val="CD608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8A79AD"/>
    <w:multiLevelType w:val="hybridMultilevel"/>
    <w:tmpl w:val="D5FC9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05215D"/>
    <w:multiLevelType w:val="hybridMultilevel"/>
    <w:tmpl w:val="268AF3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B92393F"/>
    <w:multiLevelType w:val="hybridMultilevel"/>
    <w:tmpl w:val="CADA9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5B18B1"/>
    <w:multiLevelType w:val="hybridMultilevel"/>
    <w:tmpl w:val="13BEB8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C94BAA"/>
    <w:multiLevelType w:val="hybridMultilevel"/>
    <w:tmpl w:val="5A106E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614521"/>
    <w:multiLevelType w:val="hybridMultilevel"/>
    <w:tmpl w:val="178A83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F2412A1"/>
    <w:multiLevelType w:val="hybridMultilevel"/>
    <w:tmpl w:val="BED80F10"/>
    <w:lvl w:ilvl="0" w:tplc="580C3F9E">
      <w:start w:val="1"/>
      <w:numFmt w:val="bullet"/>
      <w:pStyle w:val="ListBullet2"/>
      <w:lvlText w:val="–"/>
      <w:lvlJc w:val="left"/>
      <w:pPr>
        <w:ind w:left="700" w:hanging="360"/>
      </w:pPr>
      <w:rPr>
        <w:rFonts w:ascii="Roboto" w:hAnsi="Robo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D72AAD"/>
    <w:multiLevelType w:val="hybridMultilevel"/>
    <w:tmpl w:val="3D507D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3C3A5D"/>
    <w:multiLevelType w:val="hybridMultilevel"/>
    <w:tmpl w:val="A176B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887AC7"/>
    <w:multiLevelType w:val="hybridMultilevel"/>
    <w:tmpl w:val="E4BC9B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990629"/>
    <w:multiLevelType w:val="hybridMultilevel"/>
    <w:tmpl w:val="F104C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AE377E"/>
    <w:multiLevelType w:val="hybridMultilevel"/>
    <w:tmpl w:val="7BF4DF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1661EB"/>
    <w:multiLevelType w:val="hybridMultilevel"/>
    <w:tmpl w:val="9E5A89D8"/>
    <w:lvl w:ilvl="0" w:tplc="0C090005">
      <w:start w:val="1"/>
      <w:numFmt w:val="bullet"/>
      <w:lvlText w:val=""/>
      <w:lvlJc w:val="left"/>
      <w:pPr>
        <w:ind w:left="1473" w:hanging="360"/>
      </w:pPr>
      <w:rPr>
        <w:rFonts w:ascii="Wingdings" w:hAnsi="Wingdings" w:hint="default"/>
      </w:rPr>
    </w:lvl>
    <w:lvl w:ilvl="1" w:tplc="446A06C2">
      <w:numFmt w:val="bullet"/>
      <w:lvlText w:val=""/>
      <w:lvlJc w:val="left"/>
      <w:pPr>
        <w:ind w:left="2193" w:hanging="360"/>
      </w:pPr>
      <w:rPr>
        <w:rFonts w:ascii="Wingdings" w:eastAsia="Calibri" w:hAnsi="Wingdings" w:cs="Calibri" w:hint="default"/>
      </w:rPr>
    </w:lvl>
    <w:lvl w:ilvl="2" w:tplc="0C090005">
      <w:start w:val="1"/>
      <w:numFmt w:val="bullet"/>
      <w:lvlText w:val=""/>
      <w:lvlJc w:val="left"/>
      <w:pPr>
        <w:ind w:left="2913" w:hanging="360"/>
      </w:pPr>
      <w:rPr>
        <w:rFonts w:ascii="Wingdings" w:hAnsi="Wingdings" w:hint="default"/>
      </w:rPr>
    </w:lvl>
    <w:lvl w:ilvl="3" w:tplc="0C090001">
      <w:start w:val="1"/>
      <w:numFmt w:val="bullet"/>
      <w:lvlText w:val=""/>
      <w:lvlJc w:val="left"/>
      <w:pPr>
        <w:ind w:left="3633" w:hanging="360"/>
      </w:pPr>
      <w:rPr>
        <w:rFonts w:ascii="Symbol" w:hAnsi="Symbol" w:hint="default"/>
      </w:rPr>
    </w:lvl>
    <w:lvl w:ilvl="4" w:tplc="0C090003">
      <w:start w:val="1"/>
      <w:numFmt w:val="bullet"/>
      <w:lvlText w:val="o"/>
      <w:lvlJc w:val="left"/>
      <w:pPr>
        <w:ind w:left="4353" w:hanging="360"/>
      </w:pPr>
      <w:rPr>
        <w:rFonts w:ascii="Courier New" w:hAnsi="Courier New" w:cs="Courier New" w:hint="default"/>
      </w:rPr>
    </w:lvl>
    <w:lvl w:ilvl="5" w:tplc="0C090005">
      <w:start w:val="1"/>
      <w:numFmt w:val="bullet"/>
      <w:lvlText w:val=""/>
      <w:lvlJc w:val="left"/>
      <w:pPr>
        <w:ind w:left="5073" w:hanging="360"/>
      </w:pPr>
      <w:rPr>
        <w:rFonts w:ascii="Wingdings" w:hAnsi="Wingdings" w:hint="default"/>
      </w:rPr>
    </w:lvl>
    <w:lvl w:ilvl="6" w:tplc="0C090001">
      <w:start w:val="1"/>
      <w:numFmt w:val="bullet"/>
      <w:lvlText w:val=""/>
      <w:lvlJc w:val="left"/>
      <w:pPr>
        <w:ind w:left="5793" w:hanging="360"/>
      </w:pPr>
      <w:rPr>
        <w:rFonts w:ascii="Symbol" w:hAnsi="Symbol" w:hint="default"/>
      </w:rPr>
    </w:lvl>
    <w:lvl w:ilvl="7" w:tplc="0C090003">
      <w:start w:val="1"/>
      <w:numFmt w:val="bullet"/>
      <w:lvlText w:val="o"/>
      <w:lvlJc w:val="left"/>
      <w:pPr>
        <w:ind w:left="6513" w:hanging="360"/>
      </w:pPr>
      <w:rPr>
        <w:rFonts w:ascii="Courier New" w:hAnsi="Courier New" w:cs="Courier New" w:hint="default"/>
      </w:rPr>
    </w:lvl>
    <w:lvl w:ilvl="8" w:tplc="0C090005">
      <w:start w:val="1"/>
      <w:numFmt w:val="bullet"/>
      <w:lvlText w:val=""/>
      <w:lvlJc w:val="left"/>
      <w:pPr>
        <w:ind w:left="7233" w:hanging="360"/>
      </w:pPr>
      <w:rPr>
        <w:rFonts w:ascii="Wingdings" w:hAnsi="Wingdings" w:hint="default"/>
      </w:rPr>
    </w:lvl>
  </w:abstractNum>
  <w:abstractNum w:abstractNumId="28" w15:restartNumberingAfterBreak="0">
    <w:nsid w:val="52566F08"/>
    <w:multiLevelType w:val="hybridMultilevel"/>
    <w:tmpl w:val="2BD057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5743CF"/>
    <w:multiLevelType w:val="hybridMultilevel"/>
    <w:tmpl w:val="06A420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F5A3F03"/>
    <w:multiLevelType w:val="hybridMultilevel"/>
    <w:tmpl w:val="34F643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35A5207"/>
    <w:multiLevelType w:val="hybridMultilevel"/>
    <w:tmpl w:val="6324BE92"/>
    <w:lvl w:ilvl="0" w:tplc="61C65F5A">
      <w:start w:val="1"/>
      <w:numFmt w:val="decimal"/>
      <w:pStyle w:val="ListNumb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2" w15:restartNumberingAfterBreak="0">
    <w:nsid w:val="68D9157D"/>
    <w:multiLevelType w:val="hybridMultilevel"/>
    <w:tmpl w:val="1BC23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E16084"/>
    <w:multiLevelType w:val="hybridMultilevel"/>
    <w:tmpl w:val="A342B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FB2B67"/>
    <w:multiLevelType w:val="hybridMultilevel"/>
    <w:tmpl w:val="39C48926"/>
    <w:lvl w:ilvl="0" w:tplc="3FCC08A2">
      <w:numFmt w:val="bullet"/>
      <w:lvlText w:val=""/>
      <w:lvlJc w:val="left"/>
      <w:pPr>
        <w:ind w:left="1473" w:hanging="360"/>
      </w:pPr>
      <w:rPr>
        <w:rFonts w:ascii="Symbol" w:eastAsia="Calibri" w:hAnsi="Symbol" w:cs="Calibri" w:hint="default"/>
      </w:rPr>
    </w:lvl>
    <w:lvl w:ilvl="1" w:tplc="446A06C2">
      <w:numFmt w:val="bullet"/>
      <w:lvlText w:val=""/>
      <w:lvlJc w:val="left"/>
      <w:pPr>
        <w:ind w:left="2193" w:hanging="360"/>
      </w:pPr>
      <w:rPr>
        <w:rFonts w:ascii="Wingdings" w:eastAsia="Calibri" w:hAnsi="Wingdings" w:cs="Calibri" w:hint="default"/>
      </w:rPr>
    </w:lvl>
    <w:lvl w:ilvl="2" w:tplc="0C090005">
      <w:start w:val="1"/>
      <w:numFmt w:val="bullet"/>
      <w:lvlText w:val=""/>
      <w:lvlJc w:val="left"/>
      <w:pPr>
        <w:ind w:left="2913" w:hanging="360"/>
      </w:pPr>
      <w:rPr>
        <w:rFonts w:ascii="Wingdings" w:hAnsi="Wingdings" w:hint="default"/>
      </w:rPr>
    </w:lvl>
    <w:lvl w:ilvl="3" w:tplc="0C090001">
      <w:start w:val="1"/>
      <w:numFmt w:val="bullet"/>
      <w:lvlText w:val=""/>
      <w:lvlJc w:val="left"/>
      <w:pPr>
        <w:ind w:left="3633" w:hanging="360"/>
      </w:pPr>
      <w:rPr>
        <w:rFonts w:ascii="Symbol" w:hAnsi="Symbol" w:hint="default"/>
      </w:rPr>
    </w:lvl>
    <w:lvl w:ilvl="4" w:tplc="0C090003">
      <w:start w:val="1"/>
      <w:numFmt w:val="bullet"/>
      <w:lvlText w:val="o"/>
      <w:lvlJc w:val="left"/>
      <w:pPr>
        <w:ind w:left="4353" w:hanging="360"/>
      </w:pPr>
      <w:rPr>
        <w:rFonts w:ascii="Courier New" w:hAnsi="Courier New" w:cs="Courier New" w:hint="default"/>
      </w:rPr>
    </w:lvl>
    <w:lvl w:ilvl="5" w:tplc="0C090005">
      <w:start w:val="1"/>
      <w:numFmt w:val="bullet"/>
      <w:lvlText w:val=""/>
      <w:lvlJc w:val="left"/>
      <w:pPr>
        <w:ind w:left="5073" w:hanging="360"/>
      </w:pPr>
      <w:rPr>
        <w:rFonts w:ascii="Wingdings" w:hAnsi="Wingdings" w:hint="default"/>
      </w:rPr>
    </w:lvl>
    <w:lvl w:ilvl="6" w:tplc="0C090001">
      <w:start w:val="1"/>
      <w:numFmt w:val="bullet"/>
      <w:lvlText w:val=""/>
      <w:lvlJc w:val="left"/>
      <w:pPr>
        <w:ind w:left="5793" w:hanging="360"/>
      </w:pPr>
      <w:rPr>
        <w:rFonts w:ascii="Symbol" w:hAnsi="Symbol" w:hint="default"/>
      </w:rPr>
    </w:lvl>
    <w:lvl w:ilvl="7" w:tplc="0C090003">
      <w:start w:val="1"/>
      <w:numFmt w:val="bullet"/>
      <w:lvlText w:val="o"/>
      <w:lvlJc w:val="left"/>
      <w:pPr>
        <w:ind w:left="6513" w:hanging="360"/>
      </w:pPr>
      <w:rPr>
        <w:rFonts w:ascii="Courier New" w:hAnsi="Courier New" w:cs="Courier New" w:hint="default"/>
      </w:rPr>
    </w:lvl>
    <w:lvl w:ilvl="8" w:tplc="0C090005">
      <w:start w:val="1"/>
      <w:numFmt w:val="bullet"/>
      <w:lvlText w:val=""/>
      <w:lvlJc w:val="left"/>
      <w:pPr>
        <w:ind w:left="7233" w:hanging="360"/>
      </w:pPr>
      <w:rPr>
        <w:rFonts w:ascii="Wingdings" w:hAnsi="Wingdings" w:hint="default"/>
      </w:rPr>
    </w:lvl>
  </w:abstractNum>
  <w:abstractNum w:abstractNumId="35" w15:restartNumberingAfterBreak="0">
    <w:nsid w:val="6AB31082"/>
    <w:multiLevelType w:val="hybridMultilevel"/>
    <w:tmpl w:val="6852B3AC"/>
    <w:lvl w:ilvl="0" w:tplc="7F426CF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4764D5"/>
    <w:multiLevelType w:val="hybridMultilevel"/>
    <w:tmpl w:val="38DA7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724887"/>
    <w:multiLevelType w:val="hybridMultilevel"/>
    <w:tmpl w:val="6E1A52A4"/>
    <w:lvl w:ilvl="0" w:tplc="0C090001">
      <w:start w:val="1"/>
      <w:numFmt w:val="bullet"/>
      <w:lvlText w:val=""/>
      <w:lvlJc w:val="left"/>
      <w:pPr>
        <w:ind w:left="232" w:hanging="360"/>
      </w:pPr>
      <w:rPr>
        <w:rFonts w:ascii="Symbol" w:hAnsi="Symbol" w:hint="default"/>
      </w:rPr>
    </w:lvl>
    <w:lvl w:ilvl="1" w:tplc="0C090003">
      <w:start w:val="1"/>
      <w:numFmt w:val="bullet"/>
      <w:lvlText w:val="o"/>
      <w:lvlJc w:val="left"/>
      <w:pPr>
        <w:ind w:left="952" w:hanging="360"/>
      </w:pPr>
      <w:rPr>
        <w:rFonts w:ascii="Courier New" w:hAnsi="Courier New" w:cs="Courier New" w:hint="default"/>
      </w:rPr>
    </w:lvl>
    <w:lvl w:ilvl="2" w:tplc="0C090005">
      <w:start w:val="1"/>
      <w:numFmt w:val="bullet"/>
      <w:lvlText w:val=""/>
      <w:lvlJc w:val="left"/>
      <w:pPr>
        <w:ind w:left="1672" w:hanging="360"/>
      </w:pPr>
      <w:rPr>
        <w:rFonts w:ascii="Wingdings" w:hAnsi="Wingdings" w:hint="default"/>
      </w:rPr>
    </w:lvl>
    <w:lvl w:ilvl="3" w:tplc="0C090001">
      <w:start w:val="1"/>
      <w:numFmt w:val="bullet"/>
      <w:lvlText w:val=""/>
      <w:lvlJc w:val="left"/>
      <w:pPr>
        <w:ind w:left="2392" w:hanging="360"/>
      </w:pPr>
      <w:rPr>
        <w:rFonts w:ascii="Symbol" w:hAnsi="Symbol" w:hint="default"/>
      </w:rPr>
    </w:lvl>
    <w:lvl w:ilvl="4" w:tplc="0C090003">
      <w:start w:val="1"/>
      <w:numFmt w:val="bullet"/>
      <w:lvlText w:val="o"/>
      <w:lvlJc w:val="left"/>
      <w:pPr>
        <w:ind w:left="3112" w:hanging="360"/>
      </w:pPr>
      <w:rPr>
        <w:rFonts w:ascii="Courier New" w:hAnsi="Courier New" w:cs="Courier New" w:hint="default"/>
      </w:rPr>
    </w:lvl>
    <w:lvl w:ilvl="5" w:tplc="0C090005">
      <w:start w:val="1"/>
      <w:numFmt w:val="bullet"/>
      <w:lvlText w:val=""/>
      <w:lvlJc w:val="left"/>
      <w:pPr>
        <w:ind w:left="3832" w:hanging="360"/>
      </w:pPr>
      <w:rPr>
        <w:rFonts w:ascii="Wingdings" w:hAnsi="Wingdings" w:hint="default"/>
      </w:rPr>
    </w:lvl>
    <w:lvl w:ilvl="6" w:tplc="0C090001">
      <w:start w:val="1"/>
      <w:numFmt w:val="bullet"/>
      <w:lvlText w:val=""/>
      <w:lvlJc w:val="left"/>
      <w:pPr>
        <w:ind w:left="4552" w:hanging="360"/>
      </w:pPr>
      <w:rPr>
        <w:rFonts w:ascii="Symbol" w:hAnsi="Symbol" w:hint="default"/>
      </w:rPr>
    </w:lvl>
    <w:lvl w:ilvl="7" w:tplc="0C090003">
      <w:start w:val="1"/>
      <w:numFmt w:val="bullet"/>
      <w:lvlText w:val="o"/>
      <w:lvlJc w:val="left"/>
      <w:pPr>
        <w:ind w:left="5272" w:hanging="360"/>
      </w:pPr>
      <w:rPr>
        <w:rFonts w:ascii="Courier New" w:hAnsi="Courier New" w:cs="Courier New" w:hint="default"/>
      </w:rPr>
    </w:lvl>
    <w:lvl w:ilvl="8" w:tplc="0C090005">
      <w:start w:val="1"/>
      <w:numFmt w:val="bullet"/>
      <w:lvlText w:val=""/>
      <w:lvlJc w:val="left"/>
      <w:pPr>
        <w:ind w:left="5992" w:hanging="360"/>
      </w:pPr>
      <w:rPr>
        <w:rFonts w:ascii="Wingdings" w:hAnsi="Wingdings" w:hint="default"/>
      </w:rPr>
    </w:lvl>
  </w:abstractNum>
  <w:abstractNum w:abstractNumId="38" w15:restartNumberingAfterBreak="0">
    <w:nsid w:val="7D4343E8"/>
    <w:multiLevelType w:val="hybridMultilevel"/>
    <w:tmpl w:val="01CAEB90"/>
    <w:lvl w:ilvl="0" w:tplc="78E094C6">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9187259">
    <w:abstractNumId w:val="35"/>
  </w:num>
  <w:num w:numId="2" w16cid:durableId="582569789">
    <w:abstractNumId w:val="21"/>
  </w:num>
  <w:num w:numId="3" w16cid:durableId="505291374">
    <w:abstractNumId w:val="31"/>
  </w:num>
  <w:num w:numId="4" w16cid:durableId="1697847764">
    <w:abstractNumId w:val="38"/>
  </w:num>
  <w:num w:numId="5" w16cid:durableId="1137719612">
    <w:abstractNumId w:val="19"/>
  </w:num>
  <w:num w:numId="6" w16cid:durableId="795029577">
    <w:abstractNumId w:val="12"/>
  </w:num>
  <w:num w:numId="7" w16cid:durableId="1335381604">
    <w:abstractNumId w:val="33"/>
  </w:num>
  <w:num w:numId="8" w16cid:durableId="1275483045">
    <w:abstractNumId w:val="13"/>
  </w:num>
  <w:num w:numId="9" w16cid:durableId="933585813">
    <w:abstractNumId w:val="7"/>
  </w:num>
  <w:num w:numId="10" w16cid:durableId="1432510348">
    <w:abstractNumId w:val="9"/>
  </w:num>
  <w:num w:numId="11" w16cid:durableId="1065908639">
    <w:abstractNumId w:val="26"/>
  </w:num>
  <w:num w:numId="12" w16cid:durableId="2061711916">
    <w:abstractNumId w:val="15"/>
  </w:num>
  <w:num w:numId="13" w16cid:durableId="669675179">
    <w:abstractNumId w:val="20"/>
  </w:num>
  <w:num w:numId="14" w16cid:durableId="88894518">
    <w:abstractNumId w:val="4"/>
  </w:num>
  <w:num w:numId="15" w16cid:durableId="774861893">
    <w:abstractNumId w:val="8"/>
  </w:num>
  <w:num w:numId="16" w16cid:durableId="1840805627">
    <w:abstractNumId w:val="30"/>
  </w:num>
  <w:num w:numId="17" w16cid:durableId="1200319118">
    <w:abstractNumId w:val="16"/>
  </w:num>
  <w:num w:numId="18" w16cid:durableId="64107227">
    <w:abstractNumId w:val="14"/>
  </w:num>
  <w:num w:numId="19" w16cid:durableId="1942301338">
    <w:abstractNumId w:val="6"/>
  </w:num>
  <w:num w:numId="20" w16cid:durableId="1728724323">
    <w:abstractNumId w:val="5"/>
  </w:num>
  <w:num w:numId="21" w16cid:durableId="1135875240">
    <w:abstractNumId w:val="34"/>
  </w:num>
  <w:num w:numId="22" w16cid:durableId="593976331">
    <w:abstractNumId w:val="27"/>
  </w:num>
  <w:num w:numId="23" w16cid:durableId="6294427">
    <w:abstractNumId w:val="18"/>
  </w:num>
  <w:num w:numId="24" w16cid:durableId="149910738">
    <w:abstractNumId w:val="32"/>
  </w:num>
  <w:num w:numId="25" w16cid:durableId="798842387">
    <w:abstractNumId w:val="37"/>
  </w:num>
  <w:num w:numId="26" w16cid:durableId="290674591">
    <w:abstractNumId w:val="36"/>
  </w:num>
  <w:num w:numId="27" w16cid:durableId="1377661121">
    <w:abstractNumId w:val="23"/>
  </w:num>
  <w:num w:numId="28" w16cid:durableId="987517231">
    <w:abstractNumId w:val="17"/>
  </w:num>
  <w:num w:numId="29" w16cid:durableId="543250873">
    <w:abstractNumId w:val="10"/>
  </w:num>
  <w:num w:numId="30" w16cid:durableId="2013556930">
    <w:abstractNumId w:val="28"/>
  </w:num>
  <w:num w:numId="31" w16cid:durableId="1181702876">
    <w:abstractNumId w:val="29"/>
  </w:num>
  <w:num w:numId="32" w16cid:durableId="1138104793">
    <w:abstractNumId w:val="22"/>
  </w:num>
  <w:num w:numId="33" w16cid:durableId="1267423119">
    <w:abstractNumId w:val="10"/>
  </w:num>
  <w:num w:numId="34" w16cid:durableId="193540174">
    <w:abstractNumId w:val="13"/>
  </w:num>
  <w:num w:numId="35" w16cid:durableId="18625127">
    <w:abstractNumId w:val="25"/>
  </w:num>
  <w:num w:numId="36" w16cid:durableId="1046878100">
    <w:abstractNumId w:val="24"/>
  </w:num>
  <w:num w:numId="37" w16cid:durableId="2076275322">
    <w:abstractNumId w:val="3"/>
  </w:num>
  <w:num w:numId="38" w16cid:durableId="234433837">
    <w:abstractNumId w:val="1"/>
  </w:num>
  <w:num w:numId="39" w16cid:durableId="248123318">
    <w:abstractNumId w:val="2"/>
  </w:num>
  <w:num w:numId="40" w16cid:durableId="416097614">
    <w:abstractNumId w:val="0"/>
  </w:num>
  <w:num w:numId="41" w16cid:durableId="1180895665">
    <w:abstractNumId w:val="31"/>
    <w:lvlOverride w:ilvl="0">
      <w:startOverride w:val="1"/>
    </w:lvlOverride>
  </w:num>
  <w:num w:numId="42" w16cid:durableId="1480078377">
    <w:abstractNumId w:val="31"/>
    <w:lvlOverride w:ilvl="0">
      <w:startOverride w:val="1"/>
    </w:lvlOverride>
  </w:num>
  <w:num w:numId="43" w16cid:durableId="59791249">
    <w:abstractNumId w:val="31"/>
    <w:lvlOverride w:ilvl="0">
      <w:startOverride w:val="1"/>
    </w:lvlOverride>
  </w:num>
  <w:num w:numId="44" w16cid:durableId="1623657574">
    <w:abstractNumId w:val="31"/>
    <w:lvlOverride w:ilvl="0">
      <w:startOverride w:val="1"/>
    </w:lvlOverride>
  </w:num>
  <w:num w:numId="45" w16cid:durableId="630938001">
    <w:abstractNumId w:val="2"/>
  </w:num>
  <w:num w:numId="46" w16cid:durableId="1030103866">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EAA"/>
    <w:rsid w:val="00014DDA"/>
    <w:rsid w:val="000152AE"/>
    <w:rsid w:val="00023E99"/>
    <w:rsid w:val="00025378"/>
    <w:rsid w:val="00026916"/>
    <w:rsid w:val="000347F5"/>
    <w:rsid w:val="00036B48"/>
    <w:rsid w:val="00040B16"/>
    <w:rsid w:val="00041A39"/>
    <w:rsid w:val="00043D1C"/>
    <w:rsid w:val="00050421"/>
    <w:rsid w:val="00056437"/>
    <w:rsid w:val="00061AAD"/>
    <w:rsid w:val="00062997"/>
    <w:rsid w:val="00062BCD"/>
    <w:rsid w:val="00067A62"/>
    <w:rsid w:val="00071D2C"/>
    <w:rsid w:val="000746FD"/>
    <w:rsid w:val="000817CD"/>
    <w:rsid w:val="00082A25"/>
    <w:rsid w:val="00086EA1"/>
    <w:rsid w:val="00095A58"/>
    <w:rsid w:val="00096485"/>
    <w:rsid w:val="000A234F"/>
    <w:rsid w:val="000B5B55"/>
    <w:rsid w:val="000C0265"/>
    <w:rsid w:val="000C0B2A"/>
    <w:rsid w:val="000C11E5"/>
    <w:rsid w:val="000C3CC0"/>
    <w:rsid w:val="000C6C57"/>
    <w:rsid w:val="000D0B33"/>
    <w:rsid w:val="000D0E18"/>
    <w:rsid w:val="000D1669"/>
    <w:rsid w:val="000D1B48"/>
    <w:rsid w:val="000D2002"/>
    <w:rsid w:val="000D6BDE"/>
    <w:rsid w:val="000E4C5F"/>
    <w:rsid w:val="000E7E74"/>
    <w:rsid w:val="000F00D6"/>
    <w:rsid w:val="000F3C20"/>
    <w:rsid w:val="000F4BB2"/>
    <w:rsid w:val="000F770A"/>
    <w:rsid w:val="00104D34"/>
    <w:rsid w:val="00111786"/>
    <w:rsid w:val="00112A35"/>
    <w:rsid w:val="00112F82"/>
    <w:rsid w:val="00113F4F"/>
    <w:rsid w:val="00115E57"/>
    <w:rsid w:val="001205BD"/>
    <w:rsid w:val="001221CE"/>
    <w:rsid w:val="00123FAE"/>
    <w:rsid w:val="001240E8"/>
    <w:rsid w:val="00130050"/>
    <w:rsid w:val="001405EE"/>
    <w:rsid w:val="001420B8"/>
    <w:rsid w:val="0014795C"/>
    <w:rsid w:val="0015257D"/>
    <w:rsid w:val="00152671"/>
    <w:rsid w:val="0015364A"/>
    <w:rsid w:val="00157C88"/>
    <w:rsid w:val="001611FB"/>
    <w:rsid w:val="00165ECA"/>
    <w:rsid w:val="00170029"/>
    <w:rsid w:val="00170828"/>
    <w:rsid w:val="001709FB"/>
    <w:rsid w:val="00175F83"/>
    <w:rsid w:val="00180035"/>
    <w:rsid w:val="00181A06"/>
    <w:rsid w:val="00184CC5"/>
    <w:rsid w:val="00193E42"/>
    <w:rsid w:val="00194843"/>
    <w:rsid w:val="001A0C5C"/>
    <w:rsid w:val="001A1B66"/>
    <w:rsid w:val="001A1B84"/>
    <w:rsid w:val="001A4EB0"/>
    <w:rsid w:val="001B0038"/>
    <w:rsid w:val="001B44B7"/>
    <w:rsid w:val="001B4AB1"/>
    <w:rsid w:val="001B567D"/>
    <w:rsid w:val="001B64A2"/>
    <w:rsid w:val="001C47B4"/>
    <w:rsid w:val="001C59A5"/>
    <w:rsid w:val="001D030F"/>
    <w:rsid w:val="001D10AD"/>
    <w:rsid w:val="001D1F61"/>
    <w:rsid w:val="001D4174"/>
    <w:rsid w:val="001E13DA"/>
    <w:rsid w:val="001E1D5D"/>
    <w:rsid w:val="001E6CFA"/>
    <w:rsid w:val="001E6F95"/>
    <w:rsid w:val="001F3066"/>
    <w:rsid w:val="001F3C1E"/>
    <w:rsid w:val="001F7324"/>
    <w:rsid w:val="0020415D"/>
    <w:rsid w:val="0020698E"/>
    <w:rsid w:val="00207013"/>
    <w:rsid w:val="00216A32"/>
    <w:rsid w:val="00216D6B"/>
    <w:rsid w:val="002203AD"/>
    <w:rsid w:val="002211A4"/>
    <w:rsid w:val="00225C8F"/>
    <w:rsid w:val="002264A6"/>
    <w:rsid w:val="00230E8D"/>
    <w:rsid w:val="00232AF0"/>
    <w:rsid w:val="00237999"/>
    <w:rsid w:val="002408F0"/>
    <w:rsid w:val="002422A4"/>
    <w:rsid w:val="00244F70"/>
    <w:rsid w:val="00246D91"/>
    <w:rsid w:val="00257285"/>
    <w:rsid w:val="0025758F"/>
    <w:rsid w:val="00260DBE"/>
    <w:rsid w:val="00262073"/>
    <w:rsid w:val="00263748"/>
    <w:rsid w:val="00264577"/>
    <w:rsid w:val="00266C6A"/>
    <w:rsid w:val="00266CEB"/>
    <w:rsid w:val="002728C2"/>
    <w:rsid w:val="00284A68"/>
    <w:rsid w:val="00284ADE"/>
    <w:rsid w:val="00284F83"/>
    <w:rsid w:val="00285142"/>
    <w:rsid w:val="00290957"/>
    <w:rsid w:val="00290FA5"/>
    <w:rsid w:val="00291A24"/>
    <w:rsid w:val="002925D8"/>
    <w:rsid w:val="002936F4"/>
    <w:rsid w:val="00294362"/>
    <w:rsid w:val="00294E02"/>
    <w:rsid w:val="002A099E"/>
    <w:rsid w:val="002B039B"/>
    <w:rsid w:val="002B0A27"/>
    <w:rsid w:val="002B38C1"/>
    <w:rsid w:val="002B6D24"/>
    <w:rsid w:val="002C142D"/>
    <w:rsid w:val="002C19E4"/>
    <w:rsid w:val="002C7DAA"/>
    <w:rsid w:val="002D4DE6"/>
    <w:rsid w:val="002D7802"/>
    <w:rsid w:val="002E4B4E"/>
    <w:rsid w:val="002F0AB2"/>
    <w:rsid w:val="002F1385"/>
    <w:rsid w:val="002F165C"/>
    <w:rsid w:val="002F6B96"/>
    <w:rsid w:val="002F75A5"/>
    <w:rsid w:val="002F7BF2"/>
    <w:rsid w:val="00300015"/>
    <w:rsid w:val="00301877"/>
    <w:rsid w:val="00304A70"/>
    <w:rsid w:val="00305476"/>
    <w:rsid w:val="00311B9F"/>
    <w:rsid w:val="003131F0"/>
    <w:rsid w:val="00321D4C"/>
    <w:rsid w:val="00322D90"/>
    <w:rsid w:val="00323C75"/>
    <w:rsid w:val="003274B0"/>
    <w:rsid w:val="00332361"/>
    <w:rsid w:val="00334241"/>
    <w:rsid w:val="00337650"/>
    <w:rsid w:val="00337BE1"/>
    <w:rsid w:val="003404C4"/>
    <w:rsid w:val="00345CC6"/>
    <w:rsid w:val="0035039C"/>
    <w:rsid w:val="00351180"/>
    <w:rsid w:val="0035302D"/>
    <w:rsid w:val="00355F49"/>
    <w:rsid w:val="00367D52"/>
    <w:rsid w:val="00375E7A"/>
    <w:rsid w:val="0038122D"/>
    <w:rsid w:val="00381598"/>
    <w:rsid w:val="0038253F"/>
    <w:rsid w:val="00382F5F"/>
    <w:rsid w:val="0038573A"/>
    <w:rsid w:val="00390BF9"/>
    <w:rsid w:val="00391CBB"/>
    <w:rsid w:val="00392F00"/>
    <w:rsid w:val="00394A31"/>
    <w:rsid w:val="003A012C"/>
    <w:rsid w:val="003A53A0"/>
    <w:rsid w:val="003A5B20"/>
    <w:rsid w:val="003B1E33"/>
    <w:rsid w:val="003B41A7"/>
    <w:rsid w:val="003B453F"/>
    <w:rsid w:val="003B62E1"/>
    <w:rsid w:val="003B6CD0"/>
    <w:rsid w:val="003C1F11"/>
    <w:rsid w:val="003C39EF"/>
    <w:rsid w:val="003C44A5"/>
    <w:rsid w:val="003C778D"/>
    <w:rsid w:val="003D06EA"/>
    <w:rsid w:val="003D1466"/>
    <w:rsid w:val="003D372F"/>
    <w:rsid w:val="003E2305"/>
    <w:rsid w:val="003E52A5"/>
    <w:rsid w:val="003E5A2C"/>
    <w:rsid w:val="003E5C6B"/>
    <w:rsid w:val="003E62A3"/>
    <w:rsid w:val="003E7DF1"/>
    <w:rsid w:val="003F1DA0"/>
    <w:rsid w:val="003F21A9"/>
    <w:rsid w:val="003F421D"/>
    <w:rsid w:val="003F72E8"/>
    <w:rsid w:val="003F7BB2"/>
    <w:rsid w:val="00400DCE"/>
    <w:rsid w:val="0041017D"/>
    <w:rsid w:val="00414BF8"/>
    <w:rsid w:val="0041526C"/>
    <w:rsid w:val="0041617E"/>
    <w:rsid w:val="004203AA"/>
    <w:rsid w:val="00424526"/>
    <w:rsid w:val="00425EA6"/>
    <w:rsid w:val="00426CFE"/>
    <w:rsid w:val="00431F31"/>
    <w:rsid w:val="00432428"/>
    <w:rsid w:val="004352B9"/>
    <w:rsid w:val="00435529"/>
    <w:rsid w:val="00437E3D"/>
    <w:rsid w:val="00437E65"/>
    <w:rsid w:val="00440079"/>
    <w:rsid w:val="0044551C"/>
    <w:rsid w:val="004518B2"/>
    <w:rsid w:val="00454124"/>
    <w:rsid w:val="00457C86"/>
    <w:rsid w:val="00457F0C"/>
    <w:rsid w:val="00460EAD"/>
    <w:rsid w:val="0046234A"/>
    <w:rsid w:val="00462BC9"/>
    <w:rsid w:val="00467A4F"/>
    <w:rsid w:val="00470994"/>
    <w:rsid w:val="00471D4E"/>
    <w:rsid w:val="004722D7"/>
    <w:rsid w:val="004728D2"/>
    <w:rsid w:val="00474653"/>
    <w:rsid w:val="004865E1"/>
    <w:rsid w:val="0048714A"/>
    <w:rsid w:val="00491A27"/>
    <w:rsid w:val="0049222A"/>
    <w:rsid w:val="004948AF"/>
    <w:rsid w:val="004A2776"/>
    <w:rsid w:val="004A4B5A"/>
    <w:rsid w:val="004B0530"/>
    <w:rsid w:val="004B1E15"/>
    <w:rsid w:val="004B4EFC"/>
    <w:rsid w:val="004B6BD8"/>
    <w:rsid w:val="004C2BAD"/>
    <w:rsid w:val="004C4E97"/>
    <w:rsid w:val="004C77F1"/>
    <w:rsid w:val="004D1D77"/>
    <w:rsid w:val="004D38D9"/>
    <w:rsid w:val="004D5812"/>
    <w:rsid w:val="004D5BBB"/>
    <w:rsid w:val="004E0DA8"/>
    <w:rsid w:val="004E116D"/>
    <w:rsid w:val="004E14EE"/>
    <w:rsid w:val="004E494B"/>
    <w:rsid w:val="004F2206"/>
    <w:rsid w:val="004F2A24"/>
    <w:rsid w:val="00504348"/>
    <w:rsid w:val="00504AA8"/>
    <w:rsid w:val="005067D1"/>
    <w:rsid w:val="00507EB2"/>
    <w:rsid w:val="0051529C"/>
    <w:rsid w:val="00515B37"/>
    <w:rsid w:val="00516313"/>
    <w:rsid w:val="00516D40"/>
    <w:rsid w:val="00520369"/>
    <w:rsid w:val="00520B5F"/>
    <w:rsid w:val="00524E7C"/>
    <w:rsid w:val="00527BFC"/>
    <w:rsid w:val="00536041"/>
    <w:rsid w:val="00544E00"/>
    <w:rsid w:val="00551AC7"/>
    <w:rsid w:val="00554E25"/>
    <w:rsid w:val="00557E92"/>
    <w:rsid w:val="0056122A"/>
    <w:rsid w:val="0056546A"/>
    <w:rsid w:val="00571396"/>
    <w:rsid w:val="005717C5"/>
    <w:rsid w:val="00571C3F"/>
    <w:rsid w:val="00573C0E"/>
    <w:rsid w:val="00573EAA"/>
    <w:rsid w:val="00582672"/>
    <w:rsid w:val="00583E62"/>
    <w:rsid w:val="00584EDB"/>
    <w:rsid w:val="00585DBA"/>
    <w:rsid w:val="005915D2"/>
    <w:rsid w:val="005B194D"/>
    <w:rsid w:val="005B2A63"/>
    <w:rsid w:val="005B4D27"/>
    <w:rsid w:val="005C3819"/>
    <w:rsid w:val="005C4715"/>
    <w:rsid w:val="005C4889"/>
    <w:rsid w:val="005C6AF0"/>
    <w:rsid w:val="005C738D"/>
    <w:rsid w:val="005C7D3C"/>
    <w:rsid w:val="005D3557"/>
    <w:rsid w:val="005D3E17"/>
    <w:rsid w:val="005D7F73"/>
    <w:rsid w:val="005E17F6"/>
    <w:rsid w:val="005E38B5"/>
    <w:rsid w:val="005E501A"/>
    <w:rsid w:val="005E7DE4"/>
    <w:rsid w:val="005F5664"/>
    <w:rsid w:val="005F6AE3"/>
    <w:rsid w:val="006002F0"/>
    <w:rsid w:val="006008BB"/>
    <w:rsid w:val="006029A6"/>
    <w:rsid w:val="00603AF3"/>
    <w:rsid w:val="00604952"/>
    <w:rsid w:val="006057C7"/>
    <w:rsid w:val="00607115"/>
    <w:rsid w:val="00613F21"/>
    <w:rsid w:val="006166DC"/>
    <w:rsid w:val="006168E7"/>
    <w:rsid w:val="006219E2"/>
    <w:rsid w:val="00622896"/>
    <w:rsid w:val="00631441"/>
    <w:rsid w:val="00631C47"/>
    <w:rsid w:val="006343B7"/>
    <w:rsid w:val="00635F90"/>
    <w:rsid w:val="00645105"/>
    <w:rsid w:val="00656C97"/>
    <w:rsid w:val="00657A41"/>
    <w:rsid w:val="006626F7"/>
    <w:rsid w:val="0067371F"/>
    <w:rsid w:val="00675FDC"/>
    <w:rsid w:val="0067669C"/>
    <w:rsid w:val="006825DB"/>
    <w:rsid w:val="00685C37"/>
    <w:rsid w:val="00685C7C"/>
    <w:rsid w:val="00692069"/>
    <w:rsid w:val="00693923"/>
    <w:rsid w:val="006964A3"/>
    <w:rsid w:val="006B22D4"/>
    <w:rsid w:val="006C3671"/>
    <w:rsid w:val="006C4BF3"/>
    <w:rsid w:val="006C4FF5"/>
    <w:rsid w:val="006D27E2"/>
    <w:rsid w:val="006D626E"/>
    <w:rsid w:val="006D6456"/>
    <w:rsid w:val="006D792B"/>
    <w:rsid w:val="006E24B8"/>
    <w:rsid w:val="006E33E3"/>
    <w:rsid w:val="006E3F61"/>
    <w:rsid w:val="006E40C0"/>
    <w:rsid w:val="006E414F"/>
    <w:rsid w:val="006E5B56"/>
    <w:rsid w:val="006F1934"/>
    <w:rsid w:val="006F3C88"/>
    <w:rsid w:val="006F4B3D"/>
    <w:rsid w:val="007011D6"/>
    <w:rsid w:val="0070409D"/>
    <w:rsid w:val="007058D6"/>
    <w:rsid w:val="00707A24"/>
    <w:rsid w:val="00715039"/>
    <w:rsid w:val="00717B1B"/>
    <w:rsid w:val="007216C0"/>
    <w:rsid w:val="007235FD"/>
    <w:rsid w:val="007261A2"/>
    <w:rsid w:val="00735FDF"/>
    <w:rsid w:val="0074059E"/>
    <w:rsid w:val="007446EA"/>
    <w:rsid w:val="00750947"/>
    <w:rsid w:val="00753640"/>
    <w:rsid w:val="00756927"/>
    <w:rsid w:val="007570D6"/>
    <w:rsid w:val="0076223E"/>
    <w:rsid w:val="00763757"/>
    <w:rsid w:val="00767988"/>
    <w:rsid w:val="00767D7C"/>
    <w:rsid w:val="00771372"/>
    <w:rsid w:val="00772C06"/>
    <w:rsid w:val="0078195C"/>
    <w:rsid w:val="00781D69"/>
    <w:rsid w:val="007837AE"/>
    <w:rsid w:val="007A701E"/>
    <w:rsid w:val="007B0328"/>
    <w:rsid w:val="007B35FC"/>
    <w:rsid w:val="007B4F51"/>
    <w:rsid w:val="007B7EFE"/>
    <w:rsid w:val="007C2153"/>
    <w:rsid w:val="007C2F4E"/>
    <w:rsid w:val="007D37B8"/>
    <w:rsid w:val="007D5CF7"/>
    <w:rsid w:val="007E5951"/>
    <w:rsid w:val="007F0A72"/>
    <w:rsid w:val="007F378E"/>
    <w:rsid w:val="007F6E69"/>
    <w:rsid w:val="008027EA"/>
    <w:rsid w:val="00803DC9"/>
    <w:rsid w:val="008055CD"/>
    <w:rsid w:val="00820C23"/>
    <w:rsid w:val="008213DB"/>
    <w:rsid w:val="0082227F"/>
    <w:rsid w:val="00831365"/>
    <w:rsid w:val="008335AB"/>
    <w:rsid w:val="00833ED5"/>
    <w:rsid w:val="008349A2"/>
    <w:rsid w:val="0084372C"/>
    <w:rsid w:val="008457BC"/>
    <w:rsid w:val="00846CDC"/>
    <w:rsid w:val="008547BD"/>
    <w:rsid w:val="00857DBE"/>
    <w:rsid w:val="008627A9"/>
    <w:rsid w:val="00863A82"/>
    <w:rsid w:val="00866302"/>
    <w:rsid w:val="0087004B"/>
    <w:rsid w:val="00871F95"/>
    <w:rsid w:val="00873080"/>
    <w:rsid w:val="008737E1"/>
    <w:rsid w:val="008739E0"/>
    <w:rsid w:val="0087534C"/>
    <w:rsid w:val="0087667B"/>
    <w:rsid w:val="008774BC"/>
    <w:rsid w:val="00880E09"/>
    <w:rsid w:val="0088528F"/>
    <w:rsid w:val="00886A32"/>
    <w:rsid w:val="0089038E"/>
    <w:rsid w:val="008905D2"/>
    <w:rsid w:val="008911CA"/>
    <w:rsid w:val="008938BF"/>
    <w:rsid w:val="008968B7"/>
    <w:rsid w:val="008A1F8E"/>
    <w:rsid w:val="008A5804"/>
    <w:rsid w:val="008A6719"/>
    <w:rsid w:val="008A7C69"/>
    <w:rsid w:val="008B53E8"/>
    <w:rsid w:val="008B6BED"/>
    <w:rsid w:val="008C7230"/>
    <w:rsid w:val="008D026F"/>
    <w:rsid w:val="008E0F4A"/>
    <w:rsid w:val="008E3C18"/>
    <w:rsid w:val="008F08C5"/>
    <w:rsid w:val="008F28D9"/>
    <w:rsid w:val="008F2CDC"/>
    <w:rsid w:val="009012F2"/>
    <w:rsid w:val="00901D63"/>
    <w:rsid w:val="00902A25"/>
    <w:rsid w:val="00903395"/>
    <w:rsid w:val="00905198"/>
    <w:rsid w:val="009058CB"/>
    <w:rsid w:val="00906E19"/>
    <w:rsid w:val="00907D7A"/>
    <w:rsid w:val="00911E55"/>
    <w:rsid w:val="00913415"/>
    <w:rsid w:val="00913C63"/>
    <w:rsid w:val="00913E02"/>
    <w:rsid w:val="00915942"/>
    <w:rsid w:val="00916E11"/>
    <w:rsid w:val="009174A0"/>
    <w:rsid w:val="00920907"/>
    <w:rsid w:val="00923854"/>
    <w:rsid w:val="00925623"/>
    <w:rsid w:val="00925BB8"/>
    <w:rsid w:val="0093044B"/>
    <w:rsid w:val="00932AA3"/>
    <w:rsid w:val="009348C4"/>
    <w:rsid w:val="009373C8"/>
    <w:rsid w:val="009409B2"/>
    <w:rsid w:val="00945237"/>
    <w:rsid w:val="00952E2D"/>
    <w:rsid w:val="00953473"/>
    <w:rsid w:val="0095465D"/>
    <w:rsid w:val="00957AEC"/>
    <w:rsid w:val="009618CE"/>
    <w:rsid w:val="00964F63"/>
    <w:rsid w:val="00965631"/>
    <w:rsid w:val="00965CC0"/>
    <w:rsid w:val="00966648"/>
    <w:rsid w:val="0097065D"/>
    <w:rsid w:val="00972252"/>
    <w:rsid w:val="00986BCB"/>
    <w:rsid w:val="00987579"/>
    <w:rsid w:val="009875BD"/>
    <w:rsid w:val="0099049F"/>
    <w:rsid w:val="009905A7"/>
    <w:rsid w:val="00992D45"/>
    <w:rsid w:val="009945D7"/>
    <w:rsid w:val="00995023"/>
    <w:rsid w:val="009A099C"/>
    <w:rsid w:val="009B653E"/>
    <w:rsid w:val="009C19E8"/>
    <w:rsid w:val="009C4DA1"/>
    <w:rsid w:val="009C4E01"/>
    <w:rsid w:val="009C727D"/>
    <w:rsid w:val="009D0AC8"/>
    <w:rsid w:val="009D4EAC"/>
    <w:rsid w:val="009D609B"/>
    <w:rsid w:val="009E1E1B"/>
    <w:rsid w:val="009E3B3A"/>
    <w:rsid w:val="009E46ED"/>
    <w:rsid w:val="009E4D0C"/>
    <w:rsid w:val="009E6010"/>
    <w:rsid w:val="009E7B53"/>
    <w:rsid w:val="009F0688"/>
    <w:rsid w:val="009F3915"/>
    <w:rsid w:val="009F59F9"/>
    <w:rsid w:val="00A01505"/>
    <w:rsid w:val="00A02D49"/>
    <w:rsid w:val="00A0313C"/>
    <w:rsid w:val="00A031FA"/>
    <w:rsid w:val="00A06DA6"/>
    <w:rsid w:val="00A07AF5"/>
    <w:rsid w:val="00A16C8F"/>
    <w:rsid w:val="00A25B0F"/>
    <w:rsid w:val="00A262E6"/>
    <w:rsid w:val="00A274E2"/>
    <w:rsid w:val="00A3266A"/>
    <w:rsid w:val="00A3536B"/>
    <w:rsid w:val="00A35EF6"/>
    <w:rsid w:val="00A46AD8"/>
    <w:rsid w:val="00A51F7B"/>
    <w:rsid w:val="00A52AE3"/>
    <w:rsid w:val="00A55B7E"/>
    <w:rsid w:val="00A57433"/>
    <w:rsid w:val="00A63DF6"/>
    <w:rsid w:val="00A646BC"/>
    <w:rsid w:val="00A70051"/>
    <w:rsid w:val="00A705F0"/>
    <w:rsid w:val="00A7119A"/>
    <w:rsid w:val="00A74055"/>
    <w:rsid w:val="00A76B0D"/>
    <w:rsid w:val="00A848C2"/>
    <w:rsid w:val="00A90595"/>
    <w:rsid w:val="00A9125D"/>
    <w:rsid w:val="00A93485"/>
    <w:rsid w:val="00A95613"/>
    <w:rsid w:val="00A96341"/>
    <w:rsid w:val="00A97AB1"/>
    <w:rsid w:val="00AA16B2"/>
    <w:rsid w:val="00AA322F"/>
    <w:rsid w:val="00AA3685"/>
    <w:rsid w:val="00AB3E10"/>
    <w:rsid w:val="00AB76A2"/>
    <w:rsid w:val="00AC34FD"/>
    <w:rsid w:val="00AC4DBB"/>
    <w:rsid w:val="00AC7F08"/>
    <w:rsid w:val="00AD18D5"/>
    <w:rsid w:val="00AD6ABC"/>
    <w:rsid w:val="00AD790E"/>
    <w:rsid w:val="00AE0688"/>
    <w:rsid w:val="00AF1E43"/>
    <w:rsid w:val="00AF2951"/>
    <w:rsid w:val="00AF4424"/>
    <w:rsid w:val="00B06006"/>
    <w:rsid w:val="00B134E9"/>
    <w:rsid w:val="00B14FB2"/>
    <w:rsid w:val="00B228FD"/>
    <w:rsid w:val="00B2511E"/>
    <w:rsid w:val="00B26B2C"/>
    <w:rsid w:val="00B26BC0"/>
    <w:rsid w:val="00B31BC6"/>
    <w:rsid w:val="00B35EEB"/>
    <w:rsid w:val="00B362B6"/>
    <w:rsid w:val="00B36717"/>
    <w:rsid w:val="00B42220"/>
    <w:rsid w:val="00B449D9"/>
    <w:rsid w:val="00B45607"/>
    <w:rsid w:val="00B46C32"/>
    <w:rsid w:val="00B47B82"/>
    <w:rsid w:val="00B5311A"/>
    <w:rsid w:val="00B57B73"/>
    <w:rsid w:val="00B60F19"/>
    <w:rsid w:val="00B679DD"/>
    <w:rsid w:val="00B71EFB"/>
    <w:rsid w:val="00B831D5"/>
    <w:rsid w:val="00B858A5"/>
    <w:rsid w:val="00B86E2B"/>
    <w:rsid w:val="00B9008C"/>
    <w:rsid w:val="00B90514"/>
    <w:rsid w:val="00B914E5"/>
    <w:rsid w:val="00B9287E"/>
    <w:rsid w:val="00B93FDC"/>
    <w:rsid w:val="00B96FDB"/>
    <w:rsid w:val="00BA2DCA"/>
    <w:rsid w:val="00BA4636"/>
    <w:rsid w:val="00BA71C7"/>
    <w:rsid w:val="00BB0571"/>
    <w:rsid w:val="00BB3912"/>
    <w:rsid w:val="00BB7DE5"/>
    <w:rsid w:val="00BC3A5A"/>
    <w:rsid w:val="00BD1DDB"/>
    <w:rsid w:val="00BD448B"/>
    <w:rsid w:val="00BD677B"/>
    <w:rsid w:val="00BE0801"/>
    <w:rsid w:val="00BF088E"/>
    <w:rsid w:val="00BF162B"/>
    <w:rsid w:val="00C01B43"/>
    <w:rsid w:val="00C021DC"/>
    <w:rsid w:val="00C025D8"/>
    <w:rsid w:val="00C0275A"/>
    <w:rsid w:val="00C02F35"/>
    <w:rsid w:val="00C06CC9"/>
    <w:rsid w:val="00C07BCC"/>
    <w:rsid w:val="00C113B1"/>
    <w:rsid w:val="00C12319"/>
    <w:rsid w:val="00C132C2"/>
    <w:rsid w:val="00C136CB"/>
    <w:rsid w:val="00C15DA5"/>
    <w:rsid w:val="00C207C1"/>
    <w:rsid w:val="00C21943"/>
    <w:rsid w:val="00C22228"/>
    <w:rsid w:val="00C23A50"/>
    <w:rsid w:val="00C2536F"/>
    <w:rsid w:val="00C2628C"/>
    <w:rsid w:val="00C27EAD"/>
    <w:rsid w:val="00C330F2"/>
    <w:rsid w:val="00C35B8C"/>
    <w:rsid w:val="00C4250A"/>
    <w:rsid w:val="00C46EFA"/>
    <w:rsid w:val="00C47AC7"/>
    <w:rsid w:val="00C52E59"/>
    <w:rsid w:val="00C554AD"/>
    <w:rsid w:val="00C60743"/>
    <w:rsid w:val="00C61543"/>
    <w:rsid w:val="00C66211"/>
    <w:rsid w:val="00C67139"/>
    <w:rsid w:val="00C67FA9"/>
    <w:rsid w:val="00C72F20"/>
    <w:rsid w:val="00C74B43"/>
    <w:rsid w:val="00C750D2"/>
    <w:rsid w:val="00C75EA3"/>
    <w:rsid w:val="00C773E9"/>
    <w:rsid w:val="00C81482"/>
    <w:rsid w:val="00C84142"/>
    <w:rsid w:val="00C85B2B"/>
    <w:rsid w:val="00C87262"/>
    <w:rsid w:val="00C87853"/>
    <w:rsid w:val="00CA0025"/>
    <w:rsid w:val="00CA0B35"/>
    <w:rsid w:val="00CA7C89"/>
    <w:rsid w:val="00CB2684"/>
    <w:rsid w:val="00CB2F40"/>
    <w:rsid w:val="00CB4F98"/>
    <w:rsid w:val="00CB6BEE"/>
    <w:rsid w:val="00CB6EEA"/>
    <w:rsid w:val="00CB7451"/>
    <w:rsid w:val="00CC07CB"/>
    <w:rsid w:val="00CC235B"/>
    <w:rsid w:val="00CC5C13"/>
    <w:rsid w:val="00CC6F45"/>
    <w:rsid w:val="00CC77C3"/>
    <w:rsid w:val="00CC7DBD"/>
    <w:rsid w:val="00CD0A80"/>
    <w:rsid w:val="00CD1853"/>
    <w:rsid w:val="00CD511C"/>
    <w:rsid w:val="00CE0A35"/>
    <w:rsid w:val="00CE0B55"/>
    <w:rsid w:val="00CE1BD4"/>
    <w:rsid w:val="00CE2301"/>
    <w:rsid w:val="00CE56A0"/>
    <w:rsid w:val="00CF5FC7"/>
    <w:rsid w:val="00CF6B54"/>
    <w:rsid w:val="00D0148F"/>
    <w:rsid w:val="00D02950"/>
    <w:rsid w:val="00D13062"/>
    <w:rsid w:val="00D142F4"/>
    <w:rsid w:val="00D14B82"/>
    <w:rsid w:val="00D15B45"/>
    <w:rsid w:val="00D220CD"/>
    <w:rsid w:val="00D339C8"/>
    <w:rsid w:val="00D354DD"/>
    <w:rsid w:val="00D37F9F"/>
    <w:rsid w:val="00D422F4"/>
    <w:rsid w:val="00D42B59"/>
    <w:rsid w:val="00D506BD"/>
    <w:rsid w:val="00D51EEE"/>
    <w:rsid w:val="00D550FA"/>
    <w:rsid w:val="00D6104B"/>
    <w:rsid w:val="00D61C2B"/>
    <w:rsid w:val="00D635A5"/>
    <w:rsid w:val="00D64C2B"/>
    <w:rsid w:val="00D70387"/>
    <w:rsid w:val="00D70A46"/>
    <w:rsid w:val="00D90CFE"/>
    <w:rsid w:val="00D944E6"/>
    <w:rsid w:val="00D95C6D"/>
    <w:rsid w:val="00D96171"/>
    <w:rsid w:val="00D96C91"/>
    <w:rsid w:val="00DA1DAA"/>
    <w:rsid w:val="00DA2435"/>
    <w:rsid w:val="00DA43BE"/>
    <w:rsid w:val="00DA702E"/>
    <w:rsid w:val="00DA7C33"/>
    <w:rsid w:val="00DB57B5"/>
    <w:rsid w:val="00DB6DFA"/>
    <w:rsid w:val="00DB78D6"/>
    <w:rsid w:val="00DB7DD8"/>
    <w:rsid w:val="00DC04B9"/>
    <w:rsid w:val="00DD40B0"/>
    <w:rsid w:val="00DD49A2"/>
    <w:rsid w:val="00DD517B"/>
    <w:rsid w:val="00DD7A2B"/>
    <w:rsid w:val="00DE0FC6"/>
    <w:rsid w:val="00DE161E"/>
    <w:rsid w:val="00DE29B5"/>
    <w:rsid w:val="00DE3901"/>
    <w:rsid w:val="00DE4631"/>
    <w:rsid w:val="00DE5050"/>
    <w:rsid w:val="00DE6AD2"/>
    <w:rsid w:val="00DE76CC"/>
    <w:rsid w:val="00E00327"/>
    <w:rsid w:val="00E02903"/>
    <w:rsid w:val="00E02F19"/>
    <w:rsid w:val="00E03A8E"/>
    <w:rsid w:val="00E04C8D"/>
    <w:rsid w:val="00E05546"/>
    <w:rsid w:val="00E06B37"/>
    <w:rsid w:val="00E076AE"/>
    <w:rsid w:val="00E16579"/>
    <w:rsid w:val="00E17977"/>
    <w:rsid w:val="00E20D45"/>
    <w:rsid w:val="00E21E36"/>
    <w:rsid w:val="00E22BD0"/>
    <w:rsid w:val="00E277F4"/>
    <w:rsid w:val="00E31B70"/>
    <w:rsid w:val="00E409B0"/>
    <w:rsid w:val="00E42992"/>
    <w:rsid w:val="00E4740B"/>
    <w:rsid w:val="00E51274"/>
    <w:rsid w:val="00E53E08"/>
    <w:rsid w:val="00E5725A"/>
    <w:rsid w:val="00E606CF"/>
    <w:rsid w:val="00E63EC2"/>
    <w:rsid w:val="00E676BF"/>
    <w:rsid w:val="00E717F5"/>
    <w:rsid w:val="00E726C2"/>
    <w:rsid w:val="00E768D0"/>
    <w:rsid w:val="00E76FEA"/>
    <w:rsid w:val="00E77894"/>
    <w:rsid w:val="00E8060A"/>
    <w:rsid w:val="00E83EF5"/>
    <w:rsid w:val="00E84495"/>
    <w:rsid w:val="00E848B3"/>
    <w:rsid w:val="00E91BFE"/>
    <w:rsid w:val="00E92DAC"/>
    <w:rsid w:val="00E95231"/>
    <w:rsid w:val="00E976B3"/>
    <w:rsid w:val="00E976E9"/>
    <w:rsid w:val="00EA2350"/>
    <w:rsid w:val="00EA3054"/>
    <w:rsid w:val="00EA7059"/>
    <w:rsid w:val="00EB13FD"/>
    <w:rsid w:val="00EB2536"/>
    <w:rsid w:val="00EB5515"/>
    <w:rsid w:val="00EC25A1"/>
    <w:rsid w:val="00EC6E9E"/>
    <w:rsid w:val="00ED333C"/>
    <w:rsid w:val="00ED5E39"/>
    <w:rsid w:val="00EE0BBF"/>
    <w:rsid w:val="00EE78F0"/>
    <w:rsid w:val="00EF3B05"/>
    <w:rsid w:val="00EF4FCC"/>
    <w:rsid w:val="00EF5415"/>
    <w:rsid w:val="00EF59A5"/>
    <w:rsid w:val="00F023A7"/>
    <w:rsid w:val="00F07E4F"/>
    <w:rsid w:val="00F103F3"/>
    <w:rsid w:val="00F129FF"/>
    <w:rsid w:val="00F13C40"/>
    <w:rsid w:val="00F17318"/>
    <w:rsid w:val="00F22D8B"/>
    <w:rsid w:val="00F23FF9"/>
    <w:rsid w:val="00F3185E"/>
    <w:rsid w:val="00F34E10"/>
    <w:rsid w:val="00F35824"/>
    <w:rsid w:val="00F439F4"/>
    <w:rsid w:val="00F441BC"/>
    <w:rsid w:val="00F47301"/>
    <w:rsid w:val="00F50D76"/>
    <w:rsid w:val="00F54BA0"/>
    <w:rsid w:val="00F555EE"/>
    <w:rsid w:val="00F6403C"/>
    <w:rsid w:val="00F64814"/>
    <w:rsid w:val="00F6638F"/>
    <w:rsid w:val="00F71DB5"/>
    <w:rsid w:val="00F757C6"/>
    <w:rsid w:val="00F80313"/>
    <w:rsid w:val="00F8091B"/>
    <w:rsid w:val="00F85641"/>
    <w:rsid w:val="00F872E2"/>
    <w:rsid w:val="00F90463"/>
    <w:rsid w:val="00F9201F"/>
    <w:rsid w:val="00F92B3B"/>
    <w:rsid w:val="00F93B49"/>
    <w:rsid w:val="00F946D8"/>
    <w:rsid w:val="00FA0415"/>
    <w:rsid w:val="00FA45EB"/>
    <w:rsid w:val="00FA4EA7"/>
    <w:rsid w:val="00FA7748"/>
    <w:rsid w:val="00FC1EEB"/>
    <w:rsid w:val="00FC3645"/>
    <w:rsid w:val="00FC42AE"/>
    <w:rsid w:val="00FD459B"/>
    <w:rsid w:val="00FE2123"/>
    <w:rsid w:val="00FE4654"/>
    <w:rsid w:val="08285712"/>
    <w:rsid w:val="0BF5A155"/>
    <w:rsid w:val="0C316CFB"/>
    <w:rsid w:val="0C5BF7E1"/>
    <w:rsid w:val="0CAB1716"/>
    <w:rsid w:val="0EC84A0B"/>
    <w:rsid w:val="157137B8"/>
    <w:rsid w:val="163C1B5B"/>
    <w:rsid w:val="17043117"/>
    <w:rsid w:val="1943FDD1"/>
    <w:rsid w:val="1DBF5AC1"/>
    <w:rsid w:val="1DD9FC16"/>
    <w:rsid w:val="23930EDE"/>
    <w:rsid w:val="24DCDB69"/>
    <w:rsid w:val="28C36524"/>
    <w:rsid w:val="2A3D2FD4"/>
    <w:rsid w:val="2AFBFFD1"/>
    <w:rsid w:val="2DE7D77C"/>
    <w:rsid w:val="31408335"/>
    <w:rsid w:val="3F57C0C4"/>
    <w:rsid w:val="48470B0F"/>
    <w:rsid w:val="4B5E6482"/>
    <w:rsid w:val="503E868C"/>
    <w:rsid w:val="5232D1C5"/>
    <w:rsid w:val="536997C7"/>
    <w:rsid w:val="53E45597"/>
    <w:rsid w:val="55C7553C"/>
    <w:rsid w:val="58F64261"/>
    <w:rsid w:val="5B5505B1"/>
    <w:rsid w:val="627F2EED"/>
    <w:rsid w:val="65621CA9"/>
    <w:rsid w:val="6598A82A"/>
    <w:rsid w:val="6AD8E210"/>
    <w:rsid w:val="6E77AF91"/>
    <w:rsid w:val="73C265AD"/>
    <w:rsid w:val="75408ADB"/>
    <w:rsid w:val="7867C8E2"/>
    <w:rsid w:val="7A9C2215"/>
    <w:rsid w:val="7CD828A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949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7"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3"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4"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semiHidden="1" w:uiPriority="6" w:qFormat="1"/>
    <w:lsdException w:name="Closing" w:semiHidden="1" w:unhideWhenUsed="1"/>
    <w:lsdException w:name="Signature" w:semiHidden="1" w:unhideWhenUsed="1"/>
    <w:lsdException w:name="Body Text" w:uiPriority="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A72"/>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BodyText"/>
    <w:next w:val="BodyText"/>
    <w:link w:val="Heading1Char"/>
    <w:uiPriority w:val="7"/>
    <w:qFormat/>
    <w:rsid w:val="001E13DA"/>
    <w:pPr>
      <w:keepNext/>
      <w:spacing w:before="360" w:after="240"/>
      <w:outlineLvl w:val="0"/>
    </w:pPr>
    <w:rPr>
      <w:rFonts w:asciiTheme="majorHAnsi" w:hAnsiTheme="majorHAnsi" w:cs="Times New Roman"/>
      <w:b/>
      <w:bCs/>
      <w:color w:val="1B365D" w:themeColor="accent2"/>
      <w:kern w:val="32"/>
      <w:sz w:val="48"/>
      <w:szCs w:val="40"/>
    </w:rPr>
  </w:style>
  <w:style w:type="paragraph" w:styleId="Heading2">
    <w:name w:val="heading 2"/>
    <w:basedOn w:val="BodyText"/>
    <w:next w:val="BodyText"/>
    <w:link w:val="Heading2Char"/>
    <w:uiPriority w:val="9"/>
    <w:unhideWhenUsed/>
    <w:qFormat/>
    <w:rsid w:val="00583E62"/>
    <w:pPr>
      <w:keepNext/>
      <w:spacing w:before="240" w:after="240"/>
      <w:outlineLvl w:val="1"/>
    </w:pPr>
    <w:rPr>
      <w:rFonts w:asciiTheme="majorHAnsi" w:hAnsiTheme="majorHAnsi"/>
      <w:b/>
      <w:bCs/>
      <w:iCs/>
      <w:color w:val="1B365D" w:themeColor="accent2"/>
      <w:sz w:val="36"/>
      <w:szCs w:val="28"/>
    </w:rPr>
  </w:style>
  <w:style w:type="paragraph" w:styleId="Heading3">
    <w:name w:val="heading 3"/>
    <w:basedOn w:val="BodyText"/>
    <w:next w:val="BodyText"/>
    <w:link w:val="Heading3Char"/>
    <w:uiPriority w:val="9"/>
    <w:unhideWhenUsed/>
    <w:qFormat/>
    <w:rsid w:val="003F7BB2"/>
    <w:pPr>
      <w:keepNext/>
      <w:spacing w:before="240" w:after="240"/>
      <w:outlineLvl w:val="2"/>
    </w:pPr>
    <w:rPr>
      <w:rFonts w:asciiTheme="majorHAnsi" w:hAnsiTheme="majorHAnsi"/>
      <w:b/>
      <w:bCs/>
      <w:color w:val="1B365D" w:themeColor="accent2"/>
      <w:sz w:val="28"/>
      <w:szCs w:val="26"/>
    </w:rPr>
  </w:style>
  <w:style w:type="paragraph" w:styleId="Heading4">
    <w:name w:val="heading 4"/>
    <w:basedOn w:val="BodyText"/>
    <w:next w:val="BodyText"/>
    <w:link w:val="Heading4Char"/>
    <w:uiPriority w:val="9"/>
    <w:unhideWhenUsed/>
    <w:qFormat/>
    <w:rsid w:val="003F7BB2"/>
    <w:pPr>
      <w:keepNext/>
      <w:spacing w:before="240" w:after="240"/>
      <w:outlineLvl w:val="3"/>
    </w:pPr>
    <w:rPr>
      <w:rFonts w:asciiTheme="majorHAnsi" w:hAnsiTheme="majorHAnsi"/>
      <w:b/>
      <w:bCs/>
      <w:color w:val="1B365D" w:themeColor="accent2"/>
    </w:rPr>
  </w:style>
  <w:style w:type="paragraph" w:styleId="Heading5">
    <w:name w:val="heading 5"/>
    <w:basedOn w:val="Normal"/>
    <w:next w:val="Normal"/>
    <w:link w:val="Heading5Char"/>
    <w:uiPriority w:val="9"/>
    <w:unhideWhenUsed/>
    <w:qFormat/>
    <w:rsid w:val="003F7BB2"/>
    <w:pPr>
      <w:keepNext/>
      <w:keepLines/>
      <w:spacing w:before="240" w:after="240"/>
      <w:outlineLvl w:val="4"/>
    </w:pPr>
    <w:rPr>
      <w:rFonts w:asciiTheme="majorHAnsi" w:eastAsiaTheme="majorEastAsia" w:hAnsiTheme="majorHAnsi" w:cstheme="majorBidi"/>
      <w:color w:val="1B365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lue Header"/>
    <w:basedOn w:val="Normal"/>
    <w:link w:val="HeaderChar"/>
    <w:uiPriority w:val="99"/>
    <w:rsid w:val="00536041"/>
    <w:pPr>
      <w:pBdr>
        <w:bottom w:val="single" w:sz="4" w:space="2" w:color="00B5E2" w:themeColor="accent1"/>
      </w:pBdr>
      <w:tabs>
        <w:tab w:val="right" w:pos="9923"/>
      </w:tabs>
      <w:spacing w:before="60" w:after="360"/>
    </w:pPr>
  </w:style>
  <w:style w:type="paragraph" w:styleId="Footer">
    <w:name w:val="footer"/>
    <w:aliases w:val="blue"/>
    <w:basedOn w:val="Normal"/>
    <w:link w:val="FooterChar"/>
    <w:uiPriority w:val="99"/>
    <w:semiHidden/>
    <w:rsid w:val="00E05546"/>
    <w:pPr>
      <w:pBdr>
        <w:top w:val="single" w:sz="4" w:space="3" w:color="00B5E2" w:themeColor="accent1"/>
      </w:pBdr>
      <w:tabs>
        <w:tab w:val="center" w:pos="4153"/>
        <w:tab w:val="right" w:pos="8306"/>
      </w:tabs>
    </w:pPr>
  </w:style>
  <w:style w:type="paragraph" w:styleId="BodyText">
    <w:name w:val="Body Text"/>
    <w:basedOn w:val="Normal"/>
    <w:link w:val="BodyTextChar"/>
    <w:qFormat/>
    <w:rsid w:val="00957AEC"/>
  </w:style>
  <w:style w:type="character" w:customStyle="1" w:styleId="BodyTextChar">
    <w:name w:val="Body Text Char"/>
    <w:basedOn w:val="DefaultParagraphFont"/>
    <w:link w:val="BodyText"/>
    <w:rsid w:val="00957AEC"/>
    <w:rPr>
      <w:rFonts w:asciiTheme="minorHAnsi" w:hAnsiTheme="minorHAnsi" w:cs="Arial"/>
      <w:szCs w:val="22"/>
    </w:rPr>
  </w:style>
  <w:style w:type="paragraph" w:styleId="ListBullet">
    <w:name w:val="List Bullet"/>
    <w:basedOn w:val="BodyText"/>
    <w:uiPriority w:val="3"/>
    <w:qFormat/>
    <w:rsid w:val="000817CD"/>
    <w:pPr>
      <w:numPr>
        <w:numId w:val="1"/>
      </w:numPr>
    </w:pPr>
    <w:rPr>
      <w:rFonts w:ascii="Roboto" w:hAnsi="Roboto"/>
      <w:lang w:val="en-US"/>
    </w:rPr>
  </w:style>
  <w:style w:type="paragraph" w:styleId="ListBullet2">
    <w:name w:val="List Bullet 2"/>
    <w:basedOn w:val="BodyText"/>
    <w:uiPriority w:val="4"/>
    <w:qFormat/>
    <w:rsid w:val="000817CD"/>
    <w:pPr>
      <w:numPr>
        <w:numId w:val="2"/>
      </w:numPr>
    </w:pPr>
    <w:rPr>
      <w:rFonts w:ascii="Roboto" w:hAnsi="Roboto"/>
      <w:lang w:val="en-US"/>
    </w:rPr>
  </w:style>
  <w:style w:type="paragraph" w:styleId="ListNumber">
    <w:name w:val="List Number"/>
    <w:basedOn w:val="BodyText"/>
    <w:uiPriority w:val="5"/>
    <w:qFormat/>
    <w:rsid w:val="000817CD"/>
    <w:pPr>
      <w:numPr>
        <w:numId w:val="3"/>
      </w:numPr>
      <w:ind w:left="357" w:hanging="357"/>
    </w:pPr>
    <w:rPr>
      <w:rFonts w:ascii="Roboto" w:hAnsi="Roboto"/>
      <w:lang w:val="en-US"/>
    </w:rPr>
  </w:style>
  <w:style w:type="paragraph" w:styleId="FootnoteText">
    <w:name w:val="footnote text"/>
    <w:basedOn w:val="Normal"/>
    <w:link w:val="FootnoteTextChar"/>
    <w:uiPriority w:val="99"/>
    <w:semiHidden/>
    <w:rsid w:val="003C44A5"/>
    <w:rPr>
      <w:szCs w:val="20"/>
    </w:rPr>
  </w:style>
  <w:style w:type="paragraph" w:styleId="TOC1">
    <w:name w:val="toc 1"/>
    <w:basedOn w:val="Normal"/>
    <w:next w:val="Normal"/>
    <w:autoRedefine/>
    <w:uiPriority w:val="11"/>
    <w:qFormat/>
    <w:rsid w:val="00216A32"/>
    <w:pPr>
      <w:tabs>
        <w:tab w:val="right" w:leader="dot" w:pos="9638"/>
      </w:tabs>
      <w:spacing w:before="240" w:after="240"/>
    </w:pPr>
    <w:rPr>
      <w:rFonts w:ascii="Arial" w:hAnsi="Arial" w:cstheme="minorHAnsi"/>
      <w:b/>
      <w:noProof/>
    </w:rPr>
  </w:style>
  <w:style w:type="paragraph" w:styleId="TOC2">
    <w:name w:val="toc 2"/>
    <w:basedOn w:val="Normal"/>
    <w:next w:val="BlockText"/>
    <w:autoRedefine/>
    <w:uiPriority w:val="11"/>
    <w:rsid w:val="00244F70"/>
    <w:pPr>
      <w:spacing w:before="240" w:after="240"/>
      <w:ind w:left="238"/>
    </w:pPr>
    <w:rPr>
      <w:rFonts w:ascii="Arial" w:hAnsi="Arial"/>
      <w:sz w:val="22"/>
    </w:rPr>
  </w:style>
  <w:style w:type="paragraph" w:styleId="TOC3">
    <w:name w:val="toc 3"/>
    <w:basedOn w:val="Normal"/>
    <w:next w:val="Normal"/>
    <w:autoRedefine/>
    <w:uiPriority w:val="11"/>
    <w:rsid w:val="00DE4631"/>
    <w:pPr>
      <w:ind w:left="482"/>
    </w:pPr>
  </w:style>
  <w:style w:type="character" w:styleId="Hyperlink">
    <w:name w:val="Hyperlink"/>
    <w:uiPriority w:val="99"/>
    <w:rsid w:val="00A646BC"/>
    <w:rPr>
      <w:rFonts w:asciiTheme="minorHAnsi" w:hAnsiTheme="minorHAnsi"/>
      <w:b w:val="0"/>
      <w:i w:val="0"/>
      <w:caps w:val="0"/>
      <w:smallCaps w:val="0"/>
      <w:strike w:val="0"/>
      <w:dstrike w:val="0"/>
      <w:vanish w:val="0"/>
      <w:color w:val="0000FF"/>
      <w:u w:val="single"/>
      <w:vertAlign w:val="baseline"/>
    </w:rPr>
  </w:style>
  <w:style w:type="character" w:customStyle="1" w:styleId="FootnoteTextChar">
    <w:name w:val="Footnote Text Char"/>
    <w:basedOn w:val="DefaultParagraphFont"/>
    <w:link w:val="FootnoteText"/>
    <w:uiPriority w:val="99"/>
    <w:semiHidden/>
    <w:rsid w:val="00263748"/>
    <w:rPr>
      <w:rFonts w:ascii="Roboto" w:hAnsi="Roboto" w:cs="Arial"/>
    </w:rPr>
  </w:style>
  <w:style w:type="character" w:styleId="FootnoteReference">
    <w:name w:val="footnote reference"/>
    <w:basedOn w:val="DefaultParagraphFont"/>
    <w:uiPriority w:val="99"/>
    <w:semiHidden/>
    <w:rsid w:val="003C44A5"/>
    <w:rPr>
      <w:vertAlign w:val="superscript"/>
    </w:rPr>
  </w:style>
  <w:style w:type="character" w:customStyle="1" w:styleId="Heading1Char">
    <w:name w:val="Heading 1 Char"/>
    <w:link w:val="Heading1"/>
    <w:uiPriority w:val="7"/>
    <w:rsid w:val="001E13DA"/>
    <w:rPr>
      <w:rFonts w:asciiTheme="majorHAnsi" w:hAnsiTheme="majorHAnsi"/>
      <w:b/>
      <w:bCs/>
      <w:color w:val="1B365D" w:themeColor="accent2"/>
      <w:kern w:val="32"/>
      <w:sz w:val="48"/>
      <w:szCs w:val="40"/>
    </w:rPr>
  </w:style>
  <w:style w:type="character" w:customStyle="1" w:styleId="Heading2Char">
    <w:name w:val="Heading 2 Char"/>
    <w:link w:val="Heading2"/>
    <w:uiPriority w:val="9"/>
    <w:rsid w:val="00583E62"/>
    <w:rPr>
      <w:rFonts w:asciiTheme="majorHAnsi" w:hAnsiTheme="majorHAnsi" w:cs="Arial"/>
      <w:b/>
      <w:bCs/>
      <w:iCs/>
      <w:color w:val="1B365D" w:themeColor="accent2"/>
      <w:sz w:val="36"/>
      <w:szCs w:val="28"/>
    </w:rPr>
  </w:style>
  <w:style w:type="character" w:customStyle="1" w:styleId="Heading3Char">
    <w:name w:val="Heading 3 Char"/>
    <w:link w:val="Heading3"/>
    <w:uiPriority w:val="9"/>
    <w:rsid w:val="003F7BB2"/>
    <w:rPr>
      <w:rFonts w:asciiTheme="majorHAnsi" w:hAnsiTheme="majorHAnsi" w:cs="Arial"/>
      <w:b/>
      <w:bCs/>
      <w:color w:val="1B365D" w:themeColor="accent2"/>
      <w:sz w:val="28"/>
      <w:szCs w:val="26"/>
    </w:rPr>
  </w:style>
  <w:style w:type="character" w:customStyle="1" w:styleId="Heading4Char">
    <w:name w:val="Heading 4 Char"/>
    <w:link w:val="Heading4"/>
    <w:uiPriority w:val="9"/>
    <w:rsid w:val="003F7BB2"/>
    <w:rPr>
      <w:rFonts w:asciiTheme="majorHAnsi" w:hAnsiTheme="majorHAnsi" w:cs="Arial"/>
      <w:b/>
      <w:bCs/>
      <w:color w:val="1B365D" w:themeColor="accent2"/>
      <w:sz w:val="24"/>
      <w:szCs w:val="22"/>
    </w:rPr>
  </w:style>
  <w:style w:type="paragraph" w:styleId="TOCHeading">
    <w:name w:val="TOC Heading"/>
    <w:basedOn w:val="Heading1"/>
    <w:next w:val="Normal"/>
    <w:uiPriority w:val="10"/>
    <w:qFormat/>
    <w:rsid w:val="0082227F"/>
    <w:pPr>
      <w:keepLines/>
      <w:spacing w:after="0" w:line="259" w:lineRule="auto"/>
      <w:outlineLvl w:val="9"/>
    </w:pPr>
    <w:rPr>
      <w:rFonts w:ascii="Arial" w:eastAsiaTheme="majorEastAsia" w:hAnsi="Arial" w:cstheme="majorBidi"/>
      <w:bCs w:val="0"/>
      <w:kern w:val="0"/>
      <w:sz w:val="40"/>
      <w:lang w:val="en-US"/>
    </w:rPr>
  </w:style>
  <w:style w:type="table" w:styleId="ListTable3-Accent1">
    <w:name w:val="List Table 3 Accent 1"/>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00B5E2" w:themeColor="accent1"/>
        <w:left w:val="single" w:sz="4" w:space="0" w:color="00B5E2" w:themeColor="accent1"/>
        <w:bottom w:val="single" w:sz="4" w:space="0" w:color="00B5E2" w:themeColor="accent1"/>
        <w:right w:val="single" w:sz="4" w:space="0" w:color="00B5E2" w:themeColor="accent1"/>
      </w:tblBorders>
    </w:tblPr>
    <w:tblStylePr w:type="firstRow">
      <w:rPr>
        <w:b/>
        <w:bCs/>
        <w:color w:val="FFFFFF" w:themeColor="background1"/>
      </w:rPr>
      <w:tblPr/>
      <w:tcPr>
        <w:shd w:val="clear" w:color="auto" w:fill="00B5E2" w:themeFill="accent1"/>
      </w:tcPr>
    </w:tblStylePr>
    <w:tblStylePr w:type="lastRow">
      <w:rPr>
        <w:b/>
        <w:bCs/>
      </w:rPr>
      <w:tblPr/>
      <w:tcPr>
        <w:tcBorders>
          <w:top w:val="double" w:sz="4" w:space="0" w:color="00B5E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5E2" w:themeColor="accent1"/>
          <w:right w:val="single" w:sz="4" w:space="0" w:color="00B5E2" w:themeColor="accent1"/>
        </w:tcBorders>
      </w:tcPr>
    </w:tblStylePr>
    <w:tblStylePr w:type="band1Horz">
      <w:tblPr/>
      <w:tcPr>
        <w:tcBorders>
          <w:top w:val="single" w:sz="4" w:space="0" w:color="00B5E2" w:themeColor="accent1"/>
          <w:bottom w:val="single" w:sz="4" w:space="0" w:color="00B5E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5E2" w:themeColor="accent1"/>
          <w:left w:val="nil"/>
        </w:tcBorders>
      </w:tcPr>
    </w:tblStylePr>
    <w:tblStylePr w:type="swCell">
      <w:tblPr/>
      <w:tcPr>
        <w:tcBorders>
          <w:top w:val="double" w:sz="4" w:space="0" w:color="00B5E2" w:themeColor="accent1"/>
          <w:right w:val="nil"/>
        </w:tcBorders>
      </w:tcPr>
    </w:tblStylePr>
  </w:style>
  <w:style w:type="table" w:styleId="TableGrid">
    <w:name w:val="Table Grid"/>
    <w:basedOn w:val="TableNormal"/>
    <w:rsid w:val="001536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6F263D" w:themeColor="accent5"/>
        <w:left w:val="single" w:sz="4" w:space="0" w:color="6F263D" w:themeColor="accent5"/>
        <w:bottom w:val="single" w:sz="4" w:space="0" w:color="6F263D" w:themeColor="accent5"/>
        <w:right w:val="single" w:sz="4" w:space="0" w:color="6F263D" w:themeColor="accent5"/>
      </w:tblBorders>
    </w:tblPr>
    <w:tblStylePr w:type="firstRow">
      <w:rPr>
        <w:b/>
        <w:bCs/>
        <w:color w:val="FFFFFF" w:themeColor="background1"/>
      </w:rPr>
      <w:tblPr/>
      <w:tcPr>
        <w:shd w:val="clear" w:color="auto" w:fill="6F263D" w:themeFill="accent5"/>
      </w:tcPr>
    </w:tblStylePr>
    <w:tblStylePr w:type="lastRow">
      <w:rPr>
        <w:b/>
        <w:bCs/>
      </w:rPr>
      <w:tblPr/>
      <w:tcPr>
        <w:tcBorders>
          <w:top w:val="double" w:sz="4" w:space="0" w:color="6F263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263D" w:themeColor="accent5"/>
          <w:right w:val="single" w:sz="4" w:space="0" w:color="6F263D" w:themeColor="accent5"/>
        </w:tcBorders>
      </w:tcPr>
    </w:tblStylePr>
    <w:tblStylePr w:type="band1Horz">
      <w:tblPr/>
      <w:tcPr>
        <w:tcBorders>
          <w:top w:val="single" w:sz="4" w:space="0" w:color="6F263D" w:themeColor="accent5"/>
          <w:bottom w:val="single" w:sz="4" w:space="0" w:color="6F263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263D" w:themeColor="accent5"/>
          <w:left w:val="nil"/>
        </w:tcBorders>
      </w:tcPr>
    </w:tblStylePr>
    <w:tblStylePr w:type="swCell">
      <w:tblPr/>
      <w:tcPr>
        <w:tcBorders>
          <w:top w:val="double" w:sz="4" w:space="0" w:color="6F263D" w:themeColor="accent5"/>
          <w:right w:val="nil"/>
        </w:tcBorders>
      </w:tcPr>
    </w:tblStylePr>
  </w:style>
  <w:style w:type="paragraph" w:styleId="NormalWeb">
    <w:name w:val="Normal (Web)"/>
    <w:basedOn w:val="Normal"/>
    <w:uiPriority w:val="99"/>
    <w:semiHidden/>
    <w:rsid w:val="00906E19"/>
    <w:pPr>
      <w:spacing w:before="100" w:beforeAutospacing="1" w:after="100" w:afterAutospacing="1"/>
    </w:pPr>
  </w:style>
  <w:style w:type="paragraph" w:styleId="BalloonText">
    <w:name w:val="Balloon Text"/>
    <w:basedOn w:val="Normal"/>
    <w:link w:val="BalloonTextChar"/>
    <w:semiHidden/>
    <w:rsid w:val="00337BE1"/>
    <w:rPr>
      <w:rFonts w:ascii="Segoe UI" w:hAnsi="Segoe UI" w:cs="Segoe UI"/>
      <w:sz w:val="18"/>
      <w:szCs w:val="18"/>
    </w:rPr>
  </w:style>
  <w:style w:type="character" w:customStyle="1" w:styleId="BalloonTextChar">
    <w:name w:val="Balloon Text Char"/>
    <w:basedOn w:val="DefaultParagraphFont"/>
    <w:link w:val="BalloonText"/>
    <w:semiHidden/>
    <w:rsid w:val="00263748"/>
    <w:rPr>
      <w:rFonts w:ascii="Segoe UI" w:hAnsi="Segoe UI" w:cs="Segoe UI"/>
      <w:sz w:val="18"/>
      <w:szCs w:val="18"/>
    </w:rPr>
  </w:style>
  <w:style w:type="table" w:styleId="GridTable1Light">
    <w:name w:val="Grid Table 1 Light"/>
    <w:basedOn w:val="TableNormal"/>
    <w:uiPriority w:val="46"/>
    <w:rsid w:val="00A326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Number2">
    <w:name w:val="List Number 2"/>
    <w:basedOn w:val="BodyText"/>
    <w:uiPriority w:val="6"/>
    <w:qFormat/>
    <w:rsid w:val="000817CD"/>
    <w:pPr>
      <w:numPr>
        <w:numId w:val="4"/>
      </w:numPr>
      <w:ind w:left="680" w:hanging="340"/>
    </w:pPr>
    <w:rPr>
      <w:rFonts w:ascii="Roboto" w:hAnsi="Roboto"/>
      <w:lang w:val="en-US"/>
    </w:rPr>
  </w:style>
  <w:style w:type="paragraph" w:styleId="BlockText">
    <w:name w:val="Block Text"/>
    <w:basedOn w:val="Normal"/>
    <w:semiHidden/>
    <w:rsid w:val="007570D6"/>
    <w:pPr>
      <w:pBdr>
        <w:top w:val="single" w:sz="2" w:space="10" w:color="00B5E2" w:themeColor="accent1" w:shadow="1"/>
        <w:left w:val="single" w:sz="2" w:space="10" w:color="00B5E2" w:themeColor="accent1" w:shadow="1"/>
        <w:bottom w:val="single" w:sz="2" w:space="10" w:color="00B5E2" w:themeColor="accent1" w:shadow="1"/>
        <w:right w:val="single" w:sz="2" w:space="10" w:color="00B5E2" w:themeColor="accent1" w:shadow="1"/>
      </w:pBdr>
      <w:ind w:left="1152" w:right="1152"/>
    </w:pPr>
    <w:rPr>
      <w:rFonts w:eastAsiaTheme="minorEastAsia"/>
      <w:i/>
      <w:iCs/>
      <w:color w:val="00B5E2" w:themeColor="accent1"/>
    </w:rPr>
  </w:style>
  <w:style w:type="table" w:customStyle="1" w:styleId="ServicesAustralia">
    <w:name w:val="Services Australia"/>
    <w:basedOn w:val="ListTable5Dark-Accent4"/>
    <w:uiPriority w:val="99"/>
    <w:rsid w:val="002C7DAA"/>
    <w:rPr>
      <w:rFonts w:asciiTheme="minorHAnsi" w:eastAsiaTheme="minorEastAsia" w:hAnsiTheme="minorHAnsi" w:cstheme="minorBidi"/>
      <w:color w:val="000000" w:themeColor="text1"/>
      <w:szCs w:val="22"/>
      <w:lang w:eastAsia="ko-KR"/>
    </w:rPr>
    <w:tblPr>
      <w:tblBorders>
        <w:top w:val="none" w:sz="0" w:space="0" w:color="auto"/>
        <w:left w:val="none" w:sz="0" w:space="0" w:color="auto"/>
        <w:bottom w:val="single" w:sz="4" w:space="0" w:color="00B5E2" w:themeColor="accent1"/>
        <w:right w:val="none" w:sz="0" w:space="0" w:color="auto"/>
        <w:insideH w:val="single" w:sz="4" w:space="0" w:color="00B5E2" w:themeColor="accent1"/>
      </w:tblBorders>
      <w:tblCellMar>
        <w:top w:w="57" w:type="dxa"/>
        <w:left w:w="170" w:type="dxa"/>
        <w:bottom w:w="57" w:type="dxa"/>
        <w:right w:w="57" w:type="dxa"/>
      </w:tblCellMar>
    </w:tblPr>
    <w:tcPr>
      <w:shd w:val="clear" w:color="auto" w:fill="auto"/>
    </w:tcPr>
    <w:tblStylePr w:type="firstRow">
      <w:pPr>
        <w:wordWrap/>
        <w:spacing w:afterLines="0" w:after="0" w:afterAutospacing="0"/>
      </w:pPr>
      <w:rPr>
        <w:rFonts w:asciiTheme="majorHAnsi" w:hAnsiTheme="majorHAnsi"/>
        <w:b/>
        <w:bCs/>
        <w:color w:val="auto"/>
        <w:sz w:val="22"/>
      </w:rPr>
      <w:tblPr/>
      <w:trPr>
        <w:tblHeader/>
      </w:trPr>
      <w:tcPr>
        <w:tcBorders>
          <w:top w:val="nil"/>
          <w:left w:val="nil"/>
          <w:bottom w:val="single" w:sz="12" w:space="0" w:color="00B5E2" w:themeColor="accent1"/>
          <w:right w:val="nil"/>
          <w:insideH w:val="nil"/>
          <w:insideV w:val="nil"/>
          <w:tl2br w:val="nil"/>
          <w:tr2bl w:val="nil"/>
        </w:tcBorders>
        <w:shd w:val="clear" w:color="auto" w:fill="1B365D" w:themeFill="accent2"/>
      </w:tcPr>
    </w:tblStylePr>
    <w:tblStylePr w:type="lastRow">
      <w:rPr>
        <w:b/>
        <w:bCs/>
      </w:rPr>
      <w:tblPr/>
      <w:tcPr>
        <w:tcBorders>
          <w:top w:val="single" w:sz="4" w:space="0" w:color="FFFFFF" w:themeColor="background1"/>
        </w:tcBorders>
      </w:tcPr>
    </w:tblStylePr>
    <w:tblStylePr w:type="firstCol">
      <w:rPr>
        <w:rFonts w:asciiTheme="majorHAnsi" w:hAnsiTheme="majorHAnsi"/>
        <w:b/>
        <w:bCs/>
        <w:color w:val="auto"/>
        <w:sz w:val="20"/>
      </w:rPr>
      <w:tblPr/>
      <w:tcPr>
        <w:tcBorders>
          <w:right w:val="single" w:sz="4" w:space="0" w:color="FFFFFF" w:themeColor="background1"/>
        </w:tcBorders>
        <w:shd w:val="clear" w:color="auto" w:fill="C6F3FF" w:themeFill="accent1" w:themeFillTint="33"/>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00B5E2" w:themeColor="accent1"/>
        </w:tcBorders>
        <w:shd w:val="clear" w:color="auto" w:fill="FFFFFF" w:themeFill="background1"/>
      </w:tcPr>
    </w:tblStylePr>
    <w:tblStylePr w:type="band2Horz">
      <w:tblPr/>
      <w:tcPr>
        <w:tcBorders>
          <w:bottom w:val="single" w:sz="4" w:space="0" w:color="00B5E2"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E5C6B"/>
    <w:rPr>
      <w:color w:val="FFFFFF" w:themeColor="background1"/>
    </w:rPr>
    <w:tblPr>
      <w:tblStyleRowBandSize w:val="1"/>
      <w:tblStyleColBandSize w:val="1"/>
      <w:tblBorders>
        <w:top w:val="single" w:sz="24" w:space="0" w:color="4B384C" w:themeColor="accent4"/>
        <w:left w:val="single" w:sz="24" w:space="0" w:color="4B384C" w:themeColor="accent4"/>
        <w:bottom w:val="single" w:sz="24" w:space="0" w:color="4B384C" w:themeColor="accent4"/>
        <w:right w:val="single" w:sz="24" w:space="0" w:color="4B384C" w:themeColor="accent4"/>
      </w:tblBorders>
    </w:tblPr>
    <w:tcPr>
      <w:shd w:val="clear" w:color="auto" w:fill="4B384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HeaderChar">
    <w:name w:val="Header Char"/>
    <w:aliases w:val="Blue Header Char"/>
    <w:basedOn w:val="DefaultParagraphFont"/>
    <w:link w:val="Header"/>
    <w:uiPriority w:val="99"/>
    <w:rsid w:val="00536041"/>
    <w:rPr>
      <w:rFonts w:ascii="Roboto" w:hAnsi="Roboto" w:cs="Arial"/>
      <w:szCs w:val="22"/>
    </w:rPr>
  </w:style>
  <w:style w:type="paragraph" w:customStyle="1" w:styleId="Introductory">
    <w:name w:val="Introductory"/>
    <w:basedOn w:val="BodyText"/>
    <w:uiPriority w:val="1"/>
    <w:qFormat/>
    <w:rsid w:val="00D635A5"/>
    <w:pPr>
      <w:widowControl w:val="0"/>
      <w:pBdr>
        <w:top w:val="single" w:sz="48" w:space="4" w:color="E2E3E7" w:themeColor="background2"/>
        <w:left w:val="single" w:sz="48" w:space="4" w:color="E2E3E7" w:themeColor="background2"/>
        <w:bottom w:val="single" w:sz="48" w:space="4" w:color="E2E3E7" w:themeColor="background2"/>
        <w:right w:val="single" w:sz="48" w:space="4" w:color="E2E3E7" w:themeColor="background2"/>
      </w:pBdr>
      <w:shd w:val="clear" w:color="auto" w:fill="E2E3E7" w:themeFill="background2"/>
      <w:autoSpaceDE w:val="0"/>
      <w:autoSpaceDN w:val="0"/>
      <w:spacing w:after="170"/>
      <w:ind w:left="170" w:right="170"/>
    </w:pPr>
    <w:rPr>
      <w:rFonts w:eastAsia="Roboto" w:cs="Roboto"/>
      <w:sz w:val="28"/>
      <w:szCs w:val="28"/>
      <w:lang w:val="en-US"/>
    </w:rPr>
  </w:style>
  <w:style w:type="paragraph" w:customStyle="1" w:styleId="KeyInfo">
    <w:name w:val="Key Info"/>
    <w:basedOn w:val="BodyText"/>
    <w:uiPriority w:val="2"/>
    <w:qFormat/>
    <w:rsid w:val="00D635A5"/>
    <w:pPr>
      <w:widowControl w:val="0"/>
      <w:pBdr>
        <w:top w:val="single" w:sz="48" w:space="4" w:color="C6F3FF" w:themeColor="accent1" w:themeTint="33"/>
        <w:left w:val="single" w:sz="48" w:space="4" w:color="C6F3FF" w:themeColor="accent1" w:themeTint="33"/>
        <w:bottom w:val="single" w:sz="48" w:space="4" w:color="C6F3FF" w:themeColor="accent1" w:themeTint="33"/>
        <w:right w:val="single" w:sz="48" w:space="4" w:color="C6F3FF" w:themeColor="accent1" w:themeTint="33"/>
      </w:pBdr>
      <w:shd w:val="clear" w:color="auto" w:fill="C6F3FF" w:themeFill="accent1" w:themeFillTint="33"/>
      <w:autoSpaceDE w:val="0"/>
      <w:autoSpaceDN w:val="0"/>
      <w:spacing w:line="260" w:lineRule="exact"/>
      <w:ind w:left="170" w:right="170"/>
    </w:pPr>
    <w:rPr>
      <w:rFonts w:eastAsia="Roboto" w:cs="Roboto"/>
      <w:szCs w:val="20"/>
    </w:rPr>
  </w:style>
  <w:style w:type="character" w:styleId="PlaceholderText">
    <w:name w:val="Placeholder Text"/>
    <w:basedOn w:val="DefaultParagraphFont"/>
    <w:uiPriority w:val="99"/>
    <w:semiHidden/>
    <w:rsid w:val="00244F70"/>
    <w:rPr>
      <w:color w:val="808080"/>
    </w:rPr>
  </w:style>
  <w:style w:type="table" w:styleId="PlainTable1">
    <w:name w:val="Plain Table 1"/>
    <w:basedOn w:val="TableNormal"/>
    <w:uiPriority w:val="41"/>
    <w:rsid w:val="004B053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Heading">
    <w:name w:val="Table Heading"/>
    <w:link w:val="TableHeadingChar"/>
    <w:uiPriority w:val="99"/>
    <w:semiHidden/>
    <w:qFormat/>
    <w:rsid w:val="000E4C5F"/>
    <w:pPr>
      <w:spacing w:before="120" w:after="120"/>
    </w:pPr>
    <w:rPr>
      <w:rFonts w:ascii="Roboto" w:eastAsiaTheme="minorEastAsia" w:hAnsi="Roboto" w:cstheme="minorBidi"/>
      <w:b/>
      <w:color w:val="FFFFFF" w:themeColor="background1"/>
      <w:sz w:val="22"/>
      <w:szCs w:val="24"/>
      <w:lang w:eastAsia="ko-KR"/>
    </w:rPr>
  </w:style>
  <w:style w:type="character" w:customStyle="1" w:styleId="TableHeadingChar">
    <w:name w:val="Table Heading Char"/>
    <w:basedOn w:val="DefaultParagraphFont"/>
    <w:link w:val="TableHeading"/>
    <w:uiPriority w:val="99"/>
    <w:semiHidden/>
    <w:rsid w:val="00263748"/>
    <w:rPr>
      <w:rFonts w:ascii="Roboto" w:eastAsiaTheme="minorEastAsia" w:hAnsi="Roboto" w:cstheme="minorBidi"/>
      <w:b/>
      <w:color w:val="FFFFFF" w:themeColor="background1"/>
      <w:sz w:val="22"/>
      <w:szCs w:val="24"/>
      <w:lang w:eastAsia="ko-KR"/>
    </w:rPr>
  </w:style>
  <w:style w:type="paragraph" w:styleId="Title">
    <w:name w:val="Title"/>
    <w:basedOn w:val="BodyText"/>
    <w:next w:val="BodyText"/>
    <w:link w:val="TitleChar"/>
    <w:uiPriority w:val="6"/>
    <w:qFormat/>
    <w:rsid w:val="001E13DA"/>
    <w:pPr>
      <w:spacing w:before="1200" w:after="0"/>
      <w:contextualSpacing/>
    </w:pPr>
    <w:rPr>
      <w:rFonts w:asciiTheme="majorHAnsi" w:eastAsiaTheme="majorEastAsia" w:hAnsiTheme="majorHAnsi" w:cstheme="majorBidi"/>
      <w:b/>
      <w:color w:val="1B365D" w:themeColor="accent2"/>
      <w:spacing w:val="-10"/>
      <w:kern w:val="28"/>
      <w:sz w:val="64"/>
      <w:szCs w:val="56"/>
    </w:rPr>
  </w:style>
  <w:style w:type="character" w:customStyle="1" w:styleId="TitleChar">
    <w:name w:val="Title Char"/>
    <w:basedOn w:val="DefaultParagraphFont"/>
    <w:link w:val="Title"/>
    <w:uiPriority w:val="6"/>
    <w:rsid w:val="001E13DA"/>
    <w:rPr>
      <w:rFonts w:asciiTheme="majorHAnsi" w:eastAsiaTheme="majorEastAsia" w:hAnsiTheme="majorHAnsi" w:cstheme="majorBidi"/>
      <w:b/>
      <w:color w:val="1B365D" w:themeColor="accent2"/>
      <w:spacing w:val="-10"/>
      <w:kern w:val="28"/>
      <w:sz w:val="64"/>
      <w:szCs w:val="56"/>
    </w:rPr>
  </w:style>
  <w:style w:type="character" w:customStyle="1" w:styleId="Heading5Char">
    <w:name w:val="Heading 5 Char"/>
    <w:basedOn w:val="DefaultParagraphFont"/>
    <w:link w:val="Heading5"/>
    <w:uiPriority w:val="9"/>
    <w:rsid w:val="003F7BB2"/>
    <w:rPr>
      <w:rFonts w:asciiTheme="majorHAnsi" w:eastAsiaTheme="majorEastAsia" w:hAnsiTheme="majorHAnsi" w:cstheme="majorBidi"/>
      <w:color w:val="1B365D" w:themeColor="accent2"/>
      <w:sz w:val="24"/>
      <w:szCs w:val="22"/>
    </w:rPr>
  </w:style>
  <w:style w:type="paragraph" w:customStyle="1" w:styleId="Classification">
    <w:name w:val="Classification"/>
    <w:basedOn w:val="BodyText"/>
    <w:link w:val="ClassificationChar"/>
    <w:uiPriority w:val="99"/>
    <w:rsid w:val="003E2305"/>
    <w:pPr>
      <w:jc w:val="center"/>
    </w:pPr>
    <w:rPr>
      <w:b/>
      <w:bCs/>
      <w:color w:val="FF0000"/>
      <w:szCs w:val="40"/>
    </w:rPr>
  </w:style>
  <w:style w:type="character" w:customStyle="1" w:styleId="ClassificationChar">
    <w:name w:val="Classification Char"/>
    <w:basedOn w:val="BodyTextChar"/>
    <w:link w:val="Classification"/>
    <w:uiPriority w:val="99"/>
    <w:rsid w:val="003E2305"/>
    <w:rPr>
      <w:rFonts w:asciiTheme="minorHAnsi" w:hAnsiTheme="minorHAnsi" w:cs="Arial"/>
      <w:b/>
      <w:bCs/>
      <w:color w:val="FF0000"/>
      <w:szCs w:val="40"/>
      <w:lang w:eastAsia="en-US"/>
    </w:rPr>
  </w:style>
  <w:style w:type="character" w:customStyle="1" w:styleId="FooterChar">
    <w:name w:val="Footer Char"/>
    <w:aliases w:val="blue Char"/>
    <w:basedOn w:val="DefaultParagraphFont"/>
    <w:link w:val="Footer"/>
    <w:uiPriority w:val="99"/>
    <w:semiHidden/>
    <w:rsid w:val="00E05546"/>
    <w:rPr>
      <w:rFonts w:ascii="Roboto" w:hAnsi="Roboto" w:cs="Arial"/>
      <w:szCs w:val="22"/>
    </w:rPr>
  </w:style>
  <w:style w:type="paragraph" w:styleId="ListParagraph">
    <w:name w:val="List Paragraph"/>
    <w:basedOn w:val="Normal"/>
    <w:uiPriority w:val="34"/>
    <w:rsid w:val="00657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30">
      <w:bodyDiv w:val="1"/>
      <w:marLeft w:val="0"/>
      <w:marRight w:val="0"/>
      <w:marTop w:val="0"/>
      <w:marBottom w:val="0"/>
      <w:divBdr>
        <w:top w:val="none" w:sz="0" w:space="0" w:color="auto"/>
        <w:left w:val="none" w:sz="0" w:space="0" w:color="auto"/>
        <w:bottom w:val="none" w:sz="0" w:space="0" w:color="auto"/>
        <w:right w:val="none" w:sz="0" w:space="0" w:color="auto"/>
      </w:divBdr>
    </w:div>
    <w:div w:id="47001986">
      <w:bodyDiv w:val="1"/>
      <w:marLeft w:val="0"/>
      <w:marRight w:val="0"/>
      <w:marTop w:val="0"/>
      <w:marBottom w:val="0"/>
      <w:divBdr>
        <w:top w:val="none" w:sz="0" w:space="0" w:color="auto"/>
        <w:left w:val="none" w:sz="0" w:space="0" w:color="auto"/>
        <w:bottom w:val="none" w:sz="0" w:space="0" w:color="auto"/>
        <w:right w:val="none" w:sz="0" w:space="0" w:color="auto"/>
      </w:divBdr>
    </w:div>
    <w:div w:id="243420958">
      <w:bodyDiv w:val="1"/>
      <w:marLeft w:val="0"/>
      <w:marRight w:val="0"/>
      <w:marTop w:val="0"/>
      <w:marBottom w:val="0"/>
      <w:divBdr>
        <w:top w:val="none" w:sz="0" w:space="0" w:color="auto"/>
        <w:left w:val="none" w:sz="0" w:space="0" w:color="auto"/>
        <w:bottom w:val="none" w:sz="0" w:space="0" w:color="auto"/>
        <w:right w:val="none" w:sz="0" w:space="0" w:color="auto"/>
      </w:divBdr>
    </w:div>
    <w:div w:id="280965085">
      <w:bodyDiv w:val="1"/>
      <w:marLeft w:val="0"/>
      <w:marRight w:val="0"/>
      <w:marTop w:val="0"/>
      <w:marBottom w:val="0"/>
      <w:divBdr>
        <w:top w:val="none" w:sz="0" w:space="0" w:color="auto"/>
        <w:left w:val="none" w:sz="0" w:space="0" w:color="auto"/>
        <w:bottom w:val="none" w:sz="0" w:space="0" w:color="auto"/>
        <w:right w:val="none" w:sz="0" w:space="0" w:color="auto"/>
      </w:divBdr>
    </w:div>
    <w:div w:id="373821090">
      <w:bodyDiv w:val="1"/>
      <w:marLeft w:val="0"/>
      <w:marRight w:val="0"/>
      <w:marTop w:val="0"/>
      <w:marBottom w:val="0"/>
      <w:divBdr>
        <w:top w:val="none" w:sz="0" w:space="0" w:color="auto"/>
        <w:left w:val="none" w:sz="0" w:space="0" w:color="auto"/>
        <w:bottom w:val="none" w:sz="0" w:space="0" w:color="auto"/>
        <w:right w:val="none" w:sz="0" w:space="0" w:color="auto"/>
      </w:divBdr>
    </w:div>
    <w:div w:id="385564068">
      <w:bodyDiv w:val="1"/>
      <w:marLeft w:val="0"/>
      <w:marRight w:val="0"/>
      <w:marTop w:val="0"/>
      <w:marBottom w:val="0"/>
      <w:divBdr>
        <w:top w:val="none" w:sz="0" w:space="0" w:color="auto"/>
        <w:left w:val="none" w:sz="0" w:space="0" w:color="auto"/>
        <w:bottom w:val="none" w:sz="0" w:space="0" w:color="auto"/>
        <w:right w:val="none" w:sz="0" w:space="0" w:color="auto"/>
      </w:divBdr>
    </w:div>
    <w:div w:id="417871070">
      <w:bodyDiv w:val="1"/>
      <w:marLeft w:val="0"/>
      <w:marRight w:val="0"/>
      <w:marTop w:val="0"/>
      <w:marBottom w:val="0"/>
      <w:divBdr>
        <w:top w:val="none" w:sz="0" w:space="0" w:color="auto"/>
        <w:left w:val="none" w:sz="0" w:space="0" w:color="auto"/>
        <w:bottom w:val="none" w:sz="0" w:space="0" w:color="auto"/>
        <w:right w:val="none" w:sz="0" w:space="0" w:color="auto"/>
      </w:divBdr>
    </w:div>
    <w:div w:id="532572761">
      <w:bodyDiv w:val="1"/>
      <w:marLeft w:val="0"/>
      <w:marRight w:val="0"/>
      <w:marTop w:val="0"/>
      <w:marBottom w:val="0"/>
      <w:divBdr>
        <w:top w:val="none" w:sz="0" w:space="0" w:color="auto"/>
        <w:left w:val="none" w:sz="0" w:space="0" w:color="auto"/>
        <w:bottom w:val="none" w:sz="0" w:space="0" w:color="auto"/>
        <w:right w:val="none" w:sz="0" w:space="0" w:color="auto"/>
      </w:divBdr>
    </w:div>
    <w:div w:id="565728875">
      <w:bodyDiv w:val="1"/>
      <w:marLeft w:val="0"/>
      <w:marRight w:val="0"/>
      <w:marTop w:val="0"/>
      <w:marBottom w:val="0"/>
      <w:divBdr>
        <w:top w:val="none" w:sz="0" w:space="0" w:color="auto"/>
        <w:left w:val="none" w:sz="0" w:space="0" w:color="auto"/>
        <w:bottom w:val="none" w:sz="0" w:space="0" w:color="auto"/>
        <w:right w:val="none" w:sz="0" w:space="0" w:color="auto"/>
      </w:divBdr>
    </w:div>
    <w:div w:id="789399321">
      <w:bodyDiv w:val="1"/>
      <w:marLeft w:val="0"/>
      <w:marRight w:val="0"/>
      <w:marTop w:val="0"/>
      <w:marBottom w:val="0"/>
      <w:divBdr>
        <w:top w:val="none" w:sz="0" w:space="0" w:color="auto"/>
        <w:left w:val="none" w:sz="0" w:space="0" w:color="auto"/>
        <w:bottom w:val="none" w:sz="0" w:space="0" w:color="auto"/>
        <w:right w:val="none" w:sz="0" w:space="0" w:color="auto"/>
      </w:divBdr>
    </w:div>
    <w:div w:id="807405052">
      <w:bodyDiv w:val="1"/>
      <w:marLeft w:val="0"/>
      <w:marRight w:val="0"/>
      <w:marTop w:val="0"/>
      <w:marBottom w:val="0"/>
      <w:divBdr>
        <w:top w:val="none" w:sz="0" w:space="0" w:color="auto"/>
        <w:left w:val="none" w:sz="0" w:space="0" w:color="auto"/>
        <w:bottom w:val="none" w:sz="0" w:space="0" w:color="auto"/>
        <w:right w:val="none" w:sz="0" w:space="0" w:color="auto"/>
      </w:divBdr>
    </w:div>
    <w:div w:id="837383915">
      <w:bodyDiv w:val="1"/>
      <w:marLeft w:val="0"/>
      <w:marRight w:val="0"/>
      <w:marTop w:val="0"/>
      <w:marBottom w:val="0"/>
      <w:divBdr>
        <w:top w:val="none" w:sz="0" w:space="0" w:color="auto"/>
        <w:left w:val="none" w:sz="0" w:space="0" w:color="auto"/>
        <w:bottom w:val="none" w:sz="0" w:space="0" w:color="auto"/>
        <w:right w:val="none" w:sz="0" w:space="0" w:color="auto"/>
      </w:divBdr>
    </w:div>
    <w:div w:id="893274678">
      <w:bodyDiv w:val="1"/>
      <w:marLeft w:val="0"/>
      <w:marRight w:val="0"/>
      <w:marTop w:val="0"/>
      <w:marBottom w:val="0"/>
      <w:divBdr>
        <w:top w:val="none" w:sz="0" w:space="0" w:color="auto"/>
        <w:left w:val="none" w:sz="0" w:space="0" w:color="auto"/>
        <w:bottom w:val="none" w:sz="0" w:space="0" w:color="auto"/>
        <w:right w:val="none" w:sz="0" w:space="0" w:color="auto"/>
      </w:divBdr>
    </w:div>
    <w:div w:id="991981001">
      <w:bodyDiv w:val="1"/>
      <w:marLeft w:val="0"/>
      <w:marRight w:val="0"/>
      <w:marTop w:val="0"/>
      <w:marBottom w:val="0"/>
      <w:divBdr>
        <w:top w:val="none" w:sz="0" w:space="0" w:color="auto"/>
        <w:left w:val="none" w:sz="0" w:space="0" w:color="auto"/>
        <w:bottom w:val="none" w:sz="0" w:space="0" w:color="auto"/>
        <w:right w:val="none" w:sz="0" w:space="0" w:color="auto"/>
      </w:divBdr>
    </w:div>
    <w:div w:id="1035886030">
      <w:bodyDiv w:val="1"/>
      <w:marLeft w:val="0"/>
      <w:marRight w:val="0"/>
      <w:marTop w:val="0"/>
      <w:marBottom w:val="0"/>
      <w:divBdr>
        <w:top w:val="none" w:sz="0" w:space="0" w:color="auto"/>
        <w:left w:val="none" w:sz="0" w:space="0" w:color="auto"/>
        <w:bottom w:val="none" w:sz="0" w:space="0" w:color="auto"/>
        <w:right w:val="none" w:sz="0" w:space="0" w:color="auto"/>
      </w:divBdr>
    </w:div>
    <w:div w:id="1158687982">
      <w:bodyDiv w:val="1"/>
      <w:marLeft w:val="0"/>
      <w:marRight w:val="0"/>
      <w:marTop w:val="0"/>
      <w:marBottom w:val="0"/>
      <w:divBdr>
        <w:top w:val="none" w:sz="0" w:space="0" w:color="auto"/>
        <w:left w:val="none" w:sz="0" w:space="0" w:color="auto"/>
        <w:bottom w:val="none" w:sz="0" w:space="0" w:color="auto"/>
        <w:right w:val="none" w:sz="0" w:space="0" w:color="auto"/>
      </w:divBdr>
    </w:div>
    <w:div w:id="1284573473">
      <w:bodyDiv w:val="1"/>
      <w:marLeft w:val="0"/>
      <w:marRight w:val="0"/>
      <w:marTop w:val="0"/>
      <w:marBottom w:val="0"/>
      <w:divBdr>
        <w:top w:val="none" w:sz="0" w:space="0" w:color="auto"/>
        <w:left w:val="none" w:sz="0" w:space="0" w:color="auto"/>
        <w:bottom w:val="none" w:sz="0" w:space="0" w:color="auto"/>
        <w:right w:val="none" w:sz="0" w:space="0" w:color="auto"/>
      </w:divBdr>
    </w:div>
    <w:div w:id="1295595128">
      <w:bodyDiv w:val="1"/>
      <w:marLeft w:val="0"/>
      <w:marRight w:val="0"/>
      <w:marTop w:val="0"/>
      <w:marBottom w:val="0"/>
      <w:divBdr>
        <w:top w:val="none" w:sz="0" w:space="0" w:color="auto"/>
        <w:left w:val="none" w:sz="0" w:space="0" w:color="auto"/>
        <w:bottom w:val="none" w:sz="0" w:space="0" w:color="auto"/>
        <w:right w:val="none" w:sz="0" w:space="0" w:color="auto"/>
      </w:divBdr>
    </w:div>
    <w:div w:id="1307396080">
      <w:bodyDiv w:val="1"/>
      <w:marLeft w:val="0"/>
      <w:marRight w:val="0"/>
      <w:marTop w:val="0"/>
      <w:marBottom w:val="0"/>
      <w:divBdr>
        <w:top w:val="none" w:sz="0" w:space="0" w:color="auto"/>
        <w:left w:val="none" w:sz="0" w:space="0" w:color="auto"/>
        <w:bottom w:val="none" w:sz="0" w:space="0" w:color="auto"/>
        <w:right w:val="none" w:sz="0" w:space="0" w:color="auto"/>
      </w:divBdr>
    </w:div>
    <w:div w:id="1314062664">
      <w:bodyDiv w:val="1"/>
      <w:marLeft w:val="0"/>
      <w:marRight w:val="0"/>
      <w:marTop w:val="0"/>
      <w:marBottom w:val="0"/>
      <w:divBdr>
        <w:top w:val="none" w:sz="0" w:space="0" w:color="auto"/>
        <w:left w:val="none" w:sz="0" w:space="0" w:color="auto"/>
        <w:bottom w:val="none" w:sz="0" w:space="0" w:color="auto"/>
        <w:right w:val="none" w:sz="0" w:space="0" w:color="auto"/>
      </w:divBdr>
    </w:div>
    <w:div w:id="1362048338">
      <w:bodyDiv w:val="1"/>
      <w:marLeft w:val="0"/>
      <w:marRight w:val="0"/>
      <w:marTop w:val="0"/>
      <w:marBottom w:val="0"/>
      <w:divBdr>
        <w:top w:val="none" w:sz="0" w:space="0" w:color="auto"/>
        <w:left w:val="none" w:sz="0" w:space="0" w:color="auto"/>
        <w:bottom w:val="none" w:sz="0" w:space="0" w:color="auto"/>
        <w:right w:val="none" w:sz="0" w:space="0" w:color="auto"/>
      </w:divBdr>
    </w:div>
    <w:div w:id="1396004745">
      <w:bodyDiv w:val="1"/>
      <w:marLeft w:val="0"/>
      <w:marRight w:val="0"/>
      <w:marTop w:val="0"/>
      <w:marBottom w:val="0"/>
      <w:divBdr>
        <w:top w:val="none" w:sz="0" w:space="0" w:color="auto"/>
        <w:left w:val="none" w:sz="0" w:space="0" w:color="auto"/>
        <w:bottom w:val="none" w:sz="0" w:space="0" w:color="auto"/>
        <w:right w:val="none" w:sz="0" w:space="0" w:color="auto"/>
      </w:divBdr>
    </w:div>
    <w:div w:id="1397163149">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561819433">
      <w:bodyDiv w:val="1"/>
      <w:marLeft w:val="0"/>
      <w:marRight w:val="0"/>
      <w:marTop w:val="0"/>
      <w:marBottom w:val="0"/>
      <w:divBdr>
        <w:top w:val="none" w:sz="0" w:space="0" w:color="auto"/>
        <w:left w:val="none" w:sz="0" w:space="0" w:color="auto"/>
        <w:bottom w:val="none" w:sz="0" w:space="0" w:color="auto"/>
        <w:right w:val="none" w:sz="0" w:space="0" w:color="auto"/>
      </w:divBdr>
    </w:div>
    <w:div w:id="1595474744">
      <w:bodyDiv w:val="1"/>
      <w:marLeft w:val="0"/>
      <w:marRight w:val="0"/>
      <w:marTop w:val="0"/>
      <w:marBottom w:val="0"/>
      <w:divBdr>
        <w:top w:val="none" w:sz="0" w:space="0" w:color="auto"/>
        <w:left w:val="none" w:sz="0" w:space="0" w:color="auto"/>
        <w:bottom w:val="none" w:sz="0" w:space="0" w:color="auto"/>
        <w:right w:val="none" w:sz="0" w:space="0" w:color="auto"/>
      </w:divBdr>
    </w:div>
    <w:div w:id="1622566545">
      <w:bodyDiv w:val="1"/>
      <w:marLeft w:val="0"/>
      <w:marRight w:val="0"/>
      <w:marTop w:val="0"/>
      <w:marBottom w:val="0"/>
      <w:divBdr>
        <w:top w:val="none" w:sz="0" w:space="0" w:color="auto"/>
        <w:left w:val="none" w:sz="0" w:space="0" w:color="auto"/>
        <w:bottom w:val="none" w:sz="0" w:space="0" w:color="auto"/>
        <w:right w:val="none" w:sz="0" w:space="0" w:color="auto"/>
      </w:divBdr>
    </w:div>
    <w:div w:id="1722367615">
      <w:bodyDiv w:val="1"/>
      <w:marLeft w:val="0"/>
      <w:marRight w:val="0"/>
      <w:marTop w:val="0"/>
      <w:marBottom w:val="0"/>
      <w:divBdr>
        <w:top w:val="none" w:sz="0" w:space="0" w:color="auto"/>
        <w:left w:val="none" w:sz="0" w:space="0" w:color="auto"/>
        <w:bottom w:val="none" w:sz="0" w:space="0" w:color="auto"/>
        <w:right w:val="none" w:sz="0" w:space="0" w:color="auto"/>
      </w:divBdr>
    </w:div>
    <w:div w:id="1872723726">
      <w:bodyDiv w:val="1"/>
      <w:marLeft w:val="0"/>
      <w:marRight w:val="0"/>
      <w:marTop w:val="0"/>
      <w:marBottom w:val="0"/>
      <w:divBdr>
        <w:top w:val="none" w:sz="0" w:space="0" w:color="auto"/>
        <w:left w:val="none" w:sz="0" w:space="0" w:color="auto"/>
        <w:bottom w:val="none" w:sz="0" w:space="0" w:color="auto"/>
        <w:right w:val="none" w:sz="0" w:space="0" w:color="auto"/>
      </w:divBdr>
    </w:div>
    <w:div w:id="1903783223">
      <w:bodyDiv w:val="1"/>
      <w:marLeft w:val="0"/>
      <w:marRight w:val="0"/>
      <w:marTop w:val="0"/>
      <w:marBottom w:val="0"/>
      <w:divBdr>
        <w:top w:val="none" w:sz="0" w:space="0" w:color="auto"/>
        <w:left w:val="none" w:sz="0" w:space="0" w:color="auto"/>
        <w:bottom w:val="none" w:sz="0" w:space="0" w:color="auto"/>
        <w:right w:val="none" w:sz="0" w:space="0" w:color="auto"/>
      </w:divBdr>
    </w:div>
    <w:div w:id="1918441418">
      <w:bodyDiv w:val="1"/>
      <w:marLeft w:val="0"/>
      <w:marRight w:val="0"/>
      <w:marTop w:val="0"/>
      <w:marBottom w:val="0"/>
      <w:divBdr>
        <w:top w:val="none" w:sz="0" w:space="0" w:color="auto"/>
        <w:left w:val="none" w:sz="0" w:space="0" w:color="auto"/>
        <w:bottom w:val="none" w:sz="0" w:space="0" w:color="auto"/>
        <w:right w:val="none" w:sz="0" w:space="0" w:color="auto"/>
      </w:divBdr>
    </w:div>
    <w:div w:id="1961181077">
      <w:bodyDiv w:val="1"/>
      <w:marLeft w:val="0"/>
      <w:marRight w:val="0"/>
      <w:marTop w:val="0"/>
      <w:marBottom w:val="0"/>
      <w:divBdr>
        <w:top w:val="none" w:sz="0" w:space="0" w:color="auto"/>
        <w:left w:val="none" w:sz="0" w:space="0" w:color="auto"/>
        <w:bottom w:val="none" w:sz="0" w:space="0" w:color="auto"/>
        <w:right w:val="none" w:sz="0" w:space="0" w:color="auto"/>
      </w:divBdr>
    </w:div>
    <w:div w:id="1985347877">
      <w:bodyDiv w:val="1"/>
      <w:marLeft w:val="0"/>
      <w:marRight w:val="0"/>
      <w:marTop w:val="0"/>
      <w:marBottom w:val="0"/>
      <w:divBdr>
        <w:top w:val="none" w:sz="0" w:space="0" w:color="auto"/>
        <w:left w:val="none" w:sz="0" w:space="0" w:color="auto"/>
        <w:bottom w:val="none" w:sz="0" w:space="0" w:color="auto"/>
        <w:right w:val="none" w:sz="0" w:space="0" w:color="auto"/>
      </w:divBdr>
    </w:div>
    <w:div w:id="2035694917">
      <w:bodyDiv w:val="1"/>
      <w:marLeft w:val="0"/>
      <w:marRight w:val="0"/>
      <w:marTop w:val="0"/>
      <w:marBottom w:val="0"/>
      <w:divBdr>
        <w:top w:val="none" w:sz="0" w:space="0" w:color="auto"/>
        <w:left w:val="none" w:sz="0" w:space="0" w:color="auto"/>
        <w:bottom w:val="none" w:sz="0" w:space="0" w:color="auto"/>
        <w:right w:val="none" w:sz="0" w:space="0" w:color="auto"/>
      </w:divBdr>
    </w:div>
    <w:div w:id="2039112630">
      <w:bodyDiv w:val="1"/>
      <w:marLeft w:val="0"/>
      <w:marRight w:val="0"/>
      <w:marTop w:val="0"/>
      <w:marBottom w:val="0"/>
      <w:divBdr>
        <w:top w:val="none" w:sz="0" w:space="0" w:color="auto"/>
        <w:left w:val="none" w:sz="0" w:space="0" w:color="auto"/>
        <w:bottom w:val="none" w:sz="0" w:space="0" w:color="auto"/>
        <w:right w:val="none" w:sz="0" w:space="0" w:color="auto"/>
      </w:divBdr>
    </w:div>
    <w:div w:id="2050639343">
      <w:bodyDiv w:val="1"/>
      <w:marLeft w:val="0"/>
      <w:marRight w:val="0"/>
      <w:marTop w:val="0"/>
      <w:marBottom w:val="0"/>
      <w:divBdr>
        <w:top w:val="none" w:sz="0" w:space="0" w:color="auto"/>
        <w:left w:val="none" w:sz="0" w:space="0" w:color="auto"/>
        <w:bottom w:val="none" w:sz="0" w:space="0" w:color="auto"/>
        <w:right w:val="none" w:sz="0" w:space="0" w:color="auto"/>
      </w:divBdr>
    </w:div>
    <w:div w:id="206884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88043133p.sharepoint.com/sites/OfficeTemplates/Shared%20Documents/corp-op-a4-short-nocover-blue.dotx" TargetMode="External"/></Relationships>
</file>

<file path=word/theme/theme1.xml><?xml version="1.0" encoding="utf-8"?>
<a:theme xmlns:a="http://schemas.openxmlformats.org/drawingml/2006/main" name="Office Theme">
  <a:themeElements>
    <a:clrScheme name="Services Australia">
      <a:dk1>
        <a:sysClr val="windowText" lastClr="000000"/>
      </a:dk1>
      <a:lt1>
        <a:sysClr val="window" lastClr="FFFFFF"/>
      </a:lt1>
      <a:dk2>
        <a:srgbClr val="75787B"/>
      </a:dk2>
      <a:lt2>
        <a:srgbClr val="E2E3E7"/>
      </a:lt2>
      <a:accent1>
        <a:srgbClr val="00B5E2"/>
      </a:accent1>
      <a:accent2>
        <a:srgbClr val="1B365D"/>
      </a:accent2>
      <a:accent3>
        <a:srgbClr val="FF8674"/>
      </a:accent3>
      <a:accent4>
        <a:srgbClr val="4B384C"/>
      </a:accent4>
      <a:accent5>
        <a:srgbClr val="6F263D"/>
      </a:accent5>
      <a:accent6>
        <a:srgbClr val="A5A5A5"/>
      </a:accent6>
      <a:hlink>
        <a:srgbClr val="1B365D"/>
      </a:hlink>
      <a:folHlink>
        <a:srgbClr val="1B365D"/>
      </a:folHlink>
    </a:clrScheme>
    <a:fontScheme name="SA font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0A2DE7EB4BC418B096091D6CAFC33" ma:contentTypeVersion="10" ma:contentTypeDescription="Create a new document." ma:contentTypeScope="" ma:versionID="03186989a4942a2385c9f4e6264a68b5">
  <xsd:schema xmlns:xsd="http://www.w3.org/2001/XMLSchema" xmlns:xs="http://www.w3.org/2001/XMLSchema" xmlns:p="http://schemas.microsoft.com/office/2006/metadata/properties" xmlns:ns2="868f95f6-6d26-4603-afac-d9cbd61a9244" xmlns:ns3="0ac199cc-137b-4e44-8e61-6b1bb1fb9831" targetNamespace="http://schemas.microsoft.com/office/2006/metadata/properties" ma:root="true" ma:fieldsID="3044db7d50c1c4729c0169405e39dc9e" ns2:_="" ns3:_="">
    <xsd:import namespace="868f95f6-6d26-4603-afac-d9cbd61a9244"/>
    <xsd:import namespace="0ac199cc-137b-4e44-8e61-6b1bb1fb98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f95f6-6d26-4603-afac-d9cbd61a9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199cc-137b-4e44-8e61-6b1bb1fb98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063c1f-4590-4692-9812-b395cd34437c}" ma:internalName="TaxCatchAll" ma:showField="CatchAllData" ma:web="0ac199cc-137b-4e44-8e61-6b1bb1fb9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8f95f6-6d26-4603-afac-d9cbd61a9244">
      <Terms xmlns="http://schemas.microsoft.com/office/infopath/2007/PartnerControls"/>
    </lcf76f155ced4ddcb4097134ff3c332f>
    <TaxCatchAll xmlns="0ac199cc-137b-4e44-8e61-6b1bb1fb9831" xsi:nil="true"/>
  </documentManagement>
</p:properties>
</file>

<file path=customXml/itemProps1.xml><?xml version="1.0" encoding="utf-8"?>
<ds:datastoreItem xmlns:ds="http://schemas.openxmlformats.org/officeDocument/2006/customXml" ds:itemID="{DC943264-0FB3-4C32-8EB4-8F8B86035BE3}"/>
</file>

<file path=customXml/itemProps2.xml><?xml version="1.0" encoding="utf-8"?>
<ds:datastoreItem xmlns:ds="http://schemas.openxmlformats.org/officeDocument/2006/customXml" ds:itemID="{E4BED498-AC02-463C-815B-10E6B2EBDF59}">
  <ds:schemaRefs>
    <ds:schemaRef ds:uri="http://schemas.microsoft.com/sharepoint/v3/contenttype/forms"/>
  </ds:schemaRefs>
</ds:datastoreItem>
</file>

<file path=customXml/itemProps3.xml><?xml version="1.0" encoding="utf-8"?>
<ds:datastoreItem xmlns:ds="http://schemas.openxmlformats.org/officeDocument/2006/customXml" ds:itemID="{BD77A567-8FB9-4F42-A81A-47F2258C3C42}">
  <ds:schemaRefs>
    <ds:schemaRef ds:uri="http://schemas.microsoft.com/office/2006/metadata/properties"/>
    <ds:schemaRef ds:uri="http://schemas.microsoft.com/office/infopath/2007/PartnerControls"/>
    <ds:schemaRef ds:uri="http://schemas.microsoft.com/sharepoint/v3"/>
    <ds:schemaRef ds:uri="c329f428-df2f-4a0a-980e-edea14e641e4"/>
    <ds:schemaRef ds:uri="7496602b-2f60-4759-ba7e-5899253cfd77"/>
  </ds:schemaRefs>
</ds:datastoreItem>
</file>

<file path=docProps/app.xml><?xml version="1.0" encoding="utf-8"?>
<Properties xmlns="http://schemas.openxmlformats.org/officeDocument/2006/extended-properties" xmlns:vt="http://schemas.openxmlformats.org/officeDocument/2006/docPropsVTypes">
  <Template>corp-op-a4-short-nocover-blue.dotx</Template>
  <TotalTime>0</TotalTime>
  <Pages>5</Pages>
  <Words>1724</Words>
  <Characters>7640</Characters>
  <Application>Microsoft Office Word</Application>
  <DocSecurity>0</DocSecurity>
  <Lines>159</Lines>
  <Paragraphs>44</Paragraphs>
  <ScaleCrop>false</ScaleCrop>
  <Manager/>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Australia Podcast - Tax Time transcript</dc:title>
  <dc:subject/>
  <dc:creator>Services Australia</dc:creator>
  <cp:keywords>16055.2603</cp:keywords>
  <dc:description/>
  <cp:lastModifiedBy/>
  <cp:revision>1</cp:revision>
  <dcterms:created xsi:type="dcterms:W3CDTF">2026-07-06T04:08:00Z</dcterms:created>
  <dcterms:modified xsi:type="dcterms:W3CDTF">2026-07-06T04:08:00Z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50e755fc,16757922,1089a44e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33dcf14b,4b54bb00,161287d6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40e82d99-dbf6-4839-b1ef-e3c26ab15f73_Enabled">
    <vt:lpwstr>true</vt:lpwstr>
  </property>
  <property fmtid="{D5CDD505-2E9C-101B-9397-08002B2CF9AE}" pid="9" name="MSIP_Label_40e82d99-dbf6-4839-b1ef-e3c26ab15f73_SetDate">
    <vt:lpwstr>2026-04-14T04:24:05Z</vt:lpwstr>
  </property>
  <property fmtid="{D5CDD505-2E9C-101B-9397-08002B2CF9AE}" pid="10" name="MSIP_Label_40e82d99-dbf6-4839-b1ef-e3c26ab15f73_Method">
    <vt:lpwstr>Privileged</vt:lpwstr>
  </property>
  <property fmtid="{D5CDD505-2E9C-101B-9397-08002B2CF9AE}" pid="11" name="MSIP_Label_40e82d99-dbf6-4839-b1ef-e3c26ab15f73_Name">
    <vt:lpwstr>lbl-official</vt:lpwstr>
  </property>
  <property fmtid="{D5CDD505-2E9C-101B-9397-08002B2CF9AE}" pid="12" name="MSIP_Label_40e82d99-dbf6-4839-b1ef-e3c26ab15f73_SiteId">
    <vt:lpwstr>627250e6-3e29-4861-a084-aad68ccfcccc</vt:lpwstr>
  </property>
  <property fmtid="{D5CDD505-2E9C-101B-9397-08002B2CF9AE}" pid="13" name="MSIP_Label_40e82d99-dbf6-4839-b1ef-e3c26ab15f73_ActionId">
    <vt:lpwstr>2df99c60-eac5-408a-a9b9-7c9093dddfe8</vt:lpwstr>
  </property>
  <property fmtid="{D5CDD505-2E9C-101B-9397-08002B2CF9AE}" pid="14" name="MSIP_Label_40e82d99-dbf6-4839-b1ef-e3c26ab15f73_ContentBits">
    <vt:lpwstr>3</vt:lpwstr>
  </property>
  <property fmtid="{D5CDD505-2E9C-101B-9397-08002B2CF9AE}" pid="15" name="MSIP_Label_40e82d99-dbf6-4839-b1ef-e3c26ab15f73_Tag">
    <vt:lpwstr>10, 0, 1, 1</vt:lpwstr>
  </property>
  <property fmtid="{D5CDD505-2E9C-101B-9397-08002B2CF9AE}" pid="16" name="ContentTypeId">
    <vt:lpwstr>0x010100E0D0A2DE7EB4BC418B096091D6CAFC33</vt:lpwstr>
  </property>
  <property fmtid="{D5CDD505-2E9C-101B-9397-08002B2CF9AE}" pid="17" name="MediaServiceImageTags">
    <vt:lpwstr/>
  </property>
</Properties>
</file>