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2C2DE" w14:textId="3BDD026A" w:rsidR="00506052" w:rsidRDefault="00B27AA0" w:rsidP="00B27AA0">
      <w:pPr>
        <w:pStyle w:val="Heading1"/>
      </w:pPr>
      <w:bookmarkStart w:id="0" w:name="_Toc142718988"/>
      <w:r w:rsidRPr="005578A9">
        <w:t>Youth Allowance for job seeker</w:t>
      </w:r>
      <w:r>
        <w:t>s</w:t>
      </w:r>
      <w:r w:rsidRPr="005578A9">
        <w:t xml:space="preserve"> explained</w:t>
      </w:r>
      <w:r>
        <w:t xml:space="preserve"> transcript</w:t>
      </w:r>
    </w:p>
    <w:bookmarkEnd w:id="0"/>
    <w:p w14:paraId="192B4900" w14:textId="77777777" w:rsidR="00B27AA0" w:rsidRPr="007230E5" w:rsidRDefault="00B27AA0" w:rsidP="00B27AA0">
      <w:pPr>
        <w:rPr>
          <w:rFonts w:ascii="Arial" w:hAnsi="Arial" w:cs="Arial"/>
        </w:rPr>
      </w:pPr>
      <w:r w:rsidRPr="007230E5">
        <w:rPr>
          <w:rFonts w:ascii="Arial" w:hAnsi="Arial" w:cs="Arial"/>
        </w:rPr>
        <w:t>Are you 21 or younger and looking for full-time work? You may be able to get Youth Allowance for job seekers. It’s also available if you’re sick or injured and can’t work or study for a short time.</w:t>
      </w:r>
    </w:p>
    <w:p w14:paraId="2C9C4DC2" w14:textId="28B27812" w:rsidR="00B27AA0" w:rsidRDefault="00B27AA0" w:rsidP="00B27AA0">
      <w:pPr>
        <w:rPr>
          <w:rFonts w:ascii="Arial" w:hAnsi="Arial" w:cs="Arial"/>
        </w:rPr>
      </w:pPr>
      <w:r w:rsidRPr="007230E5">
        <w:rPr>
          <w:rFonts w:ascii="Arial" w:hAnsi="Arial" w:cs="Arial"/>
        </w:rPr>
        <w:t xml:space="preserve">There are eligibility rules, including residence </w:t>
      </w:r>
      <w:r>
        <w:rPr>
          <w:rFonts w:ascii="Arial" w:hAnsi="Arial" w:cs="Arial"/>
        </w:rPr>
        <w:t>rules</w:t>
      </w:r>
      <w:r w:rsidRPr="007230E5">
        <w:rPr>
          <w:rFonts w:ascii="Arial" w:hAnsi="Arial" w:cs="Arial"/>
        </w:rPr>
        <w:t xml:space="preserve"> and income tests. </w:t>
      </w:r>
      <w:r>
        <w:rPr>
          <w:rFonts w:ascii="Arial" w:hAnsi="Arial" w:cs="Arial"/>
        </w:rPr>
        <w:t xml:space="preserve">You also need to tell us about any </w:t>
      </w:r>
      <w:r w:rsidRPr="007230E5">
        <w:rPr>
          <w:rFonts w:ascii="Arial" w:hAnsi="Arial" w:cs="Arial"/>
        </w:rPr>
        <w:t>paid work</w:t>
      </w:r>
      <w:r>
        <w:rPr>
          <w:rFonts w:ascii="Arial" w:hAnsi="Arial" w:cs="Arial"/>
        </w:rPr>
        <w:t xml:space="preserve"> you do</w:t>
      </w:r>
      <w:r w:rsidRPr="007230E5">
        <w:rPr>
          <w:rFonts w:ascii="Arial" w:hAnsi="Arial" w:cs="Arial"/>
        </w:rPr>
        <w:t>, including part-time or casual jobs.</w:t>
      </w:r>
    </w:p>
    <w:p w14:paraId="035FCD45" w14:textId="77777777" w:rsidR="00B27AA0" w:rsidRPr="007230E5" w:rsidRDefault="00B27AA0" w:rsidP="00B27AA0">
      <w:pPr>
        <w:rPr>
          <w:rFonts w:ascii="Arial" w:hAnsi="Arial" w:cs="Arial"/>
        </w:rPr>
      </w:pPr>
      <w:r w:rsidRPr="007230E5">
        <w:rPr>
          <w:rFonts w:ascii="Arial" w:hAnsi="Arial" w:cs="Arial"/>
        </w:rPr>
        <w:t xml:space="preserve">Most people </w:t>
      </w:r>
      <w:r>
        <w:rPr>
          <w:rFonts w:ascii="Arial" w:hAnsi="Arial" w:cs="Arial"/>
        </w:rPr>
        <w:t xml:space="preserve">21 or younger </w:t>
      </w:r>
      <w:r w:rsidRPr="007230E5">
        <w:rPr>
          <w:rFonts w:ascii="Arial" w:hAnsi="Arial" w:cs="Arial"/>
        </w:rPr>
        <w:t>are considered ‘dependent’, so your parents’ income will affect whether you can get Youth Allowance and how much you get. In some circumstances, you might be classed as ‘independent’.</w:t>
      </w:r>
    </w:p>
    <w:p w14:paraId="0D526F9D" w14:textId="77777777" w:rsidR="00B27AA0" w:rsidRPr="007230E5" w:rsidRDefault="00B27AA0" w:rsidP="00B27AA0">
      <w:pPr>
        <w:rPr>
          <w:rFonts w:ascii="Arial" w:hAnsi="Arial" w:cs="Arial"/>
        </w:rPr>
      </w:pPr>
      <w:r w:rsidRPr="007230E5">
        <w:rPr>
          <w:rFonts w:ascii="Arial" w:hAnsi="Arial" w:cs="Arial"/>
        </w:rPr>
        <w:t xml:space="preserve">If you haven’t claimed </w:t>
      </w:r>
      <w:r>
        <w:rPr>
          <w:rFonts w:ascii="Arial" w:hAnsi="Arial" w:cs="Arial"/>
        </w:rPr>
        <w:t xml:space="preserve">a payment </w:t>
      </w:r>
      <w:r w:rsidRPr="007230E5">
        <w:rPr>
          <w:rFonts w:ascii="Arial" w:hAnsi="Arial" w:cs="Arial"/>
        </w:rPr>
        <w:t>before, you can get started online</w:t>
      </w:r>
      <w:r>
        <w:rPr>
          <w:rFonts w:ascii="Arial" w:hAnsi="Arial" w:cs="Arial"/>
        </w:rPr>
        <w:t>. You</w:t>
      </w:r>
      <w:r w:rsidRPr="007230E5">
        <w:rPr>
          <w:rFonts w:ascii="Arial" w:hAnsi="Arial" w:cs="Arial"/>
        </w:rPr>
        <w:t xml:space="preserve"> don’t need </w:t>
      </w:r>
      <w:r>
        <w:rPr>
          <w:rFonts w:ascii="Arial" w:hAnsi="Arial" w:cs="Arial"/>
        </w:rPr>
        <w:t>t</w:t>
      </w:r>
      <w:r w:rsidRPr="007230E5">
        <w:rPr>
          <w:rFonts w:ascii="Arial" w:hAnsi="Arial" w:cs="Arial"/>
        </w:rPr>
        <w:t xml:space="preserve">o visit a service centre. Create a </w:t>
      </w:r>
      <w:proofErr w:type="spellStart"/>
      <w:r w:rsidRPr="007230E5">
        <w:rPr>
          <w:rFonts w:ascii="Arial" w:hAnsi="Arial" w:cs="Arial"/>
        </w:rPr>
        <w:t>myGov</w:t>
      </w:r>
      <w:proofErr w:type="spellEnd"/>
      <w:r w:rsidRPr="007230E5">
        <w:rPr>
          <w:rFonts w:ascii="Arial" w:hAnsi="Arial" w:cs="Arial"/>
        </w:rPr>
        <w:t xml:space="preserve"> account, request a Centrelink Customer Reference Number, and link Centrelink to </w:t>
      </w:r>
      <w:proofErr w:type="spellStart"/>
      <w:r w:rsidRPr="007230E5">
        <w:rPr>
          <w:rFonts w:ascii="Arial" w:hAnsi="Arial" w:cs="Arial"/>
        </w:rPr>
        <w:t>myGov</w:t>
      </w:r>
      <w:proofErr w:type="spellEnd"/>
      <w:r w:rsidRPr="007230E5">
        <w:rPr>
          <w:rFonts w:ascii="Arial" w:hAnsi="Arial" w:cs="Arial"/>
        </w:rPr>
        <w:t xml:space="preserve"> to begin your claim.</w:t>
      </w:r>
    </w:p>
    <w:p w14:paraId="2E909F92" w14:textId="77777777" w:rsidR="00B27AA0" w:rsidRPr="007230E5" w:rsidRDefault="00B27AA0" w:rsidP="00B27AA0">
      <w:pPr>
        <w:rPr>
          <w:rFonts w:ascii="Arial" w:hAnsi="Arial" w:cs="Arial"/>
        </w:rPr>
      </w:pPr>
      <w:r w:rsidRPr="00F44B32">
        <w:rPr>
          <w:rFonts w:ascii="Arial" w:hAnsi="Arial" w:cs="Arial"/>
        </w:rPr>
        <w:t xml:space="preserve">You’ll need to provide documents, including proof of identity. You may also be asked to provide supporting documents to progress your claim. </w:t>
      </w:r>
      <w:r>
        <w:rPr>
          <w:rFonts w:ascii="Arial" w:hAnsi="Arial" w:cs="Arial"/>
        </w:rPr>
        <w:t>You can submit these online. Y</w:t>
      </w:r>
      <w:r w:rsidRPr="007230E5">
        <w:rPr>
          <w:rFonts w:ascii="Arial" w:hAnsi="Arial" w:cs="Arial"/>
        </w:rPr>
        <w:t>ou’ll get a receipt after you upload them</w:t>
      </w:r>
      <w:r>
        <w:rPr>
          <w:rFonts w:ascii="Arial" w:hAnsi="Arial" w:cs="Arial"/>
        </w:rPr>
        <w:t>. Y</w:t>
      </w:r>
      <w:r w:rsidRPr="007230E5">
        <w:rPr>
          <w:rFonts w:ascii="Arial" w:hAnsi="Arial" w:cs="Arial"/>
        </w:rPr>
        <w:t>ou don’t need to call to check.</w:t>
      </w:r>
    </w:p>
    <w:p w14:paraId="7D466D17" w14:textId="77777777" w:rsidR="00B27AA0" w:rsidRPr="007230E5" w:rsidRDefault="00B27AA0" w:rsidP="00B27AA0">
      <w:pPr>
        <w:rPr>
          <w:rFonts w:ascii="Arial" w:hAnsi="Arial" w:cs="Arial"/>
        </w:rPr>
      </w:pPr>
      <w:r w:rsidRPr="007230E5">
        <w:rPr>
          <w:rFonts w:ascii="Arial" w:hAnsi="Arial" w:cs="Arial"/>
        </w:rPr>
        <w:t>Track your claim’s progress in your online account. We’ll send a letter with the outcome. If your claim is approved, you’ll need to report your</w:t>
      </w:r>
      <w:r>
        <w:rPr>
          <w:rFonts w:ascii="Arial" w:hAnsi="Arial" w:cs="Arial"/>
        </w:rPr>
        <w:t xml:space="preserve"> </w:t>
      </w:r>
      <w:r w:rsidRPr="007230E5">
        <w:rPr>
          <w:rFonts w:ascii="Arial" w:hAnsi="Arial" w:cs="Arial"/>
        </w:rPr>
        <w:t xml:space="preserve">income and your partner’s </w:t>
      </w:r>
      <w:r>
        <w:rPr>
          <w:rFonts w:ascii="Arial" w:hAnsi="Arial" w:cs="Arial"/>
        </w:rPr>
        <w:t xml:space="preserve">income </w:t>
      </w:r>
      <w:r w:rsidRPr="007230E5">
        <w:rPr>
          <w:rFonts w:ascii="Arial" w:hAnsi="Arial" w:cs="Arial"/>
        </w:rPr>
        <w:t>if you have one, even if it’s zero.</w:t>
      </w:r>
    </w:p>
    <w:p w14:paraId="11D40F62" w14:textId="77777777" w:rsidR="00B27AA0" w:rsidRDefault="00B27AA0" w:rsidP="00B27AA0">
      <w:pPr>
        <w:rPr>
          <w:rFonts w:ascii="Arial" w:hAnsi="Arial" w:cs="Arial"/>
        </w:rPr>
      </w:pPr>
      <w:r w:rsidRPr="007230E5">
        <w:rPr>
          <w:rFonts w:ascii="Arial" w:hAnsi="Arial" w:cs="Arial"/>
        </w:rPr>
        <w:t>You might also need to attend an appointment with an Employment Service Provider or agree to a Job Plan.</w:t>
      </w:r>
    </w:p>
    <w:p w14:paraId="0F5ED82E" w14:textId="77777777" w:rsidR="00B27AA0" w:rsidRPr="008C19AA" w:rsidRDefault="00B27AA0" w:rsidP="00B27AA0">
      <w:pPr>
        <w:rPr>
          <w:rFonts w:ascii="Arial" w:hAnsi="Arial" w:cs="Arial"/>
        </w:rPr>
      </w:pPr>
      <w:r w:rsidRPr="008C19AA">
        <w:rPr>
          <w:rFonts w:ascii="Arial" w:hAnsi="Arial" w:cs="Arial"/>
        </w:rPr>
        <w:t xml:space="preserve">Our website has more information about </w:t>
      </w:r>
      <w:r>
        <w:rPr>
          <w:rFonts w:ascii="Arial" w:hAnsi="Arial" w:cs="Arial"/>
        </w:rPr>
        <w:t>Youth Allowance for j</w:t>
      </w:r>
      <w:r w:rsidRPr="008C19AA">
        <w:rPr>
          <w:rFonts w:ascii="Arial" w:hAnsi="Arial" w:cs="Arial"/>
        </w:rPr>
        <w:t>ob</w:t>
      </w:r>
      <w:r>
        <w:rPr>
          <w:rFonts w:ascii="Arial" w:hAnsi="Arial" w:cs="Arial"/>
        </w:rPr>
        <w:t xml:space="preserve"> se</w:t>
      </w:r>
      <w:r w:rsidRPr="008C19AA">
        <w:rPr>
          <w:rFonts w:ascii="Arial" w:hAnsi="Arial" w:cs="Arial"/>
        </w:rPr>
        <w:t>eker</w:t>
      </w:r>
      <w:r>
        <w:rPr>
          <w:rFonts w:ascii="Arial" w:hAnsi="Arial" w:cs="Arial"/>
        </w:rPr>
        <w:t>s</w:t>
      </w:r>
      <w:r w:rsidRPr="008C19AA">
        <w:rPr>
          <w:rFonts w:ascii="Arial" w:hAnsi="Arial" w:cs="Arial"/>
        </w:rPr>
        <w:t xml:space="preserve"> and how to claim.</w:t>
      </w:r>
    </w:p>
    <w:p w14:paraId="38D4047F" w14:textId="44980B51" w:rsidR="007C1389" w:rsidRPr="00816AC0" w:rsidRDefault="00B27AA0" w:rsidP="00B27AA0">
      <w:pPr>
        <w:pStyle w:val="BodyText"/>
        <w:rPr>
          <w:b/>
          <w:bCs/>
        </w:rPr>
      </w:pPr>
      <w:r w:rsidRPr="008C19AA">
        <w:rPr>
          <w:rFonts w:ascii="Arial" w:hAnsi="Arial"/>
          <w:b/>
          <w:bCs/>
        </w:rPr>
        <w:t>servicesaustralia.gov.au/jobseeker</w:t>
      </w:r>
    </w:p>
    <w:sectPr w:rsidR="007C1389" w:rsidRPr="00816AC0" w:rsidSect="00041C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2" w:right="1134" w:bottom="1440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1B33F" w14:textId="77777777" w:rsidR="000D7509" w:rsidRDefault="000D7509">
      <w:r>
        <w:separator/>
      </w:r>
    </w:p>
  </w:endnote>
  <w:endnote w:type="continuationSeparator" w:id="0">
    <w:p w14:paraId="34FA7984" w14:textId="77777777" w:rsidR="000D7509" w:rsidRDefault="000D7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E9F91" w14:textId="77777777" w:rsidR="008449E9" w:rsidRDefault="008449E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2E07098" wp14:editId="6E8AFE7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75184128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63E88" w14:textId="77777777" w:rsidR="008449E9" w:rsidRPr="008449E9" w:rsidRDefault="008449E9" w:rsidP="008449E9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8449E9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E0709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9lvDQIAABwEAAAOAAAAZHJzL2Uyb0RvYy54bWysU8Fu2zAMvQ/YPwi6L3ZSJNuMOEXWIsOA&#10;oi2QDj0rshQbkEWBUmJnXz9KjpOt22nYRaZJ6pF8fFre9q1hR4W+AVvy6STnTFkJVWP3Jf/+svnw&#10;iTMfhK2EAatKflKe367ev1t2rlAzqMFUChmBWF90ruR1CK7IMi9r1Qo/AacsBTVgKwL94j6rUHSE&#10;3ppslueLrAOsHIJU3pP3fgjyVcLXWsnwpLVXgZmSU28hnZjOXTyz1VIUexSubuS5DfEPXbSisVT0&#10;AnUvgmAHbP6AahuJ4EGHiYQ2A60bqdIMNM00fzPNthZOpVmIHO8uNPn/Bysfj1v3jCz0X6CnBUZC&#10;OucLT844T6+xjV/qlFGcKDxdaFN9YJKci9nsJqeIpNDNx8V8Po8o2fWyQx++KmhZNEqOtJVEljg+&#10;+DCkjimxloVNY0zajLG/OQgzerJrh9EK/a5nTVXy2dj9DqoTDYUw7Ns7uWmo9IPw4VkgLZi6JdGG&#10;Jzq0ga7kcLY4qwF//M0f84l3inLWkWBKbknRnJlvlvYRtTUaOBq7ZEw/5/NIjz20d0AynNKLcDKZ&#10;5MVgRlMjtK8k53UsRCFhJZUr+W4078KgXHoOUq3XKYlk5ER4sFsnI3SkK3L50r8KdGfCA23qEUY1&#10;ieIN70NuvOnd+hCI/bSUSO1A5JlxkmBa6/m5RI3/+p+yro969RM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rqfZbw0CAAAcBAAA&#10;DgAAAAAAAAAAAAAAAAAuAgAAZHJzL2Uyb0RvYy54bWxQSwECLQAUAAYACAAAACEAaYjbD9kAAAAD&#10;AQAADwAAAAAAAAAAAAAAAABnBAAAZHJzL2Rvd25yZXYueG1sUEsFBgAAAAAEAAQA8wAAAG0FAAAA&#10;AA==&#10;" filled="f" stroked="f">
              <v:textbox style="mso-fit-shape-to-text:t" inset="0,0,0,15pt">
                <w:txbxContent>
                  <w:p w14:paraId="2BA63E88" w14:textId="77777777" w:rsidR="008449E9" w:rsidRPr="008449E9" w:rsidRDefault="008449E9" w:rsidP="008449E9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8449E9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59723" w14:textId="77777777" w:rsidR="007B4F51" w:rsidRPr="00C65032" w:rsidRDefault="008449E9" w:rsidP="00C65032">
    <w:pPr>
      <w:pStyle w:val="Footer"/>
      <w:pBdr>
        <w:top w:val="single" w:sz="4" w:space="3" w:color="auto"/>
      </w:pBdr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D62F037" wp14:editId="499A5ADB">
              <wp:simplePos x="720725" y="1009586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46962150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C7449B" w14:textId="77777777" w:rsidR="008449E9" w:rsidRPr="008449E9" w:rsidRDefault="008449E9" w:rsidP="008449E9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8449E9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62F03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GtSDQIAABwEAAAOAAAAZHJzL2Uyb0RvYy54bWysU8Fu2zAMvQ/YPwi6L3ZSJNuMOEXWIsOA&#10;oi2QDj0rshQbsESBUmJnXz9KjpOt22nYRaZJ6pF8fFre9qZlR4W+AVvy6STnTFkJVWP3Jf/+svnw&#10;iTMfhK1EC1aV/KQ8v129f7fsXKFmUENbKWQEYn3RuZLXIbgiy7yslRF+Ak5ZCmpAIwL94j6rUHSE&#10;btpslueLrAOsHIJU3pP3fgjyVcLXWsnwpLVXgbUlp95COjGdu3hmq6Uo9ihc3chzG+IfujCisVT0&#10;AnUvgmAHbP6AMo1E8KDDRILJQOtGqjQDTTPN30yzrYVTaRYix7sLTf7/wcrH49Y9Iwv9F+hpgZGQ&#10;zvnCkzPO02s08UudMooThacLbaoPTJJzMZvd5BSRFLr5uJjP5xElu1526MNXBYZFo+RIW0lkieOD&#10;D0PqmBJrWdg0bZs209rfHIQZPdm1w2iFftezpqLiY/c7qE40FMKwb+/kpqHSD8KHZ4G0YOqWRBue&#10;6NAtdCWHs8VZDfjjb/6YT7xTlLOOBFNyS4rmrP1maR9RW6OBo7FLxvRzPo/02IO5A5LhlF6Ek8kk&#10;L4Z2NDWCeSU5r2MhCgkrqVzJd6N5Fwbl0nOQar1OSSQjJ8KD3ToZoSNdkcuX/lWgOxMeaFOPMKpJ&#10;FG94H3LjTe/Wh0Dsp6VEagciz4yTBNNaz88lavzX/5R1fdSrnwA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wxhrUg0CAAAcBAAA&#10;DgAAAAAAAAAAAAAAAAAuAgAAZHJzL2Uyb0RvYy54bWxQSwECLQAUAAYACAAAACEAaYjbD9kAAAAD&#10;AQAADwAAAAAAAAAAAAAAAABnBAAAZHJzL2Rvd25yZXYueG1sUEsFBgAAAAAEAAQA8wAAAG0FAAAA&#10;AA==&#10;" filled="f" stroked="f">
              <v:textbox style="mso-fit-shape-to-text:t" inset="0,0,0,15pt">
                <w:txbxContent>
                  <w:p w14:paraId="27C7449B" w14:textId="77777777" w:rsidR="008449E9" w:rsidRPr="008449E9" w:rsidRDefault="008449E9" w:rsidP="008449E9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8449E9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>Services Australia</w:t>
    </w:r>
    <w:r w:rsidR="00C65032">
      <w:ptab w:relativeTo="margin" w:alignment="right" w:leader="none"/>
    </w:r>
    <w:r w:rsidRPr="008449E9">
      <w:t xml:space="preserve"> </w:t>
    </w:r>
    <w:r w:rsidRPr="00AA311A">
      <w:t xml:space="preserve">Page </w:t>
    </w:r>
    <w:r w:rsidRPr="00AA311A">
      <w:fldChar w:fldCharType="begin"/>
    </w:r>
    <w:r w:rsidRPr="00AA311A">
      <w:instrText xml:space="preserve"> PAGE  \* Arabic  \* MERGEFORMAT </w:instrText>
    </w:r>
    <w:r w:rsidRPr="00AA311A">
      <w:fldChar w:fldCharType="separate"/>
    </w:r>
    <w:r>
      <w:t>2</w:t>
    </w:r>
    <w:r w:rsidRPr="00AA311A">
      <w:fldChar w:fldCharType="end"/>
    </w:r>
    <w:r w:rsidRPr="00AA311A">
      <w:t xml:space="preserve"> of </w:t>
    </w:r>
    <w:fldSimple w:instr=" NUMPAGES  \* Arabic  \* MERGEFORMAT ">
      <w: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ECA26" w14:textId="77777777" w:rsidR="007B4F51" w:rsidRPr="00C65032" w:rsidRDefault="008449E9" w:rsidP="00C65032">
    <w:pPr>
      <w:pStyle w:val="Footer"/>
      <w:pBdr>
        <w:top w:val="single" w:sz="4" w:space="3" w:color="auto"/>
      </w:pBdr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C7A9092" wp14:editId="5E481DCB">
              <wp:simplePos x="7239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62900149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7BEEFB" w14:textId="77777777" w:rsidR="008449E9" w:rsidRPr="008449E9" w:rsidRDefault="008449E9" w:rsidP="008449E9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8449E9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7A909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8TfDAIAABwEAAAOAAAAZHJzL2Uyb0RvYy54bWysU8Fu2zAMvQ/YPwi6L3ZSJNuMOEXWIsOA&#10;oC2QDj0rshQbsESBUmJnXz9KiZOt7WnYRaZJ6pF8fJrf9qZlB4W+AVvy8SjnTFkJVWN3Jf/5vPr0&#10;hTMfhK1EC1aV/Kg8v118/DDvXKEmUENbKWQEYn3RuZLXIbgiy7yslRF+BE5ZCmpAIwL94i6rUHSE&#10;btpskuezrAOsHIJU3pP3/hTki4SvtZLhUWuvAmtLTr2FdGI6t/HMFnNR7FC4upHnNsQ/dGFEY6no&#10;BepeBMH22LyBMo1E8KDDSILJQOtGqjQDTTPOX02zqYVTaRYix7sLTf7/wcqHw8Y9IQv9N+hpgZGQ&#10;zvnCkzPO02s08UudMooThccLbaoPTJJzNpnc5BSRFLr5PJtOpxElu1526MN3BYZFo+RIW0lkicPa&#10;h1PqkBJrWVg1bZs209q/HIQZPdm1w2iFftuzpip5qhs9W6iONBTCad/eyVVDpdfChyeBtGDqlkQb&#10;HunQLXQlh7PFWQ346z1/zCfeKcpZR4IpuSVFc9b+sLSPqK3BwMHYJmP8NZ9Geuze3AHJcEwvwslk&#10;khdDO5gawbyQnJexEIWElVSu5NvBvAsn5dJzkGq5TEkkIyfC2m6cjNCRrsjlc/8i0J0JD7SpBxjU&#10;JIpXvJ9y403vlvtA7KelXIk8M04STGs9P5eo8T//U9b1US9+AwAA//8DAFBLAwQUAAYACAAAACEA&#10;aYjbD9kAAAADAQAADwAAAGRycy9kb3ducmV2LnhtbEyPwUrDQBCG74LvsIzgzW5sUNqYTZGCp4rQ&#10;1ou37e40iWZnQ3bSpm/v6EUvAz//8M035WoKnTrhkNpIBu5nGSgkF31LtYH3/cvdAlRiS952kdDA&#10;BROsquur0hY+nmmLpx3XSiCUCmugYe4LrZNrMNg0iz2SdMc4BMsSh1r7wZ4FHjo9z7JHHWxLcqGx&#10;Pa4bdF+7MRh42PLr+Eb7/GOaXz43/drlx40z5vZmen4CxTjx3zL86Is6VOJ0iCP5pDoD8gj/TumW&#10;C0kH4S5z0FWp/7tX3wAAAP//AwBQSwECLQAUAAYACAAAACEAtoM4kv4AAADhAQAAEwAAAAAAAAAA&#10;AAAAAAAAAAAAW0NvbnRlbnRfVHlwZXNdLnhtbFBLAQItABQABgAIAAAAIQA4/SH/1gAAAJQBAAAL&#10;AAAAAAAAAAAAAAAAAC8BAABfcmVscy8ucmVsc1BLAQItABQABgAIAAAAIQCtm8TfDAIAABwEAAAO&#10;AAAAAAAAAAAAAAAAAC4CAABkcnMvZTJvRG9jLnhtbFBLAQItABQABgAIAAAAIQBpiNsP2QAAAAMB&#10;AAAPAAAAAAAAAAAAAAAAAGYEAABkcnMvZG93bnJldi54bWxQSwUGAAAAAAQABADzAAAAbAUAAAAA&#10;" filled="f" stroked="f">
              <v:textbox style="mso-fit-shape-to-text:t" inset="0,0,0,15pt">
                <w:txbxContent>
                  <w:p w14:paraId="2A7BEEFB" w14:textId="77777777" w:rsidR="008449E9" w:rsidRPr="008449E9" w:rsidRDefault="008449E9" w:rsidP="008449E9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8449E9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>Services Australia</w:t>
    </w:r>
    <w:r w:rsidR="00C65032">
      <w:ptab w:relativeTo="margin" w:alignment="right" w:leader="none"/>
    </w:r>
    <w:r w:rsidRPr="00AA311A">
      <w:t xml:space="preserve">Page </w:t>
    </w:r>
    <w:r w:rsidRPr="00AA311A">
      <w:fldChar w:fldCharType="begin"/>
    </w:r>
    <w:r w:rsidRPr="00AA311A">
      <w:instrText xml:space="preserve"> PAGE  \* Arabic  \* MERGEFORMAT </w:instrText>
    </w:r>
    <w:r w:rsidRPr="00AA311A">
      <w:fldChar w:fldCharType="separate"/>
    </w:r>
    <w:r>
      <w:t>1</w:t>
    </w:r>
    <w:r w:rsidRPr="00AA311A">
      <w:fldChar w:fldCharType="end"/>
    </w:r>
    <w:r w:rsidRPr="00AA311A">
      <w:t xml:space="preserve"> of </w:t>
    </w:r>
    <w:fldSimple w:instr=" NUMPAGES  \* Arabic  \* MERGEFORMAT 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214AB" w14:textId="77777777" w:rsidR="000D7509" w:rsidRDefault="000D7509">
      <w:r>
        <w:separator/>
      </w:r>
    </w:p>
  </w:footnote>
  <w:footnote w:type="continuationSeparator" w:id="0">
    <w:p w14:paraId="04244CAA" w14:textId="77777777" w:rsidR="000D7509" w:rsidRDefault="000D7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AE57C" w14:textId="77777777" w:rsidR="008449E9" w:rsidRDefault="008449E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D89E06F" wp14:editId="2BF62E4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52527053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5A3EEC" w14:textId="77777777" w:rsidR="008449E9" w:rsidRPr="008449E9" w:rsidRDefault="008449E9" w:rsidP="008449E9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8449E9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89E06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textbox style="mso-fit-shape-to-text:t" inset="0,15pt,0,0">
                <w:txbxContent>
                  <w:p w14:paraId="1D5A3EEC" w14:textId="77777777" w:rsidR="008449E9" w:rsidRPr="008449E9" w:rsidRDefault="008449E9" w:rsidP="008449E9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8449E9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8A58D" w14:textId="77777777" w:rsidR="00041CDB" w:rsidRDefault="008449E9" w:rsidP="008449E9">
    <w:pPr>
      <w:pStyle w:val="BodyText"/>
      <w:pBdr>
        <w:bottom w:val="single" w:sz="4" w:space="3" w:color="auto"/>
      </w:pBdr>
      <w:spacing w:before="240"/>
    </w:pPr>
    <w:bookmarkStart w:id="1" w:name="_Hlk187931112"/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FDEAE7A" wp14:editId="660F67FC">
              <wp:simplePos x="720725" y="32448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214052443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0FF1FC" w14:textId="77777777" w:rsidR="008449E9" w:rsidRPr="008449E9" w:rsidRDefault="008449E9" w:rsidP="008449E9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8449E9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DEAE7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textbox style="mso-fit-shape-to-text:t" inset="0,15pt,0,0">
                <w:txbxContent>
                  <w:p w14:paraId="100FF1FC" w14:textId="77777777" w:rsidR="008449E9" w:rsidRPr="008449E9" w:rsidRDefault="008449E9" w:rsidP="008449E9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8449E9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41CDB">
      <w:t>Document title</w:t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D8AE0" w14:textId="77777777" w:rsidR="007B4F51" w:rsidRDefault="008449E9" w:rsidP="0095568B">
    <w:pPr>
      <w:pStyle w:val="Header"/>
      <w:ind w:left="-142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4A05884" wp14:editId="027F4F47">
              <wp:simplePos x="723900" y="323850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94240690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1401EC" w14:textId="77777777" w:rsidR="008449E9" w:rsidRPr="008449E9" w:rsidRDefault="008449E9" w:rsidP="008449E9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8449E9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A058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left:0;text-align:left;margin-left:0;margin-top:0;width:49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ydWDQIAABwEAAAOAAAAZHJzL2Uyb0RvYy54bWysU8Fu2zAMvQ/YPwi6L3bSJeuMOEXWIsOA&#10;oC2QDj0rshQbkERBUmJnXz9KtpOt22nYRaZJ6pF8fFredVqRk3C+AVPS6SSnRBgOVWMOJf3+svlw&#10;S4kPzFRMgRElPQtP71bv3y1bW4gZ1KAq4QiCGF+0tqR1CLbIMs9roZmfgBUGgxKcZgF/3SGrHGsR&#10;XatslueLrAVXWQdceI/ehz5IVwlfSsHDk5ReBKJKir2FdLp07uOZrZasODhm64YPbbB/6EKzxmDR&#10;C9QDC4wcXfMHlG64Aw8yTDjoDKRsuEgz4DTT/M00u5pZkWZBcry90OT/Hyx/PO3ssyOh+wIdLjAS&#10;0lpfeHTGeTrpdPxipwTjSOH5QpvoAuHoXMxmNzlGOIZuPi3m83lEya6XrfPhqwBNolFSh1tJZLHT&#10;1oc+dUyJtQxsGqXSZpT5zYGY0ZNdO4xW6PYdaaqSfhy730N1xqEc9Pv2lm8aLL1lPjwzhwvGblG0&#10;4QkPqaAtKQwWJTW4H3/zx3zkHaOUtCiYkhpUNCXqm8F9RG0lY/o5n0cy3Ojej4Y56ntAGU7xRVie&#10;zJgX1GhKB/oV5byOhTDEDMdyJQ2jeR965eJz4GK9TkkoI8vC1uwsj9CRrsjlS/fKnB0ID7ipRxjV&#10;xIo3vPe58aa362NA9tNSIrU9kQPjKMG01uG5RI3/+p+yro969RM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XuMnVg0CAAAcBAAA&#10;DgAAAAAAAAAAAAAAAAAuAgAAZHJzL2Uyb0RvYy54bWxQSwECLQAUAAYACAAAACEAinsHsNkAAAAD&#10;AQAADwAAAAAAAAAAAAAAAABnBAAAZHJzL2Rvd25yZXYueG1sUEsFBgAAAAAEAAQA8wAAAG0FAAAA&#10;AA==&#10;" filled="f" stroked="f">
              <v:textbox style="mso-fit-shape-to-text:t" inset="0,15pt,0,0">
                <w:txbxContent>
                  <w:p w14:paraId="621401EC" w14:textId="77777777" w:rsidR="008449E9" w:rsidRPr="008449E9" w:rsidRDefault="008449E9" w:rsidP="008449E9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8449E9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41CDB">
      <w:rPr>
        <w:noProof/>
      </w:rPr>
      <w:drawing>
        <wp:inline distT="0" distB="0" distL="0" distR="0" wp14:anchorId="1CFE02B8" wp14:editId="57BB0BA2">
          <wp:extent cx="2236484" cy="610716"/>
          <wp:effectExtent l="0" t="0" r="0" b="0"/>
          <wp:docPr id="21" name="Picture 0" descr="Australian Government Services Austral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0" descr="Australian Government Services Australi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53031" cy="615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ACD05A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03CAC1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E794B9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B64C2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9434ED"/>
    <w:multiLevelType w:val="hybridMultilevel"/>
    <w:tmpl w:val="5694F0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34684FC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14594F"/>
    <w:multiLevelType w:val="multilevel"/>
    <w:tmpl w:val="3BCE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44E34"/>
    <w:multiLevelType w:val="multilevel"/>
    <w:tmpl w:val="B70E390A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412A1"/>
    <w:multiLevelType w:val="hybridMultilevel"/>
    <w:tmpl w:val="AD981C16"/>
    <w:lvl w:ilvl="0" w:tplc="78BE8D84">
      <w:start w:val="1"/>
      <w:numFmt w:val="bullet"/>
      <w:pStyle w:val="ListBullet2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B0ADA"/>
    <w:multiLevelType w:val="hybridMultilevel"/>
    <w:tmpl w:val="1884067E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98EE8FA2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4059D4"/>
    <w:multiLevelType w:val="hybridMultilevel"/>
    <w:tmpl w:val="D27A4020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D060DE"/>
    <w:multiLevelType w:val="hybridMultilevel"/>
    <w:tmpl w:val="7FE88DAA"/>
    <w:lvl w:ilvl="0" w:tplc="0C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635A5207"/>
    <w:multiLevelType w:val="hybridMultilevel"/>
    <w:tmpl w:val="1B54A74A"/>
    <w:lvl w:ilvl="0" w:tplc="514E9D94">
      <w:start w:val="1"/>
      <w:numFmt w:val="decimal"/>
      <w:pStyle w:val="List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B31082"/>
    <w:multiLevelType w:val="hybridMultilevel"/>
    <w:tmpl w:val="208626AC"/>
    <w:lvl w:ilvl="0" w:tplc="EF6A4FAA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16401A"/>
    <w:multiLevelType w:val="hybridMultilevel"/>
    <w:tmpl w:val="B70E390A"/>
    <w:lvl w:ilvl="0" w:tplc="50A2BA7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9C40F8"/>
    <w:multiLevelType w:val="hybridMultilevel"/>
    <w:tmpl w:val="E46ED0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697" w:hanging="357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4343E8"/>
    <w:multiLevelType w:val="hybridMultilevel"/>
    <w:tmpl w:val="DE446A40"/>
    <w:lvl w:ilvl="0" w:tplc="785A75D2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41F01"/>
    <w:multiLevelType w:val="hybridMultilevel"/>
    <w:tmpl w:val="3BCEC33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105430">
    <w:abstractNumId w:val="16"/>
  </w:num>
  <w:num w:numId="2" w16cid:durableId="54861649">
    <w:abstractNumId w:val="5"/>
  </w:num>
  <w:num w:numId="3" w16cid:durableId="763303470">
    <w:abstractNumId w:val="13"/>
  </w:num>
  <w:num w:numId="4" w16cid:durableId="1095901808">
    <w:abstractNumId w:val="6"/>
  </w:num>
  <w:num w:numId="5" w16cid:durableId="1502701863">
    <w:abstractNumId w:val="12"/>
  </w:num>
  <w:num w:numId="6" w16cid:durableId="623775699">
    <w:abstractNumId w:val="7"/>
  </w:num>
  <w:num w:numId="7" w16cid:durableId="1154176510">
    <w:abstractNumId w:val="11"/>
  </w:num>
  <w:num w:numId="8" w16cid:durableId="445584599">
    <w:abstractNumId w:val="15"/>
  </w:num>
  <w:num w:numId="9" w16cid:durableId="1305771394">
    <w:abstractNumId w:val="8"/>
  </w:num>
  <w:num w:numId="10" w16cid:durableId="1944997895">
    <w:abstractNumId w:val="9"/>
  </w:num>
  <w:num w:numId="11" w16cid:durableId="1895726644">
    <w:abstractNumId w:val="4"/>
  </w:num>
  <w:num w:numId="12" w16cid:durableId="2117556505">
    <w:abstractNumId w:val="3"/>
  </w:num>
  <w:num w:numId="13" w16cid:durableId="200172076">
    <w:abstractNumId w:val="12"/>
  </w:num>
  <w:num w:numId="14" w16cid:durableId="715393514">
    <w:abstractNumId w:val="1"/>
  </w:num>
  <w:num w:numId="15" w16cid:durableId="292713384">
    <w:abstractNumId w:val="7"/>
  </w:num>
  <w:num w:numId="16" w16cid:durableId="1791624181">
    <w:abstractNumId w:val="2"/>
  </w:num>
  <w:num w:numId="17" w16cid:durableId="2005663950">
    <w:abstractNumId w:val="11"/>
  </w:num>
  <w:num w:numId="18" w16cid:durableId="234358802">
    <w:abstractNumId w:val="0"/>
  </w:num>
  <w:num w:numId="19" w16cid:durableId="2038654332">
    <w:abstractNumId w:val="15"/>
  </w:num>
  <w:num w:numId="20" w16cid:durableId="448471936">
    <w:abstractNumId w:val="14"/>
  </w:num>
  <w:num w:numId="21" w16cid:durableId="1668899484">
    <w:abstractNumId w:val="10"/>
  </w:num>
  <w:num w:numId="22" w16cid:durableId="123550403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AA0"/>
    <w:rsid w:val="00026916"/>
    <w:rsid w:val="00041A39"/>
    <w:rsid w:val="00041CDB"/>
    <w:rsid w:val="00062997"/>
    <w:rsid w:val="00082A25"/>
    <w:rsid w:val="00086EA1"/>
    <w:rsid w:val="000C6C57"/>
    <w:rsid w:val="000D0E18"/>
    <w:rsid w:val="000D7509"/>
    <w:rsid w:val="000E5887"/>
    <w:rsid w:val="000F770A"/>
    <w:rsid w:val="00112F82"/>
    <w:rsid w:val="001240E8"/>
    <w:rsid w:val="001A1B66"/>
    <w:rsid w:val="001A4EB0"/>
    <w:rsid w:val="001D1F61"/>
    <w:rsid w:val="001D4174"/>
    <w:rsid w:val="001E6CFA"/>
    <w:rsid w:val="001F7324"/>
    <w:rsid w:val="00244CA1"/>
    <w:rsid w:val="00284ADE"/>
    <w:rsid w:val="00290FA5"/>
    <w:rsid w:val="002B70C0"/>
    <w:rsid w:val="002C19E4"/>
    <w:rsid w:val="00300015"/>
    <w:rsid w:val="00360E34"/>
    <w:rsid w:val="00361ECB"/>
    <w:rsid w:val="0038253F"/>
    <w:rsid w:val="003A012C"/>
    <w:rsid w:val="003A53A0"/>
    <w:rsid w:val="003B1E78"/>
    <w:rsid w:val="003B453F"/>
    <w:rsid w:val="003D2DA2"/>
    <w:rsid w:val="003F72E8"/>
    <w:rsid w:val="00414BF8"/>
    <w:rsid w:val="0041526C"/>
    <w:rsid w:val="00415BA9"/>
    <w:rsid w:val="004203AA"/>
    <w:rsid w:val="00426CFE"/>
    <w:rsid w:val="00432428"/>
    <w:rsid w:val="004722D7"/>
    <w:rsid w:val="004E0DA8"/>
    <w:rsid w:val="00504AA8"/>
    <w:rsid w:val="00506052"/>
    <w:rsid w:val="00507EB2"/>
    <w:rsid w:val="00516D40"/>
    <w:rsid w:val="00571396"/>
    <w:rsid w:val="00571C3F"/>
    <w:rsid w:val="00573C0E"/>
    <w:rsid w:val="0058563F"/>
    <w:rsid w:val="005C738D"/>
    <w:rsid w:val="005C7D3C"/>
    <w:rsid w:val="00622896"/>
    <w:rsid w:val="0067371F"/>
    <w:rsid w:val="0067669C"/>
    <w:rsid w:val="006825DB"/>
    <w:rsid w:val="006839C5"/>
    <w:rsid w:val="00685C7C"/>
    <w:rsid w:val="006964A3"/>
    <w:rsid w:val="006A373F"/>
    <w:rsid w:val="00715039"/>
    <w:rsid w:val="00756927"/>
    <w:rsid w:val="00772C06"/>
    <w:rsid w:val="007B4F51"/>
    <w:rsid w:val="007C1389"/>
    <w:rsid w:val="007E7611"/>
    <w:rsid w:val="00801D1A"/>
    <w:rsid w:val="0083510C"/>
    <w:rsid w:val="008449E9"/>
    <w:rsid w:val="008457BC"/>
    <w:rsid w:val="00863A82"/>
    <w:rsid w:val="00873080"/>
    <w:rsid w:val="0087534C"/>
    <w:rsid w:val="008968B7"/>
    <w:rsid w:val="00907D7A"/>
    <w:rsid w:val="009174A0"/>
    <w:rsid w:val="00923854"/>
    <w:rsid w:val="00925623"/>
    <w:rsid w:val="00932AA3"/>
    <w:rsid w:val="0095568B"/>
    <w:rsid w:val="009635D0"/>
    <w:rsid w:val="00965631"/>
    <w:rsid w:val="0097065D"/>
    <w:rsid w:val="009905A7"/>
    <w:rsid w:val="00995023"/>
    <w:rsid w:val="009A099C"/>
    <w:rsid w:val="009E1E1B"/>
    <w:rsid w:val="009E3B3A"/>
    <w:rsid w:val="00A16C8F"/>
    <w:rsid w:val="00A22D6A"/>
    <w:rsid w:val="00A2357A"/>
    <w:rsid w:val="00A25E6B"/>
    <w:rsid w:val="00A3536B"/>
    <w:rsid w:val="00A52AE3"/>
    <w:rsid w:val="00A848C2"/>
    <w:rsid w:val="00AC34FD"/>
    <w:rsid w:val="00AC3CE1"/>
    <w:rsid w:val="00AE0688"/>
    <w:rsid w:val="00AE1125"/>
    <w:rsid w:val="00AF4424"/>
    <w:rsid w:val="00B27AA0"/>
    <w:rsid w:val="00B362B6"/>
    <w:rsid w:val="00B46C32"/>
    <w:rsid w:val="00B86E2B"/>
    <w:rsid w:val="00B9008C"/>
    <w:rsid w:val="00BB7DE5"/>
    <w:rsid w:val="00BF0990"/>
    <w:rsid w:val="00C021DC"/>
    <w:rsid w:val="00C025D8"/>
    <w:rsid w:val="00C049ED"/>
    <w:rsid w:val="00C15DA5"/>
    <w:rsid w:val="00C207C1"/>
    <w:rsid w:val="00C27EAD"/>
    <w:rsid w:val="00C46EFA"/>
    <w:rsid w:val="00C60743"/>
    <w:rsid w:val="00C65032"/>
    <w:rsid w:val="00C74B43"/>
    <w:rsid w:val="00C87853"/>
    <w:rsid w:val="00CB4F98"/>
    <w:rsid w:val="00CE56A0"/>
    <w:rsid w:val="00D13062"/>
    <w:rsid w:val="00D14B82"/>
    <w:rsid w:val="00D15B45"/>
    <w:rsid w:val="00D220CD"/>
    <w:rsid w:val="00D438FF"/>
    <w:rsid w:val="00D95C6D"/>
    <w:rsid w:val="00DB7DD8"/>
    <w:rsid w:val="00DD49A2"/>
    <w:rsid w:val="00DD517B"/>
    <w:rsid w:val="00DE29B5"/>
    <w:rsid w:val="00E076AE"/>
    <w:rsid w:val="00E27214"/>
    <w:rsid w:val="00E277F4"/>
    <w:rsid w:val="00E31B70"/>
    <w:rsid w:val="00E409B0"/>
    <w:rsid w:val="00E5725A"/>
    <w:rsid w:val="00E63EC2"/>
    <w:rsid w:val="00E768D0"/>
    <w:rsid w:val="00E91438"/>
    <w:rsid w:val="00EA2350"/>
    <w:rsid w:val="00EE78F0"/>
    <w:rsid w:val="00F17318"/>
    <w:rsid w:val="00F34E10"/>
    <w:rsid w:val="00F45A05"/>
    <w:rsid w:val="00F8091B"/>
    <w:rsid w:val="00F85299"/>
    <w:rsid w:val="00F85641"/>
    <w:rsid w:val="00FA7748"/>
    <w:rsid w:val="00FC3645"/>
    <w:rsid w:val="00FE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0AD1C5"/>
  <w15:chartTrackingRefBased/>
  <w15:docId w15:val="{21CF5740-36D9-429C-8529-3A10E138F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1" w:qFormat="1"/>
    <w:lsdException w:name="List Number" w:uiPriority="5" w:qFormat="1"/>
    <w:lsdException w:name="List Bullet 2" w:uiPriority="1" w:qFormat="1"/>
    <w:lsdException w:name="List Number 2" w:uiPriority="1" w:qFormat="1"/>
    <w:lsdException w:name="Title" w:uiPriority="8" w:qFormat="1"/>
    <w:lsdException w:name="Body Text" w:qFormat="1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7AA0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3B1E78"/>
    <w:pPr>
      <w:keepNext/>
      <w:spacing w:before="480" w:after="360"/>
      <w:outlineLvl w:val="0"/>
    </w:pPr>
    <w:rPr>
      <w:rFonts w:asciiTheme="majorHAnsi" w:hAnsiTheme="majorHAnsi"/>
      <w:b/>
      <w:bCs/>
      <w:kern w:val="32"/>
      <w:sz w:val="40"/>
      <w:szCs w:val="4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3B1E78"/>
    <w:pPr>
      <w:keepNext/>
      <w:spacing w:before="60" w:after="240"/>
      <w:outlineLvl w:val="1"/>
    </w:pPr>
    <w:rPr>
      <w:rFonts w:asciiTheme="majorHAnsi" w:hAnsiTheme="majorHAnsi"/>
      <w:b/>
      <w:bCs/>
      <w:iCs/>
      <w:color w:val="000000"/>
      <w:sz w:val="32"/>
      <w:szCs w:val="28"/>
    </w:rPr>
  </w:style>
  <w:style w:type="paragraph" w:styleId="Heading3">
    <w:name w:val="heading 3"/>
    <w:basedOn w:val="BodyText"/>
    <w:next w:val="BodyText"/>
    <w:link w:val="Heading3Char"/>
    <w:uiPriority w:val="9"/>
    <w:unhideWhenUsed/>
    <w:qFormat/>
    <w:rsid w:val="003B1E78"/>
    <w:pPr>
      <w:keepNext/>
      <w:spacing w:before="60"/>
      <w:outlineLvl w:val="2"/>
    </w:pPr>
    <w:rPr>
      <w:rFonts w:asciiTheme="majorHAnsi" w:hAnsiTheme="majorHAnsi"/>
      <w:b/>
      <w:bCs/>
      <w:sz w:val="28"/>
      <w:szCs w:val="26"/>
    </w:rPr>
  </w:style>
  <w:style w:type="paragraph" w:styleId="Heading4">
    <w:name w:val="heading 4"/>
    <w:basedOn w:val="BodyText"/>
    <w:next w:val="BodyText"/>
    <w:link w:val="Heading4Char"/>
    <w:uiPriority w:val="9"/>
    <w:unhideWhenUsed/>
    <w:qFormat/>
    <w:rsid w:val="003B1E78"/>
    <w:pPr>
      <w:keepNext/>
      <w:spacing w:before="240" w:after="240"/>
      <w:outlineLvl w:val="3"/>
    </w:pPr>
    <w:rPr>
      <w:rFonts w:asciiTheme="majorHAnsi" w:hAnsiTheme="majorHAnsi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B1E78"/>
    <w:pPr>
      <w:keepNext/>
      <w:keepLines/>
      <w:spacing w:before="240" w:after="240" w:line="240" w:lineRule="auto"/>
      <w:outlineLvl w:val="4"/>
    </w:pPr>
    <w:rPr>
      <w:rFonts w:asciiTheme="majorHAnsi" w:eastAsiaTheme="majorEastAsia" w:hAnsiTheme="majorHAnsi" w:cstheme="majorBidi"/>
      <w:kern w:val="0"/>
      <w:szCs w:val="22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Blue Header"/>
    <w:basedOn w:val="Normal"/>
    <w:link w:val="HeaderChar"/>
    <w:uiPriority w:val="99"/>
    <w:rsid w:val="00290FA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styleId="Footer">
    <w:name w:val="footer"/>
    <w:basedOn w:val="BodyText"/>
    <w:link w:val="FooterChar"/>
    <w:uiPriority w:val="99"/>
    <w:rsid w:val="00290FA5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qFormat/>
    <w:rsid w:val="00506052"/>
    <w:pPr>
      <w:spacing w:after="120" w:line="240" w:lineRule="auto"/>
    </w:pPr>
    <w:rPr>
      <w:rFonts w:ascii="Roboto" w:eastAsia="Times New Roman" w:hAnsi="Roboto" w:cs="Arial"/>
      <w:kern w:val="0"/>
      <w:sz w:val="20"/>
      <w:szCs w:val="22"/>
      <w:lang w:eastAsia="en-AU"/>
      <w14:ligatures w14:val="none"/>
    </w:rPr>
  </w:style>
  <w:style w:type="character" w:customStyle="1" w:styleId="BodyTextChar">
    <w:name w:val="Body Text Char"/>
    <w:basedOn w:val="DefaultParagraphFont"/>
    <w:link w:val="BodyText"/>
    <w:rsid w:val="00506052"/>
    <w:rPr>
      <w:rFonts w:ascii="Roboto" w:hAnsi="Roboto" w:cs="Arial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B1E78"/>
    <w:rPr>
      <w:rFonts w:asciiTheme="majorHAnsi" w:eastAsiaTheme="majorEastAsia" w:hAnsiTheme="majorHAnsi" w:cstheme="majorBidi"/>
      <w:sz w:val="24"/>
      <w:szCs w:val="22"/>
    </w:rPr>
  </w:style>
  <w:style w:type="paragraph" w:styleId="ListBullet">
    <w:name w:val="List Bullet"/>
    <w:basedOn w:val="BodyText"/>
    <w:uiPriority w:val="1"/>
    <w:unhideWhenUsed/>
    <w:qFormat/>
    <w:rsid w:val="00506052"/>
    <w:pPr>
      <w:numPr>
        <w:numId w:val="13"/>
      </w:numPr>
    </w:pPr>
  </w:style>
  <w:style w:type="paragraph" w:styleId="ListBullet2">
    <w:name w:val="List Bullet 2"/>
    <w:basedOn w:val="BodyText"/>
    <w:uiPriority w:val="1"/>
    <w:unhideWhenUsed/>
    <w:qFormat/>
    <w:rsid w:val="00506052"/>
    <w:pPr>
      <w:numPr>
        <w:numId w:val="15"/>
      </w:numPr>
    </w:pPr>
  </w:style>
  <w:style w:type="paragraph" w:styleId="ListNumber">
    <w:name w:val="List Number"/>
    <w:basedOn w:val="BodyText"/>
    <w:uiPriority w:val="5"/>
    <w:unhideWhenUsed/>
    <w:qFormat/>
    <w:rsid w:val="00506052"/>
    <w:pPr>
      <w:numPr>
        <w:numId w:val="17"/>
      </w:numPr>
      <w:ind w:left="284" w:hanging="284"/>
    </w:pPr>
  </w:style>
  <w:style w:type="paragraph" w:styleId="TOC1">
    <w:name w:val="toc 1"/>
    <w:basedOn w:val="Normal"/>
    <w:next w:val="Normal"/>
    <w:autoRedefine/>
    <w:semiHidden/>
    <w:rsid w:val="009E3B3A"/>
    <w:pPr>
      <w:spacing w:after="120" w:line="240" w:lineRule="auto"/>
    </w:pPr>
    <w:rPr>
      <w:rFonts w:ascii="Arial" w:eastAsia="Times New Roman" w:hAnsi="Arial" w:cs="Times New Roman"/>
      <w:b/>
      <w:kern w:val="0"/>
      <w:sz w:val="22"/>
      <w:lang w:eastAsia="en-AU"/>
      <w14:ligatures w14:val="none"/>
    </w:rPr>
  </w:style>
  <w:style w:type="paragraph" w:styleId="TOC2">
    <w:name w:val="toc 2"/>
    <w:basedOn w:val="Normal"/>
    <w:next w:val="Normal"/>
    <w:autoRedefine/>
    <w:semiHidden/>
    <w:rsid w:val="009E3B3A"/>
    <w:pPr>
      <w:spacing w:after="120" w:line="240" w:lineRule="auto"/>
      <w:ind w:left="238"/>
    </w:pPr>
    <w:rPr>
      <w:rFonts w:ascii="Arial" w:eastAsia="Times New Roman" w:hAnsi="Arial" w:cs="Times New Roman"/>
      <w:kern w:val="0"/>
      <w:sz w:val="22"/>
      <w:lang w:eastAsia="en-AU"/>
      <w14:ligatures w14:val="none"/>
    </w:rPr>
  </w:style>
  <w:style w:type="paragraph" w:styleId="TOC3">
    <w:name w:val="toc 3"/>
    <w:basedOn w:val="Normal"/>
    <w:next w:val="Normal"/>
    <w:autoRedefine/>
    <w:semiHidden/>
    <w:rsid w:val="00685C7C"/>
    <w:pPr>
      <w:spacing w:after="120" w:line="240" w:lineRule="auto"/>
      <w:ind w:left="482"/>
    </w:pPr>
    <w:rPr>
      <w:rFonts w:ascii="Arial" w:eastAsia="Times New Roman" w:hAnsi="Arial" w:cs="Times New Roman"/>
      <w:kern w:val="0"/>
      <w:sz w:val="22"/>
      <w:lang w:eastAsia="en-AU"/>
      <w14:ligatures w14:val="none"/>
    </w:rPr>
  </w:style>
  <w:style w:type="character" w:styleId="Hyperlink">
    <w:name w:val="Hyperlink"/>
    <w:uiPriority w:val="99"/>
    <w:rsid w:val="00506052"/>
    <w:rPr>
      <w:color w:val="0000FF"/>
      <w:u w:val="single"/>
    </w:rPr>
  </w:style>
  <w:style w:type="paragraph" w:styleId="ListNumber2">
    <w:name w:val="List Number 2"/>
    <w:basedOn w:val="BodyText"/>
    <w:uiPriority w:val="1"/>
    <w:unhideWhenUsed/>
    <w:qFormat/>
    <w:rsid w:val="00506052"/>
    <w:pPr>
      <w:numPr>
        <w:numId w:val="19"/>
      </w:numPr>
    </w:pPr>
  </w:style>
  <w:style w:type="paragraph" w:styleId="Title">
    <w:name w:val="Title"/>
    <w:basedOn w:val="BodyText"/>
    <w:next w:val="BodyText"/>
    <w:link w:val="TitleChar"/>
    <w:uiPriority w:val="8"/>
    <w:qFormat/>
    <w:rsid w:val="006839C5"/>
    <w:pPr>
      <w:spacing w:before="480" w:after="360"/>
      <w:contextualSpacing/>
    </w:pPr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B1E78"/>
    <w:rPr>
      <w:rFonts w:asciiTheme="majorHAnsi" w:hAnsiTheme="majorHAnsi" w:cs="Arial"/>
      <w:b/>
      <w:bCs/>
      <w:kern w:val="3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B1E78"/>
    <w:rPr>
      <w:rFonts w:asciiTheme="majorHAnsi" w:hAnsiTheme="majorHAnsi" w:cs="Arial"/>
      <w:b/>
      <w:bCs/>
      <w:iCs/>
      <w:color w:val="000000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B1E78"/>
    <w:rPr>
      <w:rFonts w:asciiTheme="majorHAnsi" w:hAnsiTheme="majorHAnsi" w:cs="Arial"/>
      <w:b/>
      <w:bCs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B1E78"/>
    <w:rPr>
      <w:rFonts w:asciiTheme="majorHAnsi" w:hAnsiTheme="majorHAnsi" w:cs="Arial"/>
      <w:b/>
      <w:bCs/>
      <w:sz w:val="24"/>
      <w:szCs w:val="22"/>
    </w:rPr>
  </w:style>
  <w:style w:type="character" w:customStyle="1" w:styleId="TitleChar">
    <w:name w:val="Title Char"/>
    <w:basedOn w:val="DefaultParagraphFont"/>
    <w:link w:val="Title"/>
    <w:uiPriority w:val="8"/>
    <w:rsid w:val="006839C5"/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character" w:customStyle="1" w:styleId="FooterChar">
    <w:name w:val="Footer Char"/>
    <w:basedOn w:val="DefaultParagraphFont"/>
    <w:link w:val="Footer"/>
    <w:uiPriority w:val="99"/>
    <w:rsid w:val="00506052"/>
    <w:rPr>
      <w:rFonts w:ascii="Roboto" w:hAnsi="Roboto" w:cs="Arial"/>
      <w:szCs w:val="22"/>
    </w:rPr>
  </w:style>
  <w:style w:type="paragraph" w:customStyle="1" w:styleId="Classification">
    <w:name w:val="Classification"/>
    <w:basedOn w:val="BodyText"/>
    <w:link w:val="ClassificationChar"/>
    <w:uiPriority w:val="99"/>
    <w:rsid w:val="003B1E78"/>
    <w:pPr>
      <w:spacing w:before="120"/>
      <w:jc w:val="center"/>
    </w:pPr>
    <w:rPr>
      <w:b/>
      <w:bCs/>
      <w:color w:val="FF0000"/>
      <w:sz w:val="24"/>
      <w:szCs w:val="40"/>
    </w:rPr>
  </w:style>
  <w:style w:type="character" w:customStyle="1" w:styleId="ClassificationChar">
    <w:name w:val="Classification Char"/>
    <w:basedOn w:val="BodyTextChar"/>
    <w:link w:val="Classification"/>
    <w:uiPriority w:val="99"/>
    <w:rsid w:val="003B1E78"/>
    <w:rPr>
      <w:rFonts w:ascii="Roboto" w:hAnsi="Roboto" w:cs="Arial"/>
      <w:b/>
      <w:bCs/>
      <w:color w:val="FF0000"/>
      <w:sz w:val="24"/>
      <w:szCs w:val="40"/>
    </w:rPr>
  </w:style>
  <w:style w:type="character" w:customStyle="1" w:styleId="HeaderChar">
    <w:name w:val="Header Char"/>
    <w:aliases w:val="Blue Header Char"/>
    <w:basedOn w:val="DefaultParagraphFont"/>
    <w:link w:val="Header"/>
    <w:uiPriority w:val="99"/>
    <w:rsid w:val="003B1E78"/>
    <w:rPr>
      <w:sz w:val="24"/>
      <w:szCs w:val="24"/>
    </w:rPr>
  </w:style>
  <w:style w:type="table" w:styleId="GridTable2">
    <w:name w:val="Grid Table 2"/>
    <w:basedOn w:val="TableNormal"/>
    <w:uiPriority w:val="47"/>
    <w:rsid w:val="007C138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6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88043133p.sharepoint.com/sites/OfficeTemplates/Shared%20Documents/document-portrait-2603.dotx" TargetMode="External"/></Relationships>
</file>

<file path=word/theme/theme1.xml><?xml version="1.0" encoding="utf-8"?>
<a:theme xmlns:a="http://schemas.openxmlformats.org/drawingml/2006/main" name="Services_Australia">
  <a:themeElements>
    <a:clrScheme name="Services Australia">
      <a:dk1>
        <a:sysClr val="windowText" lastClr="000000"/>
      </a:dk1>
      <a:lt1>
        <a:sysClr val="window" lastClr="FFFFFF"/>
      </a:lt1>
      <a:dk2>
        <a:srgbClr val="75787B"/>
      </a:dk2>
      <a:lt2>
        <a:srgbClr val="E2E3E7"/>
      </a:lt2>
      <a:accent1>
        <a:srgbClr val="00B5E2"/>
      </a:accent1>
      <a:accent2>
        <a:srgbClr val="1B365D"/>
      </a:accent2>
      <a:accent3>
        <a:srgbClr val="FF8674"/>
      </a:accent3>
      <a:accent4>
        <a:srgbClr val="4B384C"/>
      </a:accent4>
      <a:accent5>
        <a:srgbClr val="6F263D"/>
      </a:accent5>
      <a:accent6>
        <a:srgbClr val="A5A5A5"/>
      </a:accent6>
      <a:hlink>
        <a:srgbClr val="1B365D"/>
      </a:hlink>
      <a:folHlink>
        <a:srgbClr val="1B365D"/>
      </a:folHlink>
    </a:clrScheme>
    <a:fontScheme name="SA fonts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0E34A52F76145811F6E9D7E68DC3D" ma:contentTypeVersion="4" ma:contentTypeDescription="Create a new document." ma:contentTypeScope="" ma:versionID="7790940b5a063f81b5f7aa65f09c934d">
  <xsd:schema xmlns:xsd="http://www.w3.org/2001/XMLSchema" xmlns:xs="http://www.w3.org/2001/XMLSchema" xmlns:p="http://schemas.microsoft.com/office/2006/metadata/properties" xmlns:ns2="3d054db3-a3e6-4dbd-aa10-6026ba02ac3f" targetNamespace="http://schemas.microsoft.com/office/2006/metadata/properties" ma:root="true" ma:fieldsID="0032570ff2eb5c9627747f4acd243b56" ns2:_="">
    <xsd:import namespace="3d054db3-a3e6-4dbd-aa10-6026ba02a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54db3-a3e6-4dbd-aa10-6026ba02ac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35EF2-FEE7-42C6-B354-10EF9F79AB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84A64B-D94A-41EC-9832-80CD9480E4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B9F22F-A209-4925-A627-EE3422E430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54db3-a3e6-4dbd-aa10-6026ba02a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180B8C-5538-4803-844E-C3CEA0212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document-portrait-2603.dotx</Template>
  <TotalTime>2</TotalTime>
  <Pages>1</Pages>
  <Words>261</Words>
  <Characters>1284</Characters>
  <Application>Microsoft Office Word</Application>
  <DocSecurity>0</DocSecurity>
  <Lines>24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Services Australia document-portrait</vt:lpstr>
    </vt:vector>
  </TitlesOfParts>
  <Manager/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Youth Allowance for job seekers explained transcript</dc:title>
  <dc:subject/>
  <dc:creator>Services Australia</dc:creator>
  <cp:keywords>16055.2603</cp:keywords>
  <dc:description/>
  <cp:revision>1</cp:revision>
  <dcterms:created xsi:type="dcterms:W3CDTF">2026-04-29T00:47:00Z</dcterms:created>
  <dcterms:modified xsi:type="dcterms:W3CDTF">2026-04-29T00:54:00Z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73c6c6fb,5ae9c804,7f95cf96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257dcd19,686afa04,5798a504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40e82d99-dbf6-4839-b1ef-e3c26ab15f73_Enabled">
    <vt:lpwstr>true</vt:lpwstr>
  </property>
  <property fmtid="{D5CDD505-2E9C-101B-9397-08002B2CF9AE}" pid="9" name="MSIP_Label_40e82d99-dbf6-4839-b1ef-e3c26ab15f73_SetDate">
    <vt:lpwstr>2026-02-27T04:18:29Z</vt:lpwstr>
  </property>
  <property fmtid="{D5CDD505-2E9C-101B-9397-08002B2CF9AE}" pid="10" name="MSIP_Label_40e82d99-dbf6-4839-b1ef-e3c26ab15f73_Method">
    <vt:lpwstr>Privileged</vt:lpwstr>
  </property>
  <property fmtid="{D5CDD505-2E9C-101B-9397-08002B2CF9AE}" pid="11" name="MSIP_Label_40e82d99-dbf6-4839-b1ef-e3c26ab15f73_Name">
    <vt:lpwstr>lbl-official</vt:lpwstr>
  </property>
  <property fmtid="{D5CDD505-2E9C-101B-9397-08002B2CF9AE}" pid="12" name="MSIP_Label_40e82d99-dbf6-4839-b1ef-e3c26ab15f73_SiteId">
    <vt:lpwstr>627250e6-3e29-4861-a084-aad68ccfcccc</vt:lpwstr>
  </property>
  <property fmtid="{D5CDD505-2E9C-101B-9397-08002B2CF9AE}" pid="13" name="MSIP_Label_40e82d99-dbf6-4839-b1ef-e3c26ab15f73_ActionId">
    <vt:lpwstr>e021c2ff-1ef4-4e4a-a653-807b7ac36e56</vt:lpwstr>
  </property>
  <property fmtid="{D5CDD505-2E9C-101B-9397-08002B2CF9AE}" pid="14" name="MSIP_Label_40e82d99-dbf6-4839-b1ef-e3c26ab15f73_ContentBits">
    <vt:lpwstr>3</vt:lpwstr>
  </property>
  <property fmtid="{D5CDD505-2E9C-101B-9397-08002B2CF9AE}" pid="15" name="MSIP_Label_40e82d99-dbf6-4839-b1ef-e3c26ab15f73_Tag">
    <vt:lpwstr>10, 0, 1, 1</vt:lpwstr>
  </property>
  <property fmtid="{D5CDD505-2E9C-101B-9397-08002B2CF9AE}" pid="16" name="ContentTypeId">
    <vt:lpwstr>0x010100F880E34A52F76145811F6E9D7E68DC3D</vt:lpwstr>
  </property>
</Properties>
</file>