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D7CF" w14:textId="77777777" w:rsidR="009B4C1C" w:rsidRPr="001B6C59" w:rsidRDefault="009B4C1C" w:rsidP="009B4C1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8"/>
          <w:szCs w:val="28"/>
          <w:lang w:eastAsia="en-AU"/>
        </w:rPr>
      </w:pPr>
      <w:r w:rsidRPr="009B4C1C">
        <w:rPr>
          <w:rFonts w:eastAsia="Times New Roman" w:cstheme="minorHAnsi"/>
          <w:b/>
          <w:bCs/>
          <w:color w:val="0F0F0F"/>
          <w:kern w:val="36"/>
          <w:sz w:val="28"/>
          <w:szCs w:val="28"/>
          <w:lang w:eastAsia="en-AU"/>
        </w:rPr>
        <w:t>JobSeeker Payment explained</w:t>
      </w:r>
    </w:p>
    <w:p w14:paraId="4D051796" w14:textId="77777777" w:rsidR="009B4C1C" w:rsidRPr="009B4C1C" w:rsidRDefault="009B4C1C" w:rsidP="009B4C1C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AU"/>
        </w:rPr>
      </w:pPr>
    </w:p>
    <w:p w14:paraId="5CDD5292" w14:textId="465C3F7A" w:rsidR="00810FF1" w:rsidRP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I</w:t>
      </w:r>
      <w:r w:rsidR="009B62B3" w:rsidRPr="009B62B3">
        <w:rPr>
          <w:rFonts w:eastAsia="Times New Roman" w:cstheme="minorHAnsi"/>
          <w:lang w:eastAsia="en-AU"/>
        </w:rPr>
        <w:t>f you've lost your job or your income's</w:t>
      </w:r>
      <w:r w:rsidR="009B62B3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been </w:t>
      </w:r>
      <w:r w:rsidR="00BE5750" w:rsidRPr="009B62B3">
        <w:rPr>
          <w:rFonts w:eastAsia="Times New Roman" w:cstheme="minorHAnsi"/>
          <w:lang w:eastAsia="en-AU"/>
        </w:rPr>
        <w:t>reduced,</w:t>
      </w:r>
      <w:r w:rsidR="009B62B3" w:rsidRPr="009B62B3">
        <w:rPr>
          <w:rFonts w:eastAsia="Times New Roman" w:cstheme="minorHAnsi"/>
          <w:lang w:eastAsia="en-AU"/>
        </w:rPr>
        <w:t xml:space="preserve"> you may be able to claim</w:t>
      </w:r>
      <w:r w:rsidR="001052E7">
        <w:rPr>
          <w:rFonts w:eastAsia="Times New Roman" w:cstheme="minorHAnsi"/>
          <w:lang w:eastAsia="en-AU"/>
        </w:rPr>
        <w:t xml:space="preserve"> </w:t>
      </w:r>
      <w:r w:rsidR="00810FF1" w:rsidRPr="001B6C59">
        <w:rPr>
          <w:rFonts w:eastAsia="Times New Roman" w:cstheme="minorHAnsi"/>
          <w:lang w:eastAsia="en-AU"/>
        </w:rPr>
        <w:t xml:space="preserve">JobSeeker Payment </w:t>
      </w:r>
      <w:r w:rsidR="009B62B3" w:rsidRPr="009B62B3">
        <w:rPr>
          <w:rFonts w:eastAsia="Times New Roman" w:cstheme="minorHAnsi"/>
          <w:lang w:eastAsia="en-AU"/>
        </w:rPr>
        <w:t>or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1B6C59">
        <w:rPr>
          <w:rFonts w:eastAsia="Times New Roman" w:cstheme="minorHAnsi"/>
          <w:lang w:eastAsia="en-AU"/>
        </w:rPr>
        <w:t>Y</w:t>
      </w:r>
      <w:r w:rsidR="009B62B3" w:rsidRPr="009B62B3">
        <w:rPr>
          <w:rFonts w:eastAsia="Times New Roman" w:cstheme="minorHAnsi"/>
          <w:lang w:eastAsia="en-AU"/>
        </w:rPr>
        <w:t xml:space="preserve">outh </w:t>
      </w:r>
      <w:r w:rsidR="00810FF1" w:rsidRPr="001B6C59">
        <w:rPr>
          <w:rFonts w:eastAsia="Times New Roman" w:cstheme="minorHAnsi"/>
          <w:lang w:eastAsia="en-AU"/>
        </w:rPr>
        <w:t>A</w:t>
      </w:r>
      <w:r w:rsidR="009B62B3" w:rsidRPr="009B62B3">
        <w:rPr>
          <w:rFonts w:eastAsia="Times New Roman" w:cstheme="minorHAnsi"/>
          <w:lang w:eastAsia="en-AU"/>
        </w:rPr>
        <w:t>llowance for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job </w:t>
      </w:r>
      <w:r w:rsidR="00810FF1" w:rsidRPr="001B6C59">
        <w:rPr>
          <w:rFonts w:eastAsia="Times New Roman" w:cstheme="minorHAnsi"/>
          <w:lang w:eastAsia="en-AU"/>
        </w:rPr>
        <w:t>s</w:t>
      </w:r>
      <w:r w:rsidR="009B62B3" w:rsidRPr="009B62B3">
        <w:rPr>
          <w:rFonts w:eastAsia="Times New Roman" w:cstheme="minorHAnsi"/>
          <w:lang w:eastAsia="en-AU"/>
        </w:rPr>
        <w:t>eekers</w:t>
      </w:r>
      <w:r w:rsidR="00BE5750">
        <w:rPr>
          <w:rFonts w:eastAsia="Times New Roman" w:cstheme="minorHAnsi"/>
          <w:lang w:eastAsia="en-AU"/>
        </w:rPr>
        <w:t xml:space="preserve">. </w:t>
      </w:r>
      <w:r w:rsidR="00810FF1" w:rsidRPr="001B6C59">
        <w:rPr>
          <w:rFonts w:eastAsia="Times New Roman" w:cstheme="minorHAnsi"/>
          <w:lang w:eastAsia="en-AU"/>
        </w:rPr>
        <w:t>Y</w:t>
      </w:r>
      <w:r w:rsidR="009B62B3" w:rsidRPr="009B62B3">
        <w:rPr>
          <w:rFonts w:eastAsia="Times New Roman" w:cstheme="minorHAnsi"/>
          <w:lang w:eastAsia="en-AU"/>
        </w:rPr>
        <w:t>ou need to be between 22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and </w:t>
      </w:r>
      <w:r w:rsidRPr="001B6C59">
        <w:rPr>
          <w:rFonts w:eastAsia="Times New Roman" w:cstheme="minorHAnsi"/>
          <w:lang w:eastAsia="en-AU"/>
        </w:rPr>
        <w:t>A</w:t>
      </w:r>
      <w:r w:rsidR="009B62B3" w:rsidRPr="009B62B3">
        <w:rPr>
          <w:rFonts w:eastAsia="Times New Roman" w:cstheme="minorHAnsi"/>
          <w:lang w:eastAsia="en-AU"/>
        </w:rPr>
        <w:t xml:space="preserve">ge pension age to claim </w:t>
      </w:r>
      <w:r w:rsidR="00810FF1" w:rsidRPr="001B6C59">
        <w:rPr>
          <w:rFonts w:eastAsia="Times New Roman" w:cstheme="minorHAnsi"/>
          <w:lang w:eastAsia="en-AU"/>
        </w:rPr>
        <w:t>J</w:t>
      </w:r>
      <w:r w:rsidR="009B62B3" w:rsidRPr="009B62B3">
        <w:rPr>
          <w:rFonts w:eastAsia="Times New Roman" w:cstheme="minorHAnsi"/>
          <w:lang w:eastAsia="en-AU"/>
        </w:rPr>
        <w:t>ob</w:t>
      </w:r>
      <w:r w:rsidR="00810FF1" w:rsidRPr="001B6C59">
        <w:rPr>
          <w:rFonts w:eastAsia="Times New Roman" w:cstheme="minorHAnsi"/>
          <w:lang w:eastAsia="en-AU"/>
        </w:rPr>
        <w:t>S</w:t>
      </w:r>
      <w:r w:rsidR="009B62B3" w:rsidRPr="009B62B3">
        <w:rPr>
          <w:rFonts w:eastAsia="Times New Roman" w:cstheme="minorHAnsi"/>
          <w:lang w:eastAsia="en-AU"/>
        </w:rPr>
        <w:t>eeker</w:t>
      </w:r>
      <w:r w:rsidR="00810FF1" w:rsidRPr="001B6C59">
        <w:rPr>
          <w:rFonts w:eastAsia="Times New Roman" w:cstheme="minorHAnsi"/>
          <w:lang w:eastAsia="en-AU"/>
        </w:rPr>
        <w:t xml:space="preserve"> P</w:t>
      </w:r>
      <w:r w:rsidR="009B62B3" w:rsidRPr="009B62B3">
        <w:rPr>
          <w:rFonts w:eastAsia="Times New Roman" w:cstheme="minorHAnsi"/>
          <w:lang w:eastAsia="en-AU"/>
        </w:rPr>
        <w:t>ayment</w:t>
      </w:r>
      <w:r w:rsidR="00810FF1" w:rsidRPr="001B6C59">
        <w:rPr>
          <w:rFonts w:eastAsia="Times New Roman" w:cstheme="minorHAnsi"/>
          <w:lang w:eastAsia="en-AU"/>
        </w:rPr>
        <w:t>. Y</w:t>
      </w:r>
      <w:r w:rsidR="009B62B3" w:rsidRPr="009B62B3">
        <w:rPr>
          <w:rFonts w:eastAsia="Times New Roman" w:cstheme="minorHAnsi"/>
          <w:lang w:eastAsia="en-AU"/>
        </w:rPr>
        <w:t>ou'll also need to meet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residence rules and income tests</w:t>
      </w:r>
      <w:r w:rsidR="00810FF1"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</w:p>
    <w:p w14:paraId="1DC585BF" w14:textId="77777777" w:rsidR="00810FF1" w:rsidRPr="001B6C59" w:rsidRDefault="00810FF1" w:rsidP="009B62B3">
      <w:pPr>
        <w:spacing w:after="0" w:line="240" w:lineRule="auto"/>
        <w:rPr>
          <w:rFonts w:eastAsia="Times New Roman" w:cstheme="minorHAnsi"/>
          <w:lang w:eastAsia="en-AU"/>
        </w:rPr>
      </w:pPr>
    </w:p>
    <w:p w14:paraId="595A3412" w14:textId="5C21CAB0" w:rsidR="00810FF1" w:rsidRPr="001B6C59" w:rsidRDefault="00810FF1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I</w:t>
      </w:r>
      <w:r w:rsidR="009B62B3" w:rsidRPr="009B62B3">
        <w:rPr>
          <w:rFonts w:eastAsia="Times New Roman" w:cstheme="minorHAnsi"/>
          <w:lang w:eastAsia="en-AU"/>
        </w:rPr>
        <w:t>f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you're under 22 you may be able to claim</w:t>
      </w:r>
      <w:r w:rsidRPr="001B6C59">
        <w:rPr>
          <w:rFonts w:eastAsia="Times New Roman" w:cstheme="minorHAnsi"/>
          <w:lang w:eastAsia="en-AU"/>
        </w:rPr>
        <w:t xml:space="preserve"> Y</w:t>
      </w:r>
      <w:r w:rsidR="009B62B3" w:rsidRPr="009B62B3">
        <w:rPr>
          <w:rFonts w:eastAsia="Times New Roman" w:cstheme="minorHAnsi"/>
          <w:lang w:eastAsia="en-AU"/>
        </w:rPr>
        <w:t xml:space="preserve">outh </w:t>
      </w:r>
      <w:r w:rsidRPr="001B6C59">
        <w:rPr>
          <w:rFonts w:eastAsia="Times New Roman" w:cstheme="minorHAnsi"/>
          <w:lang w:eastAsia="en-AU"/>
        </w:rPr>
        <w:t>A</w:t>
      </w:r>
      <w:r w:rsidR="009B62B3" w:rsidRPr="009B62B3">
        <w:rPr>
          <w:rFonts w:eastAsia="Times New Roman" w:cstheme="minorHAnsi"/>
          <w:lang w:eastAsia="en-AU"/>
        </w:rPr>
        <w:t xml:space="preserve">llowance for job </w:t>
      </w:r>
      <w:r w:rsidRPr="001B6C59">
        <w:rPr>
          <w:rFonts w:eastAsia="Times New Roman" w:cstheme="minorHAnsi"/>
          <w:lang w:eastAsia="en-AU"/>
        </w:rPr>
        <w:t>s</w:t>
      </w:r>
      <w:r w:rsidR="009B62B3" w:rsidRPr="009B62B3">
        <w:rPr>
          <w:rFonts w:eastAsia="Times New Roman" w:cstheme="minorHAnsi"/>
          <w:lang w:eastAsia="en-AU"/>
        </w:rPr>
        <w:t>eekers</w:t>
      </w:r>
      <w:r w:rsidR="001B6C59"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="001052E7">
        <w:rPr>
          <w:rFonts w:eastAsia="Times New Roman" w:cstheme="minorHAnsi"/>
          <w:lang w:eastAsia="en-AU"/>
        </w:rPr>
        <w:t>T</w:t>
      </w:r>
      <w:r w:rsidR="009B62B3" w:rsidRPr="009B62B3">
        <w:rPr>
          <w:rFonts w:eastAsia="Times New Roman" w:cstheme="minorHAnsi"/>
          <w:lang w:eastAsia="en-AU"/>
        </w:rPr>
        <w:t>here's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also an income limit</w:t>
      </w:r>
      <w:r w:rsidR="001052E7">
        <w:rPr>
          <w:rFonts w:eastAsia="Times New Roman" w:cstheme="minorHAnsi"/>
          <w:lang w:eastAsia="en-AU"/>
        </w:rPr>
        <w:t>. I</w:t>
      </w:r>
      <w:r w:rsidR="009B62B3" w:rsidRPr="009B62B3">
        <w:rPr>
          <w:rFonts w:eastAsia="Times New Roman" w:cstheme="minorHAnsi"/>
          <w:lang w:eastAsia="en-AU"/>
        </w:rPr>
        <w:t>t depends on your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situation but remember if you have a</w:t>
      </w:r>
      <w:r w:rsidRPr="001B6C59">
        <w:rPr>
          <w:rFonts w:eastAsia="Times New Roman" w:cstheme="minorHAnsi"/>
          <w:lang w:eastAsia="en-AU"/>
        </w:rPr>
        <w:t xml:space="preserve"> </w:t>
      </w:r>
      <w:r w:rsidR="001052E7" w:rsidRPr="009B62B3">
        <w:rPr>
          <w:rFonts w:eastAsia="Times New Roman" w:cstheme="minorHAnsi"/>
          <w:lang w:eastAsia="en-AU"/>
        </w:rPr>
        <w:t>partner,</w:t>
      </w:r>
      <w:r w:rsidR="009B62B3" w:rsidRPr="009B62B3">
        <w:rPr>
          <w:rFonts w:eastAsia="Times New Roman" w:cstheme="minorHAnsi"/>
          <w:lang w:eastAsia="en-AU"/>
        </w:rPr>
        <w:t xml:space="preserve"> we need to know about their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income too</w:t>
      </w:r>
      <w:r w:rsidRPr="001B6C59">
        <w:rPr>
          <w:rFonts w:eastAsia="Times New Roman" w:cstheme="minorHAnsi"/>
          <w:lang w:eastAsia="en-AU"/>
        </w:rPr>
        <w:t>.</w:t>
      </w:r>
      <w:r w:rsidR="001052E7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W</w:t>
      </w:r>
      <w:r w:rsidR="009B62B3" w:rsidRPr="009B62B3">
        <w:rPr>
          <w:rFonts w:eastAsia="Times New Roman" w:cstheme="minorHAnsi"/>
          <w:lang w:eastAsia="en-AU"/>
        </w:rPr>
        <w:t>e'll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ask for information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about your employment situation</w:t>
      </w:r>
      <w:r w:rsidR="00BC0E2D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="00BC0E2D">
        <w:rPr>
          <w:rFonts w:eastAsia="Times New Roman" w:cstheme="minorHAnsi"/>
          <w:lang w:eastAsia="en-AU"/>
        </w:rPr>
        <w:t>T</w:t>
      </w:r>
      <w:r w:rsidR="009B62B3" w:rsidRPr="009B62B3">
        <w:rPr>
          <w:rFonts w:eastAsia="Times New Roman" w:cstheme="minorHAnsi"/>
          <w:lang w:eastAsia="en-AU"/>
        </w:rPr>
        <w:t>his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includes if you're still working but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your hours or earnings have reduced</w:t>
      </w:r>
      <w:r w:rsidRPr="001B6C59">
        <w:rPr>
          <w:rFonts w:eastAsia="Times New Roman" w:cstheme="minorHAnsi"/>
          <w:lang w:eastAsia="en-AU"/>
        </w:rPr>
        <w:t>.</w:t>
      </w:r>
    </w:p>
    <w:p w14:paraId="192B6A21" w14:textId="77777777" w:rsidR="00810FF1" w:rsidRPr="001B6C59" w:rsidRDefault="00810FF1" w:rsidP="009B62B3">
      <w:pPr>
        <w:spacing w:after="0" w:line="240" w:lineRule="auto"/>
        <w:rPr>
          <w:rFonts w:eastAsia="Times New Roman" w:cstheme="minorHAnsi"/>
          <w:lang w:eastAsia="en-AU"/>
        </w:rPr>
      </w:pPr>
    </w:p>
    <w:p w14:paraId="1A10E9EE" w14:textId="7B3FC39A" w:rsidR="001B6C59" w:rsidRPr="001B6C59" w:rsidRDefault="00810FF1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I</w:t>
      </w:r>
      <w:r w:rsidR="009B62B3" w:rsidRPr="009B62B3">
        <w:rPr>
          <w:rFonts w:eastAsia="Times New Roman" w:cstheme="minorHAnsi"/>
          <w:lang w:eastAsia="en-AU"/>
        </w:rPr>
        <w:t>f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you've never claimed a payment from</w:t>
      </w:r>
      <w:r w:rsidRPr="001B6C59">
        <w:rPr>
          <w:rFonts w:eastAsia="Times New Roman" w:cstheme="minorHAnsi"/>
          <w:lang w:eastAsia="en-AU"/>
        </w:rPr>
        <w:t xml:space="preserve"> </w:t>
      </w:r>
      <w:r w:rsidR="001B6C59" w:rsidRPr="001B6C59">
        <w:rPr>
          <w:rFonts w:eastAsia="Times New Roman" w:cstheme="minorHAnsi"/>
          <w:lang w:eastAsia="en-AU"/>
        </w:rPr>
        <w:t>Centrelink</w:t>
      </w:r>
      <w:r w:rsidR="009B62B3" w:rsidRPr="009B62B3">
        <w:rPr>
          <w:rFonts w:eastAsia="Times New Roman" w:cstheme="minorHAnsi"/>
          <w:lang w:eastAsia="en-AU"/>
        </w:rPr>
        <w:t xml:space="preserve"> before</w:t>
      </w:r>
      <w:r w:rsidRPr="001B6C59">
        <w:rPr>
          <w:rFonts w:eastAsia="Times New Roman" w:cstheme="minorHAnsi"/>
          <w:lang w:eastAsia="en-AU"/>
        </w:rPr>
        <w:t>,</w:t>
      </w:r>
      <w:r w:rsidR="009B62B3" w:rsidRPr="009B62B3">
        <w:rPr>
          <w:rFonts w:eastAsia="Times New Roman" w:cstheme="minorHAnsi"/>
          <w:lang w:eastAsia="en-AU"/>
        </w:rPr>
        <w:t xml:space="preserve"> you can still get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started online</w:t>
      </w:r>
      <w:r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Y</w:t>
      </w:r>
      <w:r w:rsidR="009B62B3" w:rsidRPr="009B62B3">
        <w:rPr>
          <w:rFonts w:eastAsia="Times New Roman" w:cstheme="minorHAnsi"/>
          <w:lang w:eastAsia="en-AU"/>
        </w:rPr>
        <w:t>ou don't need to go into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a service </w:t>
      </w:r>
      <w:r w:rsidRPr="001B6C59">
        <w:rPr>
          <w:rFonts w:eastAsia="Times New Roman" w:cstheme="minorHAnsi"/>
          <w:lang w:eastAsia="en-AU"/>
        </w:rPr>
        <w:t>centre.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Y</w:t>
      </w:r>
      <w:r w:rsidR="009B62B3" w:rsidRPr="009B62B3">
        <w:rPr>
          <w:rFonts w:eastAsia="Times New Roman" w:cstheme="minorHAnsi"/>
          <w:lang w:eastAsia="en-AU"/>
        </w:rPr>
        <w:t>ou'll need a my</w:t>
      </w:r>
      <w:r w:rsidRPr="001B6C59">
        <w:rPr>
          <w:rFonts w:eastAsia="Times New Roman" w:cstheme="minorHAnsi"/>
          <w:lang w:eastAsia="en-AU"/>
        </w:rPr>
        <w:t>Go</w:t>
      </w:r>
      <w:r w:rsidR="009B62B3" w:rsidRPr="009B62B3">
        <w:rPr>
          <w:rFonts w:eastAsia="Times New Roman" w:cstheme="minorHAnsi"/>
          <w:lang w:eastAsia="en-AU"/>
        </w:rPr>
        <w:t>v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account and a </w:t>
      </w:r>
      <w:r w:rsidR="001052E7">
        <w:rPr>
          <w:rFonts w:eastAsia="Times New Roman" w:cstheme="minorHAnsi"/>
          <w:lang w:eastAsia="en-AU"/>
        </w:rPr>
        <w:t>C</w:t>
      </w:r>
      <w:r w:rsidR="009B62B3" w:rsidRPr="009B62B3">
        <w:rPr>
          <w:rFonts w:eastAsia="Times New Roman" w:cstheme="minorHAnsi"/>
          <w:lang w:eastAsia="en-AU"/>
        </w:rPr>
        <w:t xml:space="preserve">ustomer </w:t>
      </w:r>
      <w:r w:rsidR="001052E7">
        <w:rPr>
          <w:rFonts w:eastAsia="Times New Roman" w:cstheme="minorHAnsi"/>
          <w:lang w:eastAsia="en-AU"/>
        </w:rPr>
        <w:t>R</w:t>
      </w:r>
      <w:r w:rsidR="009B62B3" w:rsidRPr="009B62B3">
        <w:rPr>
          <w:rFonts w:eastAsia="Times New Roman" w:cstheme="minorHAnsi"/>
          <w:lang w:eastAsia="en-AU"/>
        </w:rPr>
        <w:t xml:space="preserve">eference </w:t>
      </w:r>
      <w:r w:rsidR="001052E7">
        <w:rPr>
          <w:rFonts w:eastAsia="Times New Roman" w:cstheme="minorHAnsi"/>
          <w:lang w:eastAsia="en-AU"/>
        </w:rPr>
        <w:t>N</w:t>
      </w:r>
      <w:r w:rsidR="009B62B3" w:rsidRPr="009B62B3">
        <w:rPr>
          <w:rFonts w:eastAsia="Times New Roman" w:cstheme="minorHAnsi"/>
          <w:lang w:eastAsia="en-AU"/>
        </w:rPr>
        <w:t>umber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or</w:t>
      </w:r>
      <w:r w:rsidRPr="001B6C59">
        <w:rPr>
          <w:rFonts w:eastAsia="Times New Roman" w:cstheme="minorHAnsi"/>
          <w:lang w:eastAsia="en-AU"/>
        </w:rPr>
        <w:t xml:space="preserve"> CRN.</w:t>
      </w:r>
      <w:r w:rsidR="009B62B3" w:rsidRPr="009B62B3">
        <w:rPr>
          <w:rFonts w:eastAsia="Times New Roman" w:cstheme="minorHAnsi"/>
          <w:lang w:eastAsia="en-AU"/>
        </w:rPr>
        <w:t xml:space="preserve"> </w:t>
      </w:r>
    </w:p>
    <w:p w14:paraId="75AE2DE8" w14:textId="77777777" w:rsidR="001B6C59" w:rsidRP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</w:p>
    <w:p w14:paraId="3D378CC0" w14:textId="583FEC92" w:rsidR="00612002" w:rsidRPr="001B6C59" w:rsidRDefault="00810FF1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F</w:t>
      </w:r>
      <w:r w:rsidR="009B62B3" w:rsidRPr="009B62B3">
        <w:rPr>
          <w:rFonts w:eastAsia="Times New Roman" w:cstheme="minorHAnsi"/>
          <w:lang w:eastAsia="en-AU"/>
        </w:rPr>
        <w:t>irst</w:t>
      </w:r>
      <w:r w:rsidR="001052E7">
        <w:rPr>
          <w:rFonts w:eastAsia="Times New Roman" w:cstheme="minorHAnsi"/>
          <w:lang w:eastAsia="en-AU"/>
        </w:rPr>
        <w:t>,</w:t>
      </w:r>
      <w:r w:rsidR="009B62B3" w:rsidRPr="009B62B3">
        <w:rPr>
          <w:rFonts w:eastAsia="Times New Roman" w:cstheme="minorHAnsi"/>
          <w:lang w:eastAsia="en-AU"/>
        </w:rPr>
        <w:t xml:space="preserve"> you'll need a my</w:t>
      </w:r>
      <w:r w:rsidRPr="001B6C59">
        <w:rPr>
          <w:rFonts w:eastAsia="Times New Roman" w:cstheme="minorHAnsi"/>
          <w:lang w:eastAsia="en-AU"/>
        </w:rPr>
        <w:t>Go</w:t>
      </w:r>
      <w:r w:rsidR="009B62B3" w:rsidRPr="009B62B3">
        <w:rPr>
          <w:rFonts w:eastAsia="Times New Roman" w:cstheme="minorHAnsi"/>
          <w:lang w:eastAsia="en-AU"/>
        </w:rPr>
        <w:t>v account</w:t>
      </w:r>
      <w:r w:rsidR="001B6C59" w:rsidRPr="001B6C59">
        <w:rPr>
          <w:rFonts w:eastAsia="Times New Roman" w:cstheme="minorHAnsi"/>
          <w:lang w:eastAsia="en-AU"/>
        </w:rPr>
        <w:t>,</w:t>
      </w:r>
      <w:r w:rsidR="009B62B3" w:rsidRPr="009B62B3">
        <w:rPr>
          <w:rFonts w:eastAsia="Times New Roman" w:cstheme="minorHAnsi"/>
          <w:lang w:eastAsia="en-AU"/>
        </w:rPr>
        <w:t xml:space="preserve"> then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you select </w:t>
      </w:r>
      <w:r w:rsidR="00612002" w:rsidRPr="001B6C59">
        <w:rPr>
          <w:rFonts w:eastAsia="Times New Roman" w:cstheme="minorHAnsi"/>
          <w:lang w:eastAsia="en-AU"/>
        </w:rPr>
        <w:t>‘</w:t>
      </w:r>
      <w:r w:rsidR="009B62B3" w:rsidRPr="009B62B3">
        <w:rPr>
          <w:rFonts w:eastAsia="Times New Roman" w:cstheme="minorHAnsi"/>
          <w:lang w:eastAsia="en-AU"/>
        </w:rPr>
        <w:t>continue</w:t>
      </w:r>
      <w:r w:rsidR="00612002" w:rsidRPr="001B6C59">
        <w:rPr>
          <w:rFonts w:eastAsia="Times New Roman" w:cstheme="minorHAnsi"/>
          <w:lang w:eastAsia="en-AU"/>
        </w:rPr>
        <w:t>’</w:t>
      </w:r>
      <w:r w:rsidR="009B62B3" w:rsidRPr="009B62B3">
        <w:rPr>
          <w:rFonts w:eastAsia="Times New Roman" w:cstheme="minorHAnsi"/>
          <w:lang w:eastAsia="en-AU"/>
        </w:rPr>
        <w:t xml:space="preserve"> and </w:t>
      </w:r>
      <w:r w:rsidR="00612002" w:rsidRPr="001B6C59">
        <w:rPr>
          <w:rFonts w:eastAsia="Times New Roman" w:cstheme="minorHAnsi"/>
          <w:lang w:eastAsia="en-AU"/>
        </w:rPr>
        <w:t>‘</w:t>
      </w:r>
      <w:r w:rsidR="009B62B3" w:rsidRPr="009B62B3">
        <w:rPr>
          <w:rFonts w:eastAsia="Times New Roman" w:cstheme="minorHAnsi"/>
          <w:lang w:eastAsia="en-AU"/>
        </w:rPr>
        <w:t xml:space="preserve">I need a </w:t>
      </w:r>
      <w:r w:rsidRPr="001B6C59">
        <w:rPr>
          <w:rFonts w:eastAsia="Times New Roman" w:cstheme="minorHAnsi"/>
          <w:lang w:eastAsia="en-AU"/>
        </w:rPr>
        <w:t>CRN</w:t>
      </w:r>
      <w:r w:rsidR="00612002" w:rsidRPr="001B6C59">
        <w:rPr>
          <w:rFonts w:eastAsia="Times New Roman" w:cstheme="minorHAnsi"/>
          <w:lang w:eastAsia="en-AU"/>
        </w:rPr>
        <w:t xml:space="preserve">’. </w:t>
      </w:r>
    </w:p>
    <w:p w14:paraId="1B2B6E49" w14:textId="77777777" w:rsidR="001B6C59" w:rsidRPr="001B6C59" w:rsidRDefault="00612002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F</w:t>
      </w:r>
      <w:r w:rsidR="009B62B3" w:rsidRPr="009B62B3">
        <w:rPr>
          <w:rFonts w:eastAsia="Times New Roman" w:cstheme="minorHAnsi"/>
          <w:lang w:eastAsia="en-AU"/>
        </w:rPr>
        <w:t>ollow the prompts to establish your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identity</w:t>
      </w:r>
      <w:r w:rsidR="001B6C59" w:rsidRPr="001B6C59">
        <w:rPr>
          <w:rFonts w:eastAsia="Times New Roman" w:cstheme="minorHAnsi"/>
          <w:lang w:eastAsia="en-AU"/>
        </w:rPr>
        <w:t>.</w:t>
      </w:r>
    </w:p>
    <w:p w14:paraId="03FF9803" w14:textId="5F34A7C7" w:rsidR="001B6C59" w:rsidRP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Centrelink</w:t>
      </w:r>
      <w:r w:rsidR="009B62B3" w:rsidRPr="009B62B3">
        <w:rPr>
          <w:rFonts w:eastAsia="Times New Roman" w:cstheme="minorHAnsi"/>
          <w:lang w:eastAsia="en-AU"/>
        </w:rPr>
        <w:t xml:space="preserve"> will give you a</w:t>
      </w:r>
      <w:r w:rsidRPr="001B6C59">
        <w:rPr>
          <w:rFonts w:eastAsia="Times New Roman" w:cstheme="minorHAnsi"/>
          <w:lang w:eastAsia="en-AU"/>
        </w:rPr>
        <w:t xml:space="preserve"> </w:t>
      </w:r>
      <w:r w:rsidR="001052E7">
        <w:rPr>
          <w:rFonts w:eastAsia="Times New Roman" w:cstheme="minorHAnsi"/>
          <w:lang w:eastAsia="en-AU"/>
        </w:rPr>
        <w:t>C</w:t>
      </w:r>
      <w:r w:rsidR="009B62B3" w:rsidRPr="009B62B3">
        <w:rPr>
          <w:rFonts w:eastAsia="Times New Roman" w:cstheme="minorHAnsi"/>
          <w:lang w:eastAsia="en-AU"/>
        </w:rPr>
        <w:t xml:space="preserve">ustomer </w:t>
      </w:r>
      <w:r w:rsidR="001052E7">
        <w:rPr>
          <w:rFonts w:eastAsia="Times New Roman" w:cstheme="minorHAnsi"/>
          <w:lang w:eastAsia="en-AU"/>
        </w:rPr>
        <w:t>R</w:t>
      </w:r>
      <w:r w:rsidR="009B62B3" w:rsidRPr="009B62B3">
        <w:rPr>
          <w:rFonts w:eastAsia="Times New Roman" w:cstheme="minorHAnsi"/>
          <w:lang w:eastAsia="en-AU"/>
        </w:rPr>
        <w:t xml:space="preserve">eference </w:t>
      </w:r>
      <w:r w:rsidR="001052E7">
        <w:rPr>
          <w:rFonts w:eastAsia="Times New Roman" w:cstheme="minorHAnsi"/>
          <w:lang w:eastAsia="en-AU"/>
        </w:rPr>
        <w:t>N</w:t>
      </w:r>
      <w:r w:rsidR="009B62B3" w:rsidRPr="009B62B3">
        <w:rPr>
          <w:rFonts w:eastAsia="Times New Roman" w:cstheme="minorHAnsi"/>
          <w:lang w:eastAsia="en-AU"/>
        </w:rPr>
        <w:t>umber and link your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Centrelink</w:t>
      </w:r>
      <w:r w:rsidR="009B62B3" w:rsidRPr="009B62B3">
        <w:rPr>
          <w:rFonts w:eastAsia="Times New Roman" w:cstheme="minorHAnsi"/>
          <w:lang w:eastAsia="en-AU"/>
        </w:rPr>
        <w:t xml:space="preserve"> online account</w:t>
      </w:r>
      <w:r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N</w:t>
      </w:r>
      <w:r w:rsidR="009B62B3" w:rsidRPr="009B62B3">
        <w:rPr>
          <w:rFonts w:eastAsia="Times New Roman" w:cstheme="minorHAnsi"/>
          <w:lang w:eastAsia="en-AU"/>
        </w:rPr>
        <w:t>ow you're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ready to start your claim in your </w:t>
      </w:r>
      <w:r w:rsidRPr="001B6C59">
        <w:rPr>
          <w:rFonts w:eastAsia="Times New Roman" w:cstheme="minorHAnsi"/>
          <w:lang w:eastAsia="en-AU"/>
        </w:rPr>
        <w:t>Centrelink</w:t>
      </w:r>
      <w:r w:rsidR="009B62B3" w:rsidRPr="009B62B3">
        <w:rPr>
          <w:rFonts w:eastAsia="Times New Roman" w:cstheme="minorHAnsi"/>
          <w:lang w:eastAsia="en-AU"/>
        </w:rPr>
        <w:t xml:space="preserve"> online account</w:t>
      </w:r>
      <w:r w:rsidRPr="001B6C59">
        <w:rPr>
          <w:rFonts w:eastAsia="Times New Roman" w:cstheme="minorHAnsi"/>
          <w:lang w:eastAsia="en-AU"/>
        </w:rPr>
        <w:t>.</w:t>
      </w:r>
    </w:p>
    <w:p w14:paraId="78FDE201" w14:textId="77777777" w:rsidR="001B6C59" w:rsidRP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</w:p>
    <w:p w14:paraId="6E290FEF" w14:textId="1D3E5930" w:rsidR="009B62B3" w:rsidRPr="009B62B3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I</w:t>
      </w:r>
      <w:r w:rsidR="009B62B3" w:rsidRPr="009B62B3">
        <w:rPr>
          <w:rFonts w:eastAsia="Times New Roman" w:cstheme="minorHAnsi"/>
          <w:lang w:eastAsia="en-AU"/>
        </w:rPr>
        <w:t>f you already have</w:t>
      </w:r>
      <w:r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a </w:t>
      </w:r>
      <w:r w:rsidRPr="001B6C59">
        <w:rPr>
          <w:rFonts w:eastAsia="Times New Roman" w:cstheme="minorHAnsi"/>
          <w:lang w:eastAsia="en-AU"/>
        </w:rPr>
        <w:t>Centrelink</w:t>
      </w:r>
      <w:r w:rsidR="009B62B3" w:rsidRPr="009B62B3">
        <w:rPr>
          <w:rFonts w:eastAsia="Times New Roman" w:cstheme="minorHAnsi"/>
          <w:lang w:eastAsia="en-AU"/>
        </w:rPr>
        <w:t xml:space="preserve"> online </w:t>
      </w:r>
      <w:r w:rsidR="00BE5750" w:rsidRPr="009B62B3">
        <w:rPr>
          <w:rFonts w:eastAsia="Times New Roman" w:cstheme="minorHAnsi"/>
          <w:lang w:eastAsia="en-AU"/>
        </w:rPr>
        <w:t>account,</w:t>
      </w:r>
      <w:r w:rsidR="009B62B3" w:rsidRPr="009B62B3">
        <w:rPr>
          <w:rFonts w:eastAsia="Times New Roman" w:cstheme="minorHAnsi"/>
          <w:lang w:eastAsia="en-AU"/>
        </w:rPr>
        <w:t xml:space="preserve"> you can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start your claim online using your</w:t>
      </w:r>
    </w:p>
    <w:p w14:paraId="210BE219" w14:textId="0FF1B11A" w:rsidR="001B6C59" w:rsidRP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Centrelink</w:t>
      </w:r>
      <w:r w:rsidR="009B62B3" w:rsidRPr="009B62B3">
        <w:rPr>
          <w:rFonts w:eastAsia="Times New Roman" w:cstheme="minorHAnsi"/>
          <w:lang w:eastAsia="en-AU"/>
        </w:rPr>
        <w:t xml:space="preserve"> online account or the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E</w:t>
      </w:r>
      <w:r w:rsidR="009B62B3" w:rsidRPr="009B62B3">
        <w:rPr>
          <w:rFonts w:eastAsia="Times New Roman" w:cstheme="minorHAnsi"/>
          <w:lang w:eastAsia="en-AU"/>
        </w:rPr>
        <w:t xml:space="preserve">xpress Plus </w:t>
      </w:r>
      <w:r w:rsidRPr="001B6C59">
        <w:rPr>
          <w:rFonts w:eastAsia="Times New Roman" w:cstheme="minorHAnsi"/>
          <w:lang w:eastAsia="en-AU"/>
        </w:rPr>
        <w:t>Centrelink</w:t>
      </w:r>
      <w:r w:rsidR="009B62B3" w:rsidRPr="009B62B3">
        <w:rPr>
          <w:rFonts w:eastAsia="Times New Roman" w:cstheme="minorHAnsi"/>
          <w:lang w:eastAsia="en-AU"/>
        </w:rPr>
        <w:t xml:space="preserve"> mobile app</w:t>
      </w:r>
      <w:r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O</w:t>
      </w:r>
      <w:r w:rsidR="009B62B3" w:rsidRPr="009B62B3">
        <w:rPr>
          <w:rFonts w:eastAsia="Times New Roman" w:cstheme="minorHAnsi"/>
          <w:lang w:eastAsia="en-AU"/>
        </w:rPr>
        <w:t>nce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you've submitted your claim you don't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need to contact us</w:t>
      </w:r>
      <w:r w:rsidRPr="001B6C59">
        <w:rPr>
          <w:rFonts w:eastAsia="Times New Roman" w:cstheme="minorHAnsi"/>
          <w:lang w:eastAsia="en-AU"/>
        </w:rPr>
        <w:t>.</w:t>
      </w:r>
    </w:p>
    <w:p w14:paraId="2C1F0685" w14:textId="77777777" w:rsidR="001B6C59" w:rsidRP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</w:p>
    <w:p w14:paraId="53CEB79B" w14:textId="15E68BFC" w:rsidR="001B6C59" w:rsidRP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U</w:t>
      </w:r>
      <w:r w:rsidR="009B62B3" w:rsidRPr="009B62B3">
        <w:rPr>
          <w:rFonts w:eastAsia="Times New Roman" w:cstheme="minorHAnsi"/>
          <w:lang w:eastAsia="en-AU"/>
        </w:rPr>
        <w:t>se the claim tracker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in your online account to see the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progress of your claim</w:t>
      </w:r>
      <w:r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W</w:t>
      </w:r>
      <w:r w:rsidR="009B62B3" w:rsidRPr="009B62B3">
        <w:rPr>
          <w:rFonts w:eastAsia="Times New Roman" w:cstheme="minorHAnsi"/>
          <w:lang w:eastAsia="en-AU"/>
        </w:rPr>
        <w:t>e'll send you a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letter with the outcome</w:t>
      </w:r>
      <w:r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I</w:t>
      </w:r>
      <w:r w:rsidR="009B62B3" w:rsidRPr="009B62B3">
        <w:rPr>
          <w:rFonts w:eastAsia="Times New Roman" w:cstheme="minorHAnsi"/>
          <w:lang w:eastAsia="en-AU"/>
        </w:rPr>
        <w:t>f your claim is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successful</w:t>
      </w:r>
      <w:r w:rsidRPr="001B6C59">
        <w:rPr>
          <w:rFonts w:eastAsia="Times New Roman" w:cstheme="minorHAnsi"/>
          <w:lang w:eastAsia="en-AU"/>
        </w:rPr>
        <w:t>,</w:t>
      </w:r>
      <w:r w:rsidR="009B62B3" w:rsidRPr="009B62B3">
        <w:rPr>
          <w:rFonts w:eastAsia="Times New Roman" w:cstheme="minorHAnsi"/>
          <w:lang w:eastAsia="en-AU"/>
        </w:rPr>
        <w:t xml:space="preserve"> you'll need to report your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and your partner's income even if it's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$0 to get your first payment</w:t>
      </w:r>
      <w:r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="00C72395">
        <w:rPr>
          <w:rFonts w:eastAsia="Times New Roman" w:cstheme="minorHAnsi"/>
          <w:lang w:eastAsia="en-AU"/>
        </w:rPr>
        <w:t>T</w:t>
      </w:r>
      <w:r w:rsidR="009B62B3" w:rsidRPr="009B62B3">
        <w:rPr>
          <w:rFonts w:eastAsia="Times New Roman" w:cstheme="minorHAnsi"/>
          <w:lang w:eastAsia="en-AU"/>
        </w:rPr>
        <w:t>his is so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we pay you the righ</w:t>
      </w:r>
      <w:r w:rsidR="00810FF1" w:rsidRPr="001B6C59">
        <w:rPr>
          <w:rFonts w:eastAsia="Times New Roman" w:cstheme="minorHAnsi"/>
          <w:lang w:eastAsia="en-AU"/>
        </w:rPr>
        <w:t xml:space="preserve">t </w:t>
      </w:r>
      <w:r w:rsidR="009B62B3" w:rsidRPr="009B62B3">
        <w:rPr>
          <w:rFonts w:eastAsia="Times New Roman" w:cstheme="minorHAnsi"/>
          <w:lang w:eastAsia="en-AU"/>
        </w:rPr>
        <w:t>amount</w:t>
      </w:r>
      <w:r w:rsidRPr="001B6C59">
        <w:rPr>
          <w:rFonts w:eastAsia="Times New Roman" w:cstheme="minorHAnsi"/>
          <w:lang w:eastAsia="en-AU"/>
        </w:rPr>
        <w:t>.</w:t>
      </w:r>
    </w:p>
    <w:p w14:paraId="30E49BCE" w14:textId="77777777" w:rsidR="001B6C59" w:rsidRP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</w:p>
    <w:p w14:paraId="05879F1E" w14:textId="1769B242" w:rsidR="001B6C59" w:rsidRDefault="001B6C59" w:rsidP="009B62B3">
      <w:pPr>
        <w:spacing w:after="0" w:line="240" w:lineRule="auto"/>
        <w:rPr>
          <w:rFonts w:eastAsia="Times New Roman" w:cstheme="minorHAnsi"/>
          <w:lang w:eastAsia="en-AU"/>
        </w:rPr>
      </w:pPr>
      <w:r w:rsidRPr="001B6C59">
        <w:rPr>
          <w:rFonts w:eastAsia="Times New Roman" w:cstheme="minorHAnsi"/>
          <w:lang w:eastAsia="en-AU"/>
        </w:rPr>
        <w:t>I</w:t>
      </w:r>
      <w:r w:rsidR="009B62B3" w:rsidRPr="009B62B3">
        <w:rPr>
          <w:rFonts w:eastAsia="Times New Roman" w:cstheme="minorHAnsi"/>
          <w:lang w:eastAsia="en-AU"/>
        </w:rPr>
        <w:t>f you don't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report it</w:t>
      </w:r>
      <w:r w:rsidR="00237429">
        <w:rPr>
          <w:rFonts w:eastAsia="Times New Roman" w:cstheme="minorHAnsi"/>
          <w:lang w:eastAsia="en-AU"/>
        </w:rPr>
        <w:t>,</w:t>
      </w:r>
      <w:r w:rsidR="009B62B3" w:rsidRPr="009B62B3">
        <w:rPr>
          <w:rFonts w:eastAsia="Times New Roman" w:cstheme="minorHAnsi"/>
          <w:lang w:eastAsia="en-AU"/>
        </w:rPr>
        <w:t xml:space="preserve"> your claim may be cancelled</w:t>
      </w:r>
      <w:r w:rsidR="00C72395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="00C72395">
        <w:rPr>
          <w:rFonts w:eastAsia="Times New Roman" w:cstheme="minorHAnsi"/>
          <w:lang w:eastAsia="en-AU"/>
        </w:rPr>
        <w:t>B</w:t>
      </w:r>
      <w:r w:rsidR="009B62B3" w:rsidRPr="009B62B3">
        <w:rPr>
          <w:rFonts w:eastAsia="Times New Roman" w:cstheme="minorHAnsi"/>
          <w:lang w:eastAsia="en-AU"/>
        </w:rPr>
        <w:t>e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sure to check the letter we sent you</w:t>
      </w:r>
      <w:r w:rsidR="00C72395">
        <w:rPr>
          <w:rFonts w:eastAsia="Times New Roman" w:cstheme="minorHAnsi"/>
          <w:lang w:eastAsia="en-AU"/>
        </w:rPr>
        <w:t>. B</w:t>
      </w:r>
      <w:r w:rsidR="009B62B3" w:rsidRPr="009B62B3">
        <w:rPr>
          <w:rFonts w:eastAsia="Times New Roman" w:cstheme="minorHAnsi"/>
          <w:lang w:eastAsia="en-AU"/>
        </w:rPr>
        <w:t>efore your payment starts</w:t>
      </w:r>
      <w:r w:rsidR="00C72395">
        <w:rPr>
          <w:rFonts w:eastAsia="Times New Roman" w:cstheme="minorHAnsi"/>
          <w:lang w:eastAsia="en-AU"/>
        </w:rPr>
        <w:t>,</w:t>
      </w:r>
      <w:r w:rsidR="009B62B3" w:rsidRPr="009B62B3">
        <w:rPr>
          <w:rFonts w:eastAsia="Times New Roman" w:cstheme="minorHAnsi"/>
          <w:lang w:eastAsia="en-AU"/>
        </w:rPr>
        <w:t xml:space="preserve"> you may also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need to attend an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appointment with an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C72395">
        <w:rPr>
          <w:rFonts w:eastAsia="Times New Roman" w:cstheme="minorHAnsi"/>
          <w:lang w:eastAsia="en-AU"/>
        </w:rPr>
        <w:t>E</w:t>
      </w:r>
      <w:r w:rsidR="009B62B3" w:rsidRPr="009B62B3">
        <w:rPr>
          <w:rFonts w:eastAsia="Times New Roman" w:cstheme="minorHAnsi"/>
          <w:lang w:eastAsia="en-AU"/>
        </w:rPr>
        <w:t xml:space="preserve">mployment </w:t>
      </w:r>
      <w:r w:rsidR="00C72395">
        <w:rPr>
          <w:rFonts w:eastAsia="Times New Roman" w:cstheme="minorHAnsi"/>
          <w:lang w:eastAsia="en-AU"/>
        </w:rPr>
        <w:t>S</w:t>
      </w:r>
      <w:r w:rsidR="009B62B3" w:rsidRPr="009B62B3">
        <w:rPr>
          <w:rFonts w:eastAsia="Times New Roman" w:cstheme="minorHAnsi"/>
          <w:lang w:eastAsia="en-AU"/>
        </w:rPr>
        <w:t xml:space="preserve">ervice </w:t>
      </w:r>
      <w:r w:rsidR="00C72395">
        <w:rPr>
          <w:rFonts w:eastAsia="Times New Roman" w:cstheme="minorHAnsi"/>
          <w:lang w:eastAsia="en-AU"/>
        </w:rPr>
        <w:t>P</w:t>
      </w:r>
      <w:r w:rsidR="009B62B3" w:rsidRPr="009B62B3">
        <w:rPr>
          <w:rFonts w:eastAsia="Times New Roman" w:cstheme="minorHAnsi"/>
          <w:lang w:eastAsia="en-AU"/>
        </w:rPr>
        <w:t>rovider if you're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referred to one or agree to a </w:t>
      </w:r>
      <w:r w:rsidR="00C72395">
        <w:rPr>
          <w:rFonts w:eastAsia="Times New Roman" w:cstheme="minorHAnsi"/>
          <w:lang w:eastAsia="en-AU"/>
        </w:rPr>
        <w:t>J</w:t>
      </w:r>
      <w:r w:rsidR="009B62B3" w:rsidRPr="009B62B3">
        <w:rPr>
          <w:rFonts w:eastAsia="Times New Roman" w:cstheme="minorHAnsi"/>
          <w:lang w:eastAsia="en-AU"/>
        </w:rPr>
        <w:t xml:space="preserve">ob </w:t>
      </w:r>
      <w:r w:rsidR="00C72395">
        <w:rPr>
          <w:rFonts w:eastAsia="Times New Roman" w:cstheme="minorHAnsi"/>
          <w:lang w:eastAsia="en-AU"/>
        </w:rPr>
        <w:t>P</w:t>
      </w:r>
      <w:r w:rsidR="009B62B3" w:rsidRPr="009B62B3">
        <w:rPr>
          <w:rFonts w:eastAsia="Times New Roman" w:cstheme="minorHAnsi"/>
          <w:lang w:eastAsia="en-AU"/>
        </w:rPr>
        <w:t>lan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if you're referred to Workforce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Australia </w:t>
      </w:r>
      <w:r w:rsidR="00237429">
        <w:rPr>
          <w:rFonts w:eastAsia="Times New Roman" w:cstheme="minorHAnsi"/>
          <w:lang w:eastAsia="en-AU"/>
        </w:rPr>
        <w:t>O</w:t>
      </w:r>
      <w:r w:rsidR="00237429" w:rsidRPr="009B62B3">
        <w:rPr>
          <w:rFonts w:eastAsia="Times New Roman" w:cstheme="minorHAnsi"/>
          <w:lang w:eastAsia="en-AU"/>
        </w:rPr>
        <w:t>nline</w:t>
      </w:r>
      <w:r w:rsidRPr="001B6C59">
        <w:rPr>
          <w:rFonts w:eastAsia="Times New Roman" w:cstheme="minorHAnsi"/>
          <w:lang w:eastAsia="en-AU"/>
        </w:rPr>
        <w:t>.</w:t>
      </w:r>
      <w:r w:rsidR="009B62B3" w:rsidRPr="009B62B3">
        <w:rPr>
          <w:rFonts w:eastAsia="Times New Roman" w:cstheme="minorHAnsi"/>
          <w:lang w:eastAsia="en-AU"/>
        </w:rPr>
        <w:t xml:space="preserve"> </w:t>
      </w:r>
      <w:r w:rsidRPr="001B6C59">
        <w:rPr>
          <w:rFonts w:eastAsia="Times New Roman" w:cstheme="minorHAnsi"/>
          <w:lang w:eastAsia="en-AU"/>
        </w:rPr>
        <w:t>T</w:t>
      </w:r>
      <w:r w:rsidR="009B62B3" w:rsidRPr="009B62B3">
        <w:rPr>
          <w:rFonts w:eastAsia="Times New Roman" w:cstheme="minorHAnsi"/>
          <w:lang w:eastAsia="en-AU"/>
        </w:rPr>
        <w:t>he Department of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Employment and </w:t>
      </w:r>
      <w:r w:rsidRPr="001B6C59">
        <w:rPr>
          <w:rFonts w:eastAsia="Times New Roman" w:cstheme="minorHAnsi"/>
          <w:lang w:eastAsia="en-AU"/>
        </w:rPr>
        <w:t>W</w:t>
      </w:r>
      <w:r w:rsidR="009B62B3" w:rsidRPr="009B62B3">
        <w:rPr>
          <w:rFonts w:eastAsia="Times New Roman" w:cstheme="minorHAnsi"/>
          <w:lang w:eastAsia="en-AU"/>
        </w:rPr>
        <w:t xml:space="preserve">orkplace </w:t>
      </w:r>
      <w:r w:rsidR="00C72395">
        <w:rPr>
          <w:rFonts w:eastAsia="Times New Roman" w:cstheme="minorHAnsi"/>
          <w:lang w:eastAsia="en-AU"/>
        </w:rPr>
        <w:t>R</w:t>
      </w:r>
      <w:r w:rsidR="009B62B3" w:rsidRPr="009B62B3">
        <w:rPr>
          <w:rFonts w:eastAsia="Times New Roman" w:cstheme="minorHAnsi"/>
          <w:lang w:eastAsia="en-AU"/>
        </w:rPr>
        <w:t>elations will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>let you know what you need to do</w:t>
      </w:r>
      <w:r w:rsidRPr="001B6C59">
        <w:rPr>
          <w:rFonts w:eastAsia="Times New Roman" w:cstheme="minorHAnsi"/>
          <w:lang w:eastAsia="en-AU"/>
        </w:rPr>
        <w:t>.</w:t>
      </w:r>
    </w:p>
    <w:p w14:paraId="2EFED2D9" w14:textId="77777777" w:rsidR="00237429" w:rsidRPr="001B6C59" w:rsidRDefault="00237429" w:rsidP="009B62B3">
      <w:pPr>
        <w:spacing w:after="0" w:line="240" w:lineRule="auto"/>
        <w:rPr>
          <w:rFonts w:eastAsia="Times New Roman" w:cstheme="minorHAnsi"/>
          <w:lang w:eastAsia="en-AU"/>
        </w:rPr>
      </w:pPr>
    </w:p>
    <w:p w14:paraId="65F31B25" w14:textId="2BFDFEB3" w:rsidR="009B62B3" w:rsidRPr="009B62B3" w:rsidRDefault="001B6C59" w:rsidP="009B62B3">
      <w:pPr>
        <w:spacing w:after="0" w:line="240" w:lineRule="auto"/>
        <w:rPr>
          <w:rFonts w:eastAsia="Times New Roman" w:cstheme="minorHAnsi"/>
          <w:b/>
          <w:bCs/>
          <w:lang w:eastAsia="en-AU"/>
        </w:rPr>
      </w:pPr>
      <w:r w:rsidRPr="001B6C59">
        <w:rPr>
          <w:rFonts w:eastAsia="Times New Roman" w:cstheme="minorHAnsi"/>
          <w:lang w:eastAsia="en-AU"/>
        </w:rPr>
        <w:t>F</w:t>
      </w:r>
      <w:r w:rsidR="009B62B3" w:rsidRPr="009B62B3">
        <w:rPr>
          <w:rFonts w:eastAsia="Times New Roman" w:cstheme="minorHAnsi"/>
          <w:lang w:eastAsia="en-AU"/>
        </w:rPr>
        <w:t>or</w:t>
      </w:r>
      <w:r w:rsidR="00810FF1" w:rsidRPr="001B6C59">
        <w:rPr>
          <w:rFonts w:eastAsia="Times New Roman" w:cstheme="minorHAnsi"/>
          <w:lang w:eastAsia="en-AU"/>
        </w:rPr>
        <w:t xml:space="preserve"> </w:t>
      </w:r>
      <w:r w:rsidR="009B62B3" w:rsidRPr="009B62B3">
        <w:rPr>
          <w:rFonts w:eastAsia="Times New Roman" w:cstheme="minorHAnsi"/>
          <w:lang w:eastAsia="en-AU"/>
        </w:rPr>
        <w:t xml:space="preserve">more information go to </w:t>
      </w:r>
      <w:r w:rsidR="009B62B3" w:rsidRPr="009B62B3">
        <w:rPr>
          <w:rFonts w:eastAsia="Times New Roman" w:cstheme="minorHAnsi"/>
          <w:b/>
          <w:bCs/>
          <w:lang w:eastAsia="en-AU"/>
        </w:rPr>
        <w:t>servicesaustralia.gov.au/</w:t>
      </w:r>
      <w:r w:rsidRPr="00C72395">
        <w:rPr>
          <w:rFonts w:eastAsia="Times New Roman" w:cstheme="minorHAnsi"/>
          <w:b/>
          <w:bCs/>
          <w:lang w:eastAsia="en-AU"/>
        </w:rPr>
        <w:t>jobseeker</w:t>
      </w:r>
    </w:p>
    <w:p w14:paraId="0DDA1CDF" w14:textId="77777777" w:rsidR="005A1E7F" w:rsidRPr="001B6C59" w:rsidRDefault="005A1E7F">
      <w:pPr>
        <w:rPr>
          <w:rFonts w:cstheme="minorHAnsi"/>
        </w:rPr>
      </w:pPr>
    </w:p>
    <w:sectPr w:rsidR="005A1E7F" w:rsidRPr="001B6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E662" w14:textId="77777777" w:rsidR="005E5DF3" w:rsidRDefault="005E5DF3" w:rsidP="0015589F">
      <w:pPr>
        <w:spacing w:after="0" w:line="240" w:lineRule="auto"/>
      </w:pPr>
      <w:r>
        <w:separator/>
      </w:r>
    </w:p>
  </w:endnote>
  <w:endnote w:type="continuationSeparator" w:id="0">
    <w:p w14:paraId="5E00803F" w14:textId="77777777" w:rsidR="005E5DF3" w:rsidRDefault="005E5DF3" w:rsidP="0015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6F58" w14:textId="77777777" w:rsidR="005E5DF3" w:rsidRDefault="005E5DF3" w:rsidP="0015589F">
      <w:pPr>
        <w:spacing w:after="0" w:line="240" w:lineRule="auto"/>
      </w:pPr>
      <w:r>
        <w:separator/>
      </w:r>
    </w:p>
  </w:footnote>
  <w:footnote w:type="continuationSeparator" w:id="0">
    <w:p w14:paraId="276675DF" w14:textId="77777777" w:rsidR="005E5DF3" w:rsidRDefault="005E5DF3" w:rsidP="00155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1C"/>
    <w:rsid w:val="001052E7"/>
    <w:rsid w:val="001105BE"/>
    <w:rsid w:val="0015589F"/>
    <w:rsid w:val="001B6C59"/>
    <w:rsid w:val="00237429"/>
    <w:rsid w:val="005A1E7F"/>
    <w:rsid w:val="005E5DF3"/>
    <w:rsid w:val="00612002"/>
    <w:rsid w:val="00810FF1"/>
    <w:rsid w:val="00920473"/>
    <w:rsid w:val="009B4C1C"/>
    <w:rsid w:val="009B62B3"/>
    <w:rsid w:val="00BC0E2D"/>
    <w:rsid w:val="00BE5750"/>
    <w:rsid w:val="00C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0E3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C1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Revision">
    <w:name w:val="Revision"/>
    <w:hidden/>
    <w:uiPriority w:val="99"/>
    <w:semiHidden/>
    <w:rsid w:val="002374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5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9F"/>
  </w:style>
  <w:style w:type="paragraph" w:styleId="Footer">
    <w:name w:val="footer"/>
    <w:basedOn w:val="Normal"/>
    <w:link w:val="FooterChar"/>
    <w:uiPriority w:val="99"/>
    <w:unhideWhenUsed/>
    <w:rsid w:val="00155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0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7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1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0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80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7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5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1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6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3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2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19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63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0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94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9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6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4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5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85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78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92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0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2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7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13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3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7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70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65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4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66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7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73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73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6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7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8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6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2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0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2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0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3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31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7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04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4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1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4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3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00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61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6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4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27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1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0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7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2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3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8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9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3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5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7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9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5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81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31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9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4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7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2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3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5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6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7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8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9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40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41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3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0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9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4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5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09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6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8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1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16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9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9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5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1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63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2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76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1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0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0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8b7459e-eee1-4203-af9f-c5496284dcdf" xsi:nil="true"/>
    <SharedWithUsers xmlns="bda415e6-e861-499c-b863-0e74d60c9b03">
      <UserInfo>
        <DisplayName/>
        <AccountId xsi:nil="true"/>
        <AccountType/>
      </UserInfo>
    </SharedWithUsers>
    <lcf76f155ced4ddcb4097134ff3c332f xmlns="38b7459e-eee1-4203-af9f-c5496284dcdf">
      <Terms xmlns="http://schemas.microsoft.com/office/infopath/2007/PartnerControls"/>
    </lcf76f155ced4ddcb4097134ff3c332f>
    <TaxCatchAll xmlns="bda415e6-e861-499c-b863-0e74d60c9b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5" ma:contentTypeDescription="Create a new document." ma:contentTypeScope="" ma:versionID="10a4eef3658b51f0c8e0b106d5db6f91">
  <xsd:schema xmlns:xsd="http://www.w3.org/2001/XMLSchema" xmlns:xs="http://www.w3.org/2001/XMLSchema" xmlns:p="http://schemas.microsoft.com/office/2006/metadata/properties" xmlns:ns2="38b7459e-eee1-4203-af9f-c5496284dcdf" xmlns:ns3="bda415e6-e861-499c-b863-0e74d60c9b03" targetNamespace="http://schemas.microsoft.com/office/2006/metadata/properties" ma:root="true" ma:fieldsID="bd47324f6a48e7b4a2953c61d48c98b9" ns2:_="" ns3:_=""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B17DC-3FAB-402F-BDA2-23A9B7982A38}">
  <ds:schemaRefs>
    <ds:schemaRef ds:uri="http://schemas.microsoft.com/office/2006/metadata/properties"/>
    <ds:schemaRef ds:uri="http://schemas.microsoft.com/office/infopath/2007/PartnerControls"/>
    <ds:schemaRef ds:uri="38b7459e-eee1-4203-af9f-c5496284dcdf"/>
    <ds:schemaRef ds:uri="bda415e6-e861-499c-b863-0e74d60c9b03"/>
  </ds:schemaRefs>
</ds:datastoreItem>
</file>

<file path=customXml/itemProps2.xml><?xml version="1.0" encoding="utf-8"?>
<ds:datastoreItem xmlns:ds="http://schemas.openxmlformats.org/officeDocument/2006/customXml" ds:itemID="{5AF31CC7-EA7F-4FB7-8F45-22364D99B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3402F-7EA1-4A10-9114-71E7471F7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Jobseeker Payment Explained transcript</dc:title>
  <dc:subject/>
  <dc:creator>Services Australia</dc:creator>
  <cp:keywords/>
  <dc:description/>
  <cp:lastModifiedBy/>
  <cp:revision>1</cp:revision>
  <dcterms:created xsi:type="dcterms:W3CDTF">2024-01-05T06:12:00Z</dcterms:created>
  <dcterms:modified xsi:type="dcterms:W3CDTF">2024-01-07T21:56:00Z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1962900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0x0101000AFA0BFADE9B4C45A8337931D707D62B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