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7DCE" w14:textId="1242E349" w:rsidR="006B11AD" w:rsidRDefault="006B11AD" w:rsidP="00920A23">
      <w:pPr>
        <w:pStyle w:val="Title"/>
        <w:rPr>
          <w:sz w:val="48"/>
          <w:szCs w:val="48"/>
        </w:rPr>
      </w:pPr>
      <w:bookmarkStart w:id="0" w:name="_Toc47611520"/>
      <w:r>
        <w:rPr>
          <w:sz w:val="48"/>
          <w:szCs w:val="48"/>
        </w:rPr>
        <w:t>Celebrating 50 years</w:t>
      </w:r>
      <w:r w:rsidR="00FD1A92">
        <w:rPr>
          <w:sz w:val="48"/>
          <w:szCs w:val="48"/>
        </w:rPr>
        <w:t xml:space="preserve"> of</w:t>
      </w:r>
    </w:p>
    <w:p w14:paraId="0C59D7BD" w14:textId="44EB36A7" w:rsidR="00521CFB" w:rsidRPr="00A524DD" w:rsidRDefault="00920A23" w:rsidP="00920A23">
      <w:pPr>
        <w:pStyle w:val="Title"/>
        <w:rPr>
          <w:sz w:val="48"/>
          <w:szCs w:val="48"/>
        </w:rPr>
      </w:pPr>
      <w:r w:rsidRPr="00A524DD">
        <w:rPr>
          <w:sz w:val="48"/>
          <w:szCs w:val="48"/>
        </w:rPr>
        <w:t>Indigenous Service Officers</w:t>
      </w:r>
      <w:bookmarkStart w:id="1" w:name="_Toc168643764"/>
      <w:bookmarkEnd w:id="0"/>
      <w:r w:rsidR="00FD1A92">
        <w:rPr>
          <w:sz w:val="48"/>
          <w:szCs w:val="48"/>
        </w:rPr>
        <w:t>: A Milestone of Impact and Legacy</w:t>
      </w:r>
    </w:p>
    <w:bookmarkEnd w:id="1"/>
    <w:p w14:paraId="2C545F28" w14:textId="77777777" w:rsidR="00A524DD" w:rsidRDefault="00A524DD" w:rsidP="00730619">
      <w:pPr>
        <w:spacing w:before="120" w:after="120" w:line="240" w:lineRule="auto"/>
        <w:rPr>
          <w:rFonts w:ascii="Roboto" w:hAnsi="Roboto"/>
          <w:b/>
          <w:bCs/>
          <w:sz w:val="20"/>
          <w:szCs w:val="20"/>
        </w:rPr>
      </w:pPr>
    </w:p>
    <w:p w14:paraId="5298EB7E" w14:textId="7D1EE503" w:rsidR="00730619" w:rsidRPr="00FD1A92" w:rsidRDefault="00D96A0A" w:rsidP="00730619">
      <w:pPr>
        <w:spacing w:before="120" w:after="120" w:line="240" w:lineRule="auto"/>
        <w:rPr>
          <w:rFonts w:ascii="Roboto" w:hAnsi="Roboto"/>
          <w:b/>
          <w:bCs/>
          <w:sz w:val="20"/>
          <w:szCs w:val="20"/>
        </w:rPr>
      </w:pPr>
      <w:r w:rsidRPr="00D96A0A">
        <w:rPr>
          <w:rFonts w:ascii="Roboto" w:hAnsi="Roboto"/>
          <w:b/>
          <w:bCs/>
          <w:sz w:val="20"/>
          <w:szCs w:val="20"/>
        </w:rPr>
        <w:t>Ray</w:t>
      </w:r>
      <w:r w:rsidR="00FD1A92">
        <w:rPr>
          <w:rFonts w:ascii="Roboto" w:hAnsi="Roboto"/>
          <w:b/>
          <w:bCs/>
          <w:sz w:val="20"/>
          <w:szCs w:val="20"/>
        </w:rPr>
        <w:br/>
      </w:r>
      <w:r w:rsidR="00730619" w:rsidRPr="00E311BA">
        <w:rPr>
          <w:rFonts w:ascii="Roboto" w:hAnsi="Roboto"/>
          <w:sz w:val="20"/>
          <w:szCs w:val="20"/>
        </w:rPr>
        <w:t>After we get back from our field trips, we go to the Darwin regional office, of the Department of Social Security.</w:t>
      </w:r>
    </w:p>
    <w:p w14:paraId="295274B0" w14:textId="550C86E5" w:rsidR="00730619" w:rsidRPr="00FD1A92" w:rsidRDefault="00F3711D" w:rsidP="00730619">
      <w:pPr>
        <w:spacing w:before="120" w:after="120" w:line="240" w:lineRule="auto"/>
        <w:rPr>
          <w:rFonts w:ascii="Roboto" w:hAnsi="Roboto"/>
          <w:b/>
          <w:bCs/>
          <w:sz w:val="20"/>
          <w:szCs w:val="20"/>
        </w:rPr>
      </w:pPr>
      <w:r w:rsidRPr="00F3711D">
        <w:rPr>
          <w:rFonts w:ascii="Roboto" w:hAnsi="Roboto"/>
          <w:b/>
          <w:bCs/>
          <w:sz w:val="20"/>
          <w:szCs w:val="20"/>
        </w:rPr>
        <w:t>Anita</w:t>
      </w:r>
      <w:r w:rsidR="00FD1A92">
        <w:rPr>
          <w:rFonts w:ascii="Roboto" w:hAnsi="Roboto"/>
          <w:b/>
          <w:bCs/>
          <w:sz w:val="20"/>
          <w:szCs w:val="20"/>
        </w:rPr>
        <w:br/>
      </w:r>
      <w:r w:rsidR="00730619" w:rsidRPr="00E311BA">
        <w:rPr>
          <w:rFonts w:ascii="Roboto" w:hAnsi="Roboto"/>
          <w:sz w:val="20"/>
          <w:szCs w:val="20"/>
        </w:rPr>
        <w:t>The role was originally about going out and making sure that Aboriginal and Torres</w:t>
      </w:r>
      <w:r>
        <w:rPr>
          <w:rFonts w:ascii="Roboto" w:hAnsi="Roboto"/>
          <w:sz w:val="20"/>
          <w:szCs w:val="20"/>
        </w:rPr>
        <w:t xml:space="preserve"> </w:t>
      </w:r>
      <w:r w:rsidR="00730619" w:rsidRPr="00E311BA">
        <w:rPr>
          <w:rFonts w:ascii="Roboto" w:hAnsi="Roboto"/>
          <w:sz w:val="20"/>
          <w:szCs w:val="20"/>
        </w:rPr>
        <w:t>Strait Islander community members were connected to payments and services and they were getting their correct entitlement.</w:t>
      </w:r>
      <w:r>
        <w:rPr>
          <w:rFonts w:ascii="Roboto" w:hAnsi="Roboto"/>
          <w:sz w:val="20"/>
          <w:szCs w:val="20"/>
        </w:rPr>
        <w:t xml:space="preserve"> </w:t>
      </w:r>
      <w:r w:rsidR="00730619" w:rsidRPr="00E311BA">
        <w:rPr>
          <w:rFonts w:ascii="Roboto" w:hAnsi="Roboto"/>
          <w:sz w:val="20"/>
          <w:szCs w:val="20"/>
        </w:rPr>
        <w:t>Over time there has been that extension of working more closely with third party organisations.</w:t>
      </w:r>
    </w:p>
    <w:p w14:paraId="25C6298C" w14:textId="6D8F4B62" w:rsidR="00730619" w:rsidRPr="00FD1A92" w:rsidRDefault="00F3711D" w:rsidP="00730619">
      <w:pPr>
        <w:spacing w:before="120" w:after="120" w:line="240" w:lineRule="auto"/>
        <w:rPr>
          <w:rFonts w:ascii="Roboto" w:hAnsi="Roboto"/>
          <w:b/>
          <w:bCs/>
          <w:sz w:val="20"/>
          <w:szCs w:val="20"/>
        </w:rPr>
      </w:pPr>
      <w:r w:rsidRPr="00F3711D">
        <w:rPr>
          <w:rFonts w:ascii="Roboto" w:hAnsi="Roboto"/>
          <w:b/>
          <w:bCs/>
          <w:sz w:val="20"/>
          <w:szCs w:val="20"/>
        </w:rPr>
        <w:t>Shay</w:t>
      </w:r>
      <w:r w:rsidR="00FD1A92">
        <w:rPr>
          <w:rFonts w:ascii="Roboto" w:hAnsi="Roboto"/>
          <w:b/>
          <w:bCs/>
          <w:sz w:val="20"/>
          <w:szCs w:val="20"/>
        </w:rPr>
        <w:br/>
      </w:r>
      <w:r w:rsidR="00730619" w:rsidRPr="00E311BA">
        <w:rPr>
          <w:rFonts w:ascii="Roboto" w:hAnsi="Roboto"/>
          <w:sz w:val="20"/>
          <w:szCs w:val="20"/>
        </w:rPr>
        <w:t xml:space="preserve">It is very important to </w:t>
      </w:r>
      <w:proofErr w:type="gramStart"/>
      <w:r w:rsidR="00730619" w:rsidRPr="00E311BA">
        <w:rPr>
          <w:rFonts w:ascii="Roboto" w:hAnsi="Roboto"/>
          <w:sz w:val="20"/>
          <w:szCs w:val="20"/>
        </w:rPr>
        <w:t>myself</w:t>
      </w:r>
      <w:proofErr w:type="gramEnd"/>
      <w:r w:rsidR="00730619" w:rsidRPr="00E311BA">
        <w:rPr>
          <w:rFonts w:ascii="Roboto" w:hAnsi="Roboto"/>
          <w:sz w:val="20"/>
          <w:szCs w:val="20"/>
        </w:rPr>
        <w:t xml:space="preserve"> personally and for our agency to be out in community regularly to promote what we have to offer, to bridge those gaps that we know are well embedded into our Aboriginal and Torres Strait Islander people and what they face daily.</w:t>
      </w:r>
    </w:p>
    <w:p w14:paraId="06354BAE" w14:textId="120C79E7" w:rsidR="00730619" w:rsidRPr="00E311BA" w:rsidRDefault="00F3711D" w:rsidP="00730619">
      <w:pPr>
        <w:spacing w:before="120" w:after="120" w:line="240" w:lineRule="auto"/>
        <w:rPr>
          <w:rFonts w:ascii="Roboto" w:hAnsi="Roboto"/>
          <w:sz w:val="20"/>
          <w:szCs w:val="20"/>
        </w:rPr>
      </w:pPr>
      <w:r w:rsidRPr="00F3711D">
        <w:rPr>
          <w:rFonts w:ascii="Roboto" w:hAnsi="Roboto"/>
          <w:b/>
          <w:bCs/>
          <w:sz w:val="20"/>
          <w:szCs w:val="20"/>
        </w:rPr>
        <w:t>Shakira</w:t>
      </w:r>
      <w:r w:rsidR="00FD1A92">
        <w:rPr>
          <w:rFonts w:ascii="Roboto" w:hAnsi="Roboto"/>
          <w:b/>
          <w:bCs/>
          <w:sz w:val="20"/>
          <w:szCs w:val="20"/>
        </w:rPr>
        <w:br/>
      </w:r>
      <w:r w:rsidR="00730619" w:rsidRPr="00E311BA">
        <w:rPr>
          <w:rFonts w:ascii="Roboto" w:hAnsi="Roboto"/>
          <w:sz w:val="20"/>
          <w:szCs w:val="20"/>
        </w:rPr>
        <w:t>It's good to build trust back into the agency especially when they see a familiar face and you build a good rapport with that community base.</w:t>
      </w:r>
    </w:p>
    <w:p w14:paraId="07AEFFBA" w14:textId="31C2D9D6" w:rsidR="00730619" w:rsidRPr="00E311BA" w:rsidRDefault="00F3711D" w:rsidP="00730619">
      <w:pPr>
        <w:spacing w:before="120" w:after="120" w:line="240" w:lineRule="auto"/>
        <w:rPr>
          <w:rFonts w:ascii="Roboto" w:hAnsi="Roboto"/>
          <w:sz w:val="20"/>
          <w:szCs w:val="20"/>
        </w:rPr>
      </w:pPr>
      <w:r w:rsidRPr="00F3711D">
        <w:rPr>
          <w:rFonts w:ascii="Roboto" w:hAnsi="Roboto"/>
          <w:b/>
          <w:bCs/>
          <w:sz w:val="20"/>
          <w:szCs w:val="20"/>
        </w:rPr>
        <w:t>Kitana</w:t>
      </w:r>
      <w:r w:rsidR="00FD1A92">
        <w:rPr>
          <w:rFonts w:ascii="Roboto" w:hAnsi="Roboto"/>
          <w:b/>
          <w:bCs/>
          <w:sz w:val="20"/>
          <w:szCs w:val="20"/>
        </w:rPr>
        <w:br/>
      </w:r>
      <w:r w:rsidR="00730619" w:rsidRPr="00E311BA">
        <w:rPr>
          <w:rFonts w:ascii="Roboto" w:hAnsi="Roboto"/>
          <w:sz w:val="20"/>
          <w:szCs w:val="20"/>
        </w:rPr>
        <w:t xml:space="preserve">I'm very proud of being able to be in the </w:t>
      </w:r>
      <w:proofErr w:type="gramStart"/>
      <w:r w:rsidR="00730619" w:rsidRPr="00E311BA">
        <w:rPr>
          <w:rFonts w:ascii="Roboto" w:hAnsi="Roboto"/>
          <w:sz w:val="20"/>
          <w:szCs w:val="20"/>
        </w:rPr>
        <w:t>role, and</w:t>
      </w:r>
      <w:proofErr w:type="gramEnd"/>
      <w:r w:rsidR="00730619" w:rsidRPr="00E311BA">
        <w:rPr>
          <w:rFonts w:ascii="Roboto" w:hAnsi="Roboto"/>
          <w:sz w:val="20"/>
          <w:szCs w:val="20"/>
        </w:rPr>
        <w:t xml:space="preserve"> helping our people and </w:t>
      </w:r>
      <w:proofErr w:type="spellStart"/>
      <w:r w:rsidR="00730619" w:rsidRPr="00E311BA">
        <w:rPr>
          <w:rFonts w:ascii="Roboto" w:hAnsi="Roboto"/>
          <w:sz w:val="20"/>
          <w:szCs w:val="20"/>
        </w:rPr>
        <w:t>and</w:t>
      </w:r>
      <w:proofErr w:type="spellEnd"/>
      <w:r w:rsidR="00730619" w:rsidRPr="00E311BA">
        <w:rPr>
          <w:rFonts w:ascii="Roboto" w:hAnsi="Roboto"/>
          <w:sz w:val="20"/>
          <w:szCs w:val="20"/>
        </w:rPr>
        <w:t xml:space="preserve"> getting out on the ground.</w:t>
      </w:r>
      <w:r>
        <w:rPr>
          <w:rFonts w:ascii="Roboto" w:hAnsi="Roboto"/>
          <w:sz w:val="20"/>
          <w:szCs w:val="20"/>
        </w:rPr>
        <w:t xml:space="preserve"> </w:t>
      </w:r>
      <w:r w:rsidR="00730619" w:rsidRPr="00E311BA">
        <w:rPr>
          <w:rFonts w:ascii="Roboto" w:hAnsi="Roboto"/>
          <w:sz w:val="20"/>
          <w:szCs w:val="20"/>
        </w:rPr>
        <w:t>I'm always learning on the go and I'm always developing.</w:t>
      </w:r>
    </w:p>
    <w:p w14:paraId="06EABB6A" w14:textId="02DA2F19" w:rsidR="00730619" w:rsidRPr="00E311BA" w:rsidRDefault="00F3711D" w:rsidP="00730619">
      <w:pPr>
        <w:spacing w:before="120" w:after="120" w:line="240" w:lineRule="auto"/>
        <w:rPr>
          <w:rFonts w:ascii="Roboto" w:hAnsi="Roboto"/>
          <w:sz w:val="20"/>
          <w:szCs w:val="20"/>
        </w:rPr>
      </w:pPr>
      <w:r w:rsidRPr="00F3711D">
        <w:rPr>
          <w:rFonts w:ascii="Roboto" w:hAnsi="Roboto"/>
          <w:b/>
          <w:bCs/>
          <w:sz w:val="20"/>
          <w:szCs w:val="20"/>
        </w:rPr>
        <w:t>Laurie</w:t>
      </w:r>
      <w:r w:rsidR="00FD1A92">
        <w:rPr>
          <w:rFonts w:ascii="Roboto" w:hAnsi="Roboto"/>
          <w:b/>
          <w:bCs/>
          <w:sz w:val="20"/>
          <w:szCs w:val="20"/>
        </w:rPr>
        <w:br/>
      </w:r>
      <w:r w:rsidR="00730619" w:rsidRPr="00E311BA">
        <w:rPr>
          <w:rFonts w:ascii="Roboto" w:hAnsi="Roboto"/>
          <w:sz w:val="20"/>
          <w:szCs w:val="20"/>
        </w:rPr>
        <w:t>You ask any Indigenous Service Officer out there why they do this job and it’s just to make sure they, to assist</w:t>
      </w:r>
      <w:r>
        <w:rPr>
          <w:rFonts w:ascii="Roboto" w:hAnsi="Roboto"/>
          <w:sz w:val="20"/>
          <w:szCs w:val="20"/>
        </w:rPr>
        <w:t xml:space="preserve"> </w:t>
      </w:r>
      <w:r w:rsidR="00730619" w:rsidRPr="00E311BA">
        <w:rPr>
          <w:rFonts w:ascii="Roboto" w:hAnsi="Roboto"/>
          <w:sz w:val="20"/>
          <w:szCs w:val="20"/>
        </w:rPr>
        <w:t>their community.</w:t>
      </w:r>
      <w:r>
        <w:rPr>
          <w:rFonts w:ascii="Roboto" w:hAnsi="Roboto"/>
          <w:sz w:val="20"/>
          <w:szCs w:val="20"/>
        </w:rPr>
        <w:t xml:space="preserve"> </w:t>
      </w:r>
      <w:r w:rsidR="00730619" w:rsidRPr="00E311BA">
        <w:rPr>
          <w:rFonts w:ascii="Roboto" w:hAnsi="Roboto"/>
          <w:sz w:val="20"/>
          <w:szCs w:val="20"/>
        </w:rPr>
        <w:t>It’s not about accolades or anything like that.</w:t>
      </w:r>
      <w:r>
        <w:rPr>
          <w:rFonts w:ascii="Roboto" w:hAnsi="Roboto"/>
          <w:sz w:val="20"/>
          <w:szCs w:val="20"/>
        </w:rPr>
        <w:t xml:space="preserve"> </w:t>
      </w:r>
      <w:r w:rsidR="00730619" w:rsidRPr="00E311BA">
        <w:rPr>
          <w:rFonts w:ascii="Roboto" w:hAnsi="Roboto"/>
          <w:sz w:val="20"/>
          <w:szCs w:val="20"/>
        </w:rPr>
        <w:t>It’s about helping our people.</w:t>
      </w:r>
      <w:r>
        <w:rPr>
          <w:rFonts w:ascii="Roboto" w:hAnsi="Roboto"/>
          <w:sz w:val="20"/>
          <w:szCs w:val="20"/>
        </w:rPr>
        <w:t xml:space="preserve"> </w:t>
      </w:r>
      <w:r w:rsidR="00730619" w:rsidRPr="00E311BA">
        <w:rPr>
          <w:rFonts w:ascii="Roboto" w:hAnsi="Roboto"/>
          <w:sz w:val="20"/>
          <w:szCs w:val="20"/>
        </w:rPr>
        <w:t>And that’s what I’m all about.</w:t>
      </w:r>
    </w:p>
    <w:p w14:paraId="3F5A6E09" w14:textId="41CBDC46" w:rsidR="00730619" w:rsidRPr="00E311BA" w:rsidRDefault="00F3711D" w:rsidP="00730619">
      <w:pPr>
        <w:spacing w:before="120" w:after="120" w:line="240" w:lineRule="auto"/>
        <w:rPr>
          <w:rFonts w:ascii="Roboto" w:hAnsi="Roboto"/>
          <w:sz w:val="20"/>
          <w:szCs w:val="20"/>
        </w:rPr>
      </w:pPr>
      <w:r w:rsidRPr="00F3711D">
        <w:rPr>
          <w:rFonts w:ascii="Roboto" w:hAnsi="Roboto"/>
          <w:b/>
          <w:bCs/>
          <w:sz w:val="20"/>
          <w:szCs w:val="20"/>
        </w:rPr>
        <w:t>Matilda</w:t>
      </w:r>
      <w:r w:rsidR="00FD1A92">
        <w:rPr>
          <w:rFonts w:ascii="Roboto" w:hAnsi="Roboto"/>
          <w:b/>
          <w:bCs/>
          <w:sz w:val="20"/>
          <w:szCs w:val="20"/>
        </w:rPr>
        <w:br/>
      </w:r>
      <w:r w:rsidR="00730619" w:rsidRPr="00E311BA">
        <w:rPr>
          <w:rFonts w:ascii="Roboto" w:hAnsi="Roboto"/>
          <w:sz w:val="20"/>
          <w:szCs w:val="20"/>
        </w:rPr>
        <w:t>I can't believe it's 50 years, but it is 50 years.</w:t>
      </w:r>
      <w:r>
        <w:rPr>
          <w:rFonts w:ascii="Roboto" w:hAnsi="Roboto"/>
          <w:sz w:val="20"/>
          <w:szCs w:val="20"/>
        </w:rPr>
        <w:t xml:space="preserve"> </w:t>
      </w:r>
      <w:r w:rsidR="00730619" w:rsidRPr="00E311BA">
        <w:rPr>
          <w:rFonts w:ascii="Roboto" w:hAnsi="Roboto"/>
          <w:sz w:val="20"/>
          <w:szCs w:val="20"/>
        </w:rPr>
        <w:t>And I think, it's very exciting for us that we’ve been here that long and we've added value to the programs</w:t>
      </w:r>
      <w:r>
        <w:rPr>
          <w:rFonts w:ascii="Roboto" w:hAnsi="Roboto"/>
          <w:sz w:val="20"/>
          <w:szCs w:val="20"/>
        </w:rPr>
        <w:t xml:space="preserve"> </w:t>
      </w:r>
      <w:r w:rsidR="00730619" w:rsidRPr="00E311BA">
        <w:rPr>
          <w:rFonts w:ascii="Roboto" w:hAnsi="Roboto"/>
          <w:sz w:val="20"/>
          <w:szCs w:val="20"/>
        </w:rPr>
        <w:t>in Services Australia.</w:t>
      </w:r>
      <w:r>
        <w:rPr>
          <w:rFonts w:ascii="Roboto" w:hAnsi="Roboto"/>
          <w:sz w:val="20"/>
          <w:szCs w:val="20"/>
        </w:rPr>
        <w:t xml:space="preserve"> </w:t>
      </w:r>
    </w:p>
    <w:p w14:paraId="19BF8E77" w14:textId="7BEAAC2B" w:rsidR="00730619" w:rsidRPr="00E311BA" w:rsidRDefault="00F3711D" w:rsidP="00730619">
      <w:pPr>
        <w:spacing w:before="120" w:after="120" w:line="240" w:lineRule="auto"/>
        <w:rPr>
          <w:rFonts w:ascii="Roboto" w:hAnsi="Roboto"/>
          <w:sz w:val="20"/>
          <w:szCs w:val="20"/>
        </w:rPr>
      </w:pPr>
      <w:r w:rsidRPr="00F3711D">
        <w:rPr>
          <w:rFonts w:ascii="Roboto" w:hAnsi="Roboto"/>
          <w:b/>
          <w:bCs/>
          <w:sz w:val="20"/>
          <w:szCs w:val="20"/>
        </w:rPr>
        <w:t>Tom</w:t>
      </w:r>
      <w:r w:rsidR="00FD1A92">
        <w:rPr>
          <w:rFonts w:ascii="Roboto" w:hAnsi="Roboto"/>
          <w:b/>
          <w:bCs/>
          <w:sz w:val="20"/>
          <w:szCs w:val="20"/>
        </w:rPr>
        <w:br/>
      </w:r>
      <w:r w:rsidR="00730619" w:rsidRPr="00E311BA">
        <w:rPr>
          <w:rFonts w:ascii="Roboto" w:hAnsi="Roboto"/>
          <w:sz w:val="20"/>
          <w:szCs w:val="20"/>
        </w:rPr>
        <w:t>I think the future of the role is being able to be present at any Indigenous organisation’s table.</w:t>
      </w:r>
      <w:r>
        <w:rPr>
          <w:rFonts w:ascii="Roboto" w:hAnsi="Roboto"/>
          <w:sz w:val="20"/>
          <w:szCs w:val="20"/>
        </w:rPr>
        <w:t xml:space="preserve"> </w:t>
      </w:r>
      <w:r w:rsidR="00730619" w:rsidRPr="00E311BA">
        <w:rPr>
          <w:rFonts w:ascii="Roboto" w:hAnsi="Roboto"/>
          <w:sz w:val="20"/>
          <w:szCs w:val="20"/>
        </w:rPr>
        <w:t xml:space="preserve">If you're able to sit there with the Elders and understand, you know, really what is </w:t>
      </w:r>
      <w:proofErr w:type="gramStart"/>
      <w:r w:rsidR="00730619" w:rsidRPr="00E311BA">
        <w:rPr>
          <w:rFonts w:ascii="Roboto" w:hAnsi="Roboto"/>
          <w:sz w:val="20"/>
          <w:szCs w:val="20"/>
        </w:rPr>
        <w:t>actually happening</w:t>
      </w:r>
      <w:proofErr w:type="gramEnd"/>
      <w:r w:rsidR="00730619" w:rsidRPr="00E311BA">
        <w:rPr>
          <w:rFonts w:ascii="Roboto" w:hAnsi="Roboto"/>
          <w:sz w:val="20"/>
          <w:szCs w:val="20"/>
        </w:rPr>
        <w:t xml:space="preserve"> at community level and they're trusted that they’re you know, passing that on.</w:t>
      </w:r>
      <w:r>
        <w:rPr>
          <w:rFonts w:ascii="Roboto" w:hAnsi="Roboto"/>
          <w:sz w:val="20"/>
          <w:szCs w:val="20"/>
        </w:rPr>
        <w:t xml:space="preserve"> </w:t>
      </w:r>
      <w:r w:rsidR="00730619" w:rsidRPr="00E311BA">
        <w:rPr>
          <w:rFonts w:ascii="Roboto" w:hAnsi="Roboto"/>
          <w:sz w:val="20"/>
          <w:szCs w:val="20"/>
        </w:rPr>
        <w:t>It would be a fantastic outcome.</w:t>
      </w:r>
    </w:p>
    <w:p w14:paraId="165AAD02" w14:textId="57AD8B2F" w:rsidR="00730619" w:rsidRPr="00E311BA" w:rsidRDefault="00F3711D" w:rsidP="00730619">
      <w:pPr>
        <w:spacing w:before="120" w:after="120" w:line="240" w:lineRule="auto"/>
        <w:rPr>
          <w:rFonts w:ascii="Roboto" w:hAnsi="Roboto"/>
          <w:sz w:val="20"/>
          <w:szCs w:val="20"/>
        </w:rPr>
      </w:pPr>
      <w:r w:rsidRPr="00F3711D">
        <w:rPr>
          <w:rFonts w:ascii="Roboto" w:hAnsi="Roboto"/>
          <w:b/>
          <w:bCs/>
          <w:sz w:val="20"/>
          <w:szCs w:val="20"/>
        </w:rPr>
        <w:t>Anita</w:t>
      </w:r>
      <w:r w:rsidR="00FD1A92">
        <w:rPr>
          <w:rFonts w:ascii="Roboto" w:hAnsi="Roboto"/>
          <w:b/>
          <w:bCs/>
          <w:sz w:val="20"/>
          <w:szCs w:val="20"/>
        </w:rPr>
        <w:br/>
      </w:r>
      <w:r w:rsidR="00730619" w:rsidRPr="00E311BA">
        <w:rPr>
          <w:rFonts w:ascii="Roboto" w:hAnsi="Roboto"/>
          <w:sz w:val="20"/>
          <w:szCs w:val="20"/>
        </w:rPr>
        <w:t>They are really the face of our agency in Aboriginal and Torres Strait Islander communities and the trust and the respect that they have from our own grassroots communities can never be understated.</w:t>
      </w:r>
    </w:p>
    <w:p w14:paraId="2FABF620" w14:textId="77777777" w:rsidR="00730619" w:rsidRPr="00E311BA" w:rsidRDefault="00730619" w:rsidP="00730619">
      <w:pPr>
        <w:spacing w:before="120" w:after="120" w:line="240" w:lineRule="auto"/>
        <w:rPr>
          <w:rFonts w:ascii="Roboto" w:hAnsi="Roboto"/>
          <w:sz w:val="20"/>
          <w:szCs w:val="20"/>
        </w:rPr>
      </w:pPr>
    </w:p>
    <w:p w14:paraId="2CA66C12" w14:textId="77777777" w:rsidR="00665C57" w:rsidRDefault="00665C57" w:rsidP="00730619">
      <w:pPr>
        <w:pStyle w:val="BodyText"/>
      </w:pPr>
    </w:p>
    <w:sectPr w:rsidR="00665C57" w:rsidSect="006D13F5">
      <w:headerReference w:type="default" r:id="rId10"/>
      <w:footerReference w:type="default" r:id="rId11"/>
      <w:headerReference w:type="first" r:id="rId12"/>
      <w:footerReference w:type="first" r:id="rId13"/>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6EE0" w14:textId="77777777" w:rsidR="00FE2837" w:rsidRDefault="00FE2837" w:rsidP="009F59F9">
      <w:r>
        <w:separator/>
      </w:r>
    </w:p>
    <w:p w14:paraId="0E66626B" w14:textId="77777777" w:rsidR="00FE2837" w:rsidRDefault="00FE2837" w:rsidP="009F59F9"/>
  </w:endnote>
  <w:endnote w:type="continuationSeparator" w:id="0">
    <w:p w14:paraId="396C1A4F" w14:textId="77777777" w:rsidR="00FE2837" w:rsidRDefault="00FE2837" w:rsidP="009F59F9">
      <w:r>
        <w:continuationSeparator/>
      </w:r>
    </w:p>
    <w:p w14:paraId="033A1CEC" w14:textId="77777777" w:rsidR="00FE2837" w:rsidRDefault="00FE2837" w:rsidP="009F5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EC10" w14:textId="1F83CD5D" w:rsidR="00E83B89" w:rsidRDefault="002E134F">
    <w:pPr>
      <w:pStyle w:val="Foote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F73" w14:textId="49CB8395" w:rsidR="00E83B89" w:rsidRDefault="00E83B89">
    <w:pPr>
      <w:pStyle w:val="Foote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AE13" w14:textId="77777777" w:rsidR="00FE2837" w:rsidRDefault="00FE2837" w:rsidP="009F59F9">
      <w:r>
        <w:separator/>
      </w:r>
    </w:p>
    <w:p w14:paraId="0840F076" w14:textId="77777777" w:rsidR="00FE2837" w:rsidRDefault="00FE2837" w:rsidP="009F59F9"/>
  </w:footnote>
  <w:footnote w:type="continuationSeparator" w:id="0">
    <w:p w14:paraId="76BBEA88" w14:textId="77777777" w:rsidR="00FE2837" w:rsidRDefault="00FE2837" w:rsidP="009F59F9">
      <w:r>
        <w:continuationSeparator/>
      </w:r>
    </w:p>
    <w:p w14:paraId="22214FFB" w14:textId="77777777" w:rsidR="00FE2837" w:rsidRDefault="00FE2837" w:rsidP="009F5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D9C1" w14:textId="69AD8381" w:rsidR="006D13F5" w:rsidRDefault="006D13F5" w:rsidP="006D13F5">
    <w:pPr>
      <w:pStyle w:val="Header"/>
      <w:spacing w:after="120"/>
      <w:jc w:val="center"/>
      <w:rPr>
        <w:b/>
        <w:bCs/>
        <w:color w:val="FF0000"/>
        <w:sz w:val="24"/>
        <w:szCs w:val="24"/>
      </w:rPr>
    </w:pPr>
    <w:bookmarkStart w:id="2" w:name="_Hlk187931112"/>
    <w:bookmarkStart w:id="3" w:name="_Hlk187931160"/>
    <w:bookmarkStart w:id="4" w:name="_Hlk187931161"/>
    <w:r>
      <w:rPr>
        <w:noProof/>
        <w:color w:val="404040" w:themeColor="text1" w:themeTint="BF"/>
      </w:rPr>
      <w:drawing>
        <wp:anchor distT="0" distB="0" distL="114300" distR="114300" simplePos="0" relativeHeight="251672576" behindDoc="1" locked="0" layoutInCell="1" allowOverlap="1" wp14:anchorId="1EE5B463" wp14:editId="18F76DC1">
          <wp:simplePos x="0" y="0"/>
          <wp:positionH relativeFrom="page">
            <wp:posOffset>1583</wp:posOffset>
          </wp:positionH>
          <wp:positionV relativeFrom="paragraph">
            <wp:posOffset>-308610</wp:posOffset>
          </wp:positionV>
          <wp:extent cx="7557770" cy="10687685"/>
          <wp:effectExtent l="0" t="0" r="5080" b="0"/>
          <wp:wrapNone/>
          <wp:docPr id="1317704531" name="Picture 1317704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87685"/>
                  </a:xfrm>
                  <a:prstGeom prst="rect">
                    <a:avLst/>
                  </a:prstGeom>
                </pic:spPr>
              </pic:pic>
            </a:graphicData>
          </a:graphic>
          <wp14:sizeRelH relativeFrom="page">
            <wp14:pctWidth>0</wp14:pctWidth>
          </wp14:sizeRelH>
          <wp14:sizeRelV relativeFrom="page">
            <wp14:pctHeight>0</wp14:pctHeight>
          </wp14:sizeRelV>
        </wp:anchor>
      </w:drawing>
    </w:r>
  </w:p>
  <w:p w14:paraId="7E898299" w14:textId="77777777" w:rsidR="00E83B89" w:rsidRDefault="006D13F5" w:rsidP="00B87906">
    <w:pPr>
      <w:pStyle w:val="Header"/>
    </w:pPr>
    <w:r w:rsidRPr="006D13F5">
      <w:t>Document title</w:t>
    </w:r>
    <w:bookmarkEnd w:id="2"/>
    <w:bookmarkEnd w:id="3"/>
    <w:bookmarkEnd w:id="4"/>
    <w:r w:rsidR="002E134F">
      <w:rPr>
        <w:noProof/>
        <w:color w:val="404040" w:themeColor="text1" w:themeTint="BF"/>
      </w:rPr>
      <w:drawing>
        <wp:anchor distT="0" distB="0" distL="114300" distR="114300" simplePos="0" relativeHeight="251670528" behindDoc="1" locked="0" layoutInCell="1" allowOverlap="1" wp14:anchorId="32C64AC7" wp14:editId="7C2F8DFB">
          <wp:simplePos x="0" y="0"/>
          <wp:positionH relativeFrom="page">
            <wp:align>left</wp:align>
          </wp:positionH>
          <wp:positionV relativeFrom="paragraph">
            <wp:posOffset>-324485</wp:posOffset>
          </wp:positionV>
          <wp:extent cx="7558088" cy="10688251"/>
          <wp:effectExtent l="0" t="0" r="5080" b="0"/>
          <wp:wrapNone/>
          <wp:docPr id="1038921334" name="Picture 10389213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088" cy="10688251"/>
                  </a:xfrm>
                  <a:prstGeom prst="rect">
                    <a:avLst/>
                  </a:prstGeom>
                </pic:spPr>
              </pic:pic>
            </a:graphicData>
          </a:graphic>
          <wp14:sizeRelH relativeFrom="page">
            <wp14:pctWidth>0</wp14:pctWidth>
          </wp14:sizeRelH>
          <wp14:sizeRelV relativeFrom="page">
            <wp14:pctHeight>0</wp14:pctHeight>
          </wp14:sizeRelV>
        </wp:anchor>
      </w:drawing>
    </w:r>
    <w:r w:rsidR="002E134F">
      <w:rPr>
        <w:noProof/>
        <w:color w:val="404040" w:themeColor="text1" w:themeTint="BF"/>
      </w:rPr>
      <w:drawing>
        <wp:anchor distT="0" distB="0" distL="114300" distR="114300" simplePos="0" relativeHeight="251669504" behindDoc="1" locked="0" layoutInCell="1" allowOverlap="1" wp14:anchorId="4766C048" wp14:editId="4BEB6BCA">
          <wp:simplePos x="0" y="0"/>
          <wp:positionH relativeFrom="page">
            <wp:posOffset>-29304</wp:posOffset>
          </wp:positionH>
          <wp:positionV relativeFrom="paragraph">
            <wp:posOffset>-300886</wp:posOffset>
          </wp:positionV>
          <wp:extent cx="7558088" cy="10688251"/>
          <wp:effectExtent l="0" t="0" r="5080" b="0"/>
          <wp:wrapNone/>
          <wp:docPr id="1158519593" name="Picture 1158519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088" cy="1068825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DABE" w14:textId="77777777" w:rsidR="00E83B89" w:rsidRPr="006D13F5" w:rsidRDefault="006D13F5" w:rsidP="006D13F5">
    <w:pPr>
      <w:pStyle w:val="BodyText"/>
      <w:tabs>
        <w:tab w:val="left" w:pos="4041"/>
        <w:tab w:val="left" w:pos="8103"/>
      </w:tabs>
    </w:pPr>
    <w:r w:rsidRPr="006463BD">
      <w:rPr>
        <w:noProof/>
      </w:rPr>
      <w:drawing>
        <wp:anchor distT="0" distB="0" distL="114300" distR="114300" simplePos="0" relativeHeight="251668479" behindDoc="1" locked="0" layoutInCell="1" allowOverlap="1" wp14:anchorId="2192F1DC" wp14:editId="1D5557B8">
          <wp:simplePos x="0" y="0"/>
          <wp:positionH relativeFrom="page">
            <wp:align>left</wp:align>
          </wp:positionH>
          <wp:positionV relativeFrom="paragraph">
            <wp:posOffset>-328181</wp:posOffset>
          </wp:positionV>
          <wp:extent cx="7564755" cy="10697679"/>
          <wp:effectExtent l="0" t="0" r="0" b="8890"/>
          <wp:wrapNone/>
          <wp:docPr id="601146619" name="Picture 601146619" descr="Australian Government Services Australia logo and Indigenous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Services Australia logo and Indigenous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755" cy="10697679"/>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CD2BBF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4728487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FE0323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FD898B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D64A5"/>
    <w:multiLevelType w:val="hybridMultilevel"/>
    <w:tmpl w:val="886E5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6A4815"/>
    <w:multiLevelType w:val="hybridMultilevel"/>
    <w:tmpl w:val="A9407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BC261E"/>
    <w:multiLevelType w:val="hybridMultilevel"/>
    <w:tmpl w:val="7AF80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42937E9"/>
    <w:multiLevelType w:val="hybridMultilevel"/>
    <w:tmpl w:val="DE04F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6535611"/>
    <w:multiLevelType w:val="hybridMultilevel"/>
    <w:tmpl w:val="7CD09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77F4BB0"/>
    <w:multiLevelType w:val="hybridMultilevel"/>
    <w:tmpl w:val="0344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9B29FF"/>
    <w:multiLevelType w:val="hybridMultilevel"/>
    <w:tmpl w:val="CAE89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1307FAF"/>
    <w:multiLevelType w:val="hybridMultilevel"/>
    <w:tmpl w:val="ADFE9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9B542B"/>
    <w:multiLevelType w:val="hybridMultilevel"/>
    <w:tmpl w:val="5D3A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CA0034"/>
    <w:multiLevelType w:val="hybridMultilevel"/>
    <w:tmpl w:val="CD6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8A79AD"/>
    <w:multiLevelType w:val="hybridMultilevel"/>
    <w:tmpl w:val="D5FC9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05215D"/>
    <w:multiLevelType w:val="hybridMultilevel"/>
    <w:tmpl w:val="268AF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B92393F"/>
    <w:multiLevelType w:val="hybridMultilevel"/>
    <w:tmpl w:val="CADA9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5B18B1"/>
    <w:multiLevelType w:val="hybridMultilevel"/>
    <w:tmpl w:val="13BEB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C94BAA"/>
    <w:multiLevelType w:val="hybridMultilevel"/>
    <w:tmpl w:val="5A106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614521"/>
    <w:multiLevelType w:val="hybridMultilevel"/>
    <w:tmpl w:val="178A8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2412A1"/>
    <w:multiLevelType w:val="hybridMultilevel"/>
    <w:tmpl w:val="BED80F10"/>
    <w:lvl w:ilvl="0" w:tplc="580C3F9E">
      <w:start w:val="1"/>
      <w:numFmt w:val="bullet"/>
      <w:pStyle w:val="ListBullet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D72AAD"/>
    <w:multiLevelType w:val="hybridMultilevel"/>
    <w:tmpl w:val="3D507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3C3A5D"/>
    <w:multiLevelType w:val="hybridMultilevel"/>
    <w:tmpl w:val="A176B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B83CB9"/>
    <w:multiLevelType w:val="hybridMultilevel"/>
    <w:tmpl w:val="7700D1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887AC7"/>
    <w:multiLevelType w:val="hybridMultilevel"/>
    <w:tmpl w:val="E4BC9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990629"/>
    <w:multiLevelType w:val="hybridMultilevel"/>
    <w:tmpl w:val="F104C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E377E"/>
    <w:multiLevelType w:val="hybridMultilevel"/>
    <w:tmpl w:val="7BF4D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661EB"/>
    <w:multiLevelType w:val="hybridMultilevel"/>
    <w:tmpl w:val="9E5A89D8"/>
    <w:lvl w:ilvl="0" w:tplc="0C090005">
      <w:start w:val="1"/>
      <w:numFmt w:val="bullet"/>
      <w:lvlText w:val=""/>
      <w:lvlJc w:val="left"/>
      <w:pPr>
        <w:ind w:left="1473" w:hanging="360"/>
      </w:pPr>
      <w:rPr>
        <w:rFonts w:ascii="Wingdings" w:hAnsi="Wingdings"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28" w15:restartNumberingAfterBreak="0">
    <w:nsid w:val="52566F08"/>
    <w:multiLevelType w:val="hybridMultilevel"/>
    <w:tmpl w:val="2BD05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5743CF"/>
    <w:multiLevelType w:val="hybridMultilevel"/>
    <w:tmpl w:val="06A42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5A3F03"/>
    <w:multiLevelType w:val="hybridMultilevel"/>
    <w:tmpl w:val="34F64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35A5207"/>
    <w:multiLevelType w:val="hybridMultilevel"/>
    <w:tmpl w:val="6324BE92"/>
    <w:lvl w:ilvl="0" w:tplc="61C65F5A">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8D9157D"/>
    <w:multiLevelType w:val="hybridMultilevel"/>
    <w:tmpl w:val="1BC2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E16084"/>
    <w:multiLevelType w:val="hybridMultilevel"/>
    <w:tmpl w:val="A342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FB2B67"/>
    <w:multiLevelType w:val="hybridMultilevel"/>
    <w:tmpl w:val="39C48926"/>
    <w:lvl w:ilvl="0" w:tplc="3FCC08A2">
      <w:numFmt w:val="bullet"/>
      <w:lvlText w:val=""/>
      <w:lvlJc w:val="left"/>
      <w:pPr>
        <w:ind w:left="1473" w:hanging="360"/>
      </w:pPr>
      <w:rPr>
        <w:rFonts w:ascii="Symbol" w:eastAsia="Calibri" w:hAnsi="Symbol" w:cs="Calibri"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35" w15:restartNumberingAfterBreak="0">
    <w:nsid w:val="6AB31082"/>
    <w:multiLevelType w:val="hybridMultilevel"/>
    <w:tmpl w:val="6852B3AC"/>
    <w:lvl w:ilvl="0" w:tplc="7F426CF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4764D5"/>
    <w:multiLevelType w:val="hybridMultilevel"/>
    <w:tmpl w:val="38DA7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724887"/>
    <w:multiLevelType w:val="hybridMultilevel"/>
    <w:tmpl w:val="6E1A52A4"/>
    <w:lvl w:ilvl="0" w:tplc="0C090001">
      <w:start w:val="1"/>
      <w:numFmt w:val="bullet"/>
      <w:lvlText w:val=""/>
      <w:lvlJc w:val="left"/>
      <w:pPr>
        <w:ind w:left="232" w:hanging="360"/>
      </w:pPr>
      <w:rPr>
        <w:rFonts w:ascii="Symbol" w:hAnsi="Symbol" w:hint="default"/>
      </w:rPr>
    </w:lvl>
    <w:lvl w:ilvl="1" w:tplc="0C090003">
      <w:start w:val="1"/>
      <w:numFmt w:val="bullet"/>
      <w:lvlText w:val="o"/>
      <w:lvlJc w:val="left"/>
      <w:pPr>
        <w:ind w:left="952" w:hanging="360"/>
      </w:pPr>
      <w:rPr>
        <w:rFonts w:ascii="Courier New" w:hAnsi="Courier New" w:cs="Courier New" w:hint="default"/>
      </w:rPr>
    </w:lvl>
    <w:lvl w:ilvl="2" w:tplc="0C090005">
      <w:start w:val="1"/>
      <w:numFmt w:val="bullet"/>
      <w:lvlText w:val=""/>
      <w:lvlJc w:val="left"/>
      <w:pPr>
        <w:ind w:left="1672" w:hanging="360"/>
      </w:pPr>
      <w:rPr>
        <w:rFonts w:ascii="Wingdings" w:hAnsi="Wingdings" w:hint="default"/>
      </w:rPr>
    </w:lvl>
    <w:lvl w:ilvl="3" w:tplc="0C090001">
      <w:start w:val="1"/>
      <w:numFmt w:val="bullet"/>
      <w:lvlText w:val=""/>
      <w:lvlJc w:val="left"/>
      <w:pPr>
        <w:ind w:left="2392" w:hanging="360"/>
      </w:pPr>
      <w:rPr>
        <w:rFonts w:ascii="Symbol" w:hAnsi="Symbol" w:hint="default"/>
      </w:rPr>
    </w:lvl>
    <w:lvl w:ilvl="4" w:tplc="0C090003">
      <w:start w:val="1"/>
      <w:numFmt w:val="bullet"/>
      <w:lvlText w:val="o"/>
      <w:lvlJc w:val="left"/>
      <w:pPr>
        <w:ind w:left="3112" w:hanging="360"/>
      </w:pPr>
      <w:rPr>
        <w:rFonts w:ascii="Courier New" w:hAnsi="Courier New" w:cs="Courier New" w:hint="default"/>
      </w:rPr>
    </w:lvl>
    <w:lvl w:ilvl="5" w:tplc="0C090005">
      <w:start w:val="1"/>
      <w:numFmt w:val="bullet"/>
      <w:lvlText w:val=""/>
      <w:lvlJc w:val="left"/>
      <w:pPr>
        <w:ind w:left="3832" w:hanging="360"/>
      </w:pPr>
      <w:rPr>
        <w:rFonts w:ascii="Wingdings" w:hAnsi="Wingdings" w:hint="default"/>
      </w:rPr>
    </w:lvl>
    <w:lvl w:ilvl="6" w:tplc="0C090001">
      <w:start w:val="1"/>
      <w:numFmt w:val="bullet"/>
      <w:lvlText w:val=""/>
      <w:lvlJc w:val="left"/>
      <w:pPr>
        <w:ind w:left="4552" w:hanging="360"/>
      </w:pPr>
      <w:rPr>
        <w:rFonts w:ascii="Symbol" w:hAnsi="Symbol" w:hint="default"/>
      </w:rPr>
    </w:lvl>
    <w:lvl w:ilvl="7" w:tplc="0C090003">
      <w:start w:val="1"/>
      <w:numFmt w:val="bullet"/>
      <w:lvlText w:val="o"/>
      <w:lvlJc w:val="left"/>
      <w:pPr>
        <w:ind w:left="5272" w:hanging="360"/>
      </w:pPr>
      <w:rPr>
        <w:rFonts w:ascii="Courier New" w:hAnsi="Courier New" w:cs="Courier New" w:hint="default"/>
      </w:rPr>
    </w:lvl>
    <w:lvl w:ilvl="8" w:tplc="0C090005">
      <w:start w:val="1"/>
      <w:numFmt w:val="bullet"/>
      <w:lvlText w:val=""/>
      <w:lvlJc w:val="left"/>
      <w:pPr>
        <w:ind w:left="5992" w:hanging="360"/>
      </w:pPr>
      <w:rPr>
        <w:rFonts w:ascii="Wingdings" w:hAnsi="Wingdings" w:hint="default"/>
      </w:rPr>
    </w:lvl>
  </w:abstractNum>
  <w:abstractNum w:abstractNumId="38"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4343E8"/>
    <w:multiLevelType w:val="hybridMultilevel"/>
    <w:tmpl w:val="01CAEB90"/>
    <w:lvl w:ilvl="0" w:tplc="78E094C6">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35"/>
  </w:num>
  <w:num w:numId="2" w16cid:durableId="582569789">
    <w:abstractNumId w:val="20"/>
  </w:num>
  <w:num w:numId="3" w16cid:durableId="505291374">
    <w:abstractNumId w:val="31"/>
  </w:num>
  <w:num w:numId="4" w16cid:durableId="1697847764">
    <w:abstractNumId w:val="39"/>
  </w:num>
  <w:num w:numId="5" w16cid:durableId="1137719612">
    <w:abstractNumId w:val="18"/>
  </w:num>
  <w:num w:numId="6" w16cid:durableId="795029577">
    <w:abstractNumId w:val="11"/>
  </w:num>
  <w:num w:numId="7" w16cid:durableId="1335381604">
    <w:abstractNumId w:val="33"/>
  </w:num>
  <w:num w:numId="8" w16cid:durableId="1275483045">
    <w:abstractNumId w:val="12"/>
  </w:num>
  <w:num w:numId="9" w16cid:durableId="933585813">
    <w:abstractNumId w:val="7"/>
  </w:num>
  <w:num w:numId="10" w16cid:durableId="1432510348">
    <w:abstractNumId w:val="9"/>
  </w:num>
  <w:num w:numId="11" w16cid:durableId="1065908639">
    <w:abstractNumId w:val="26"/>
  </w:num>
  <w:num w:numId="12" w16cid:durableId="2061711916">
    <w:abstractNumId w:val="14"/>
  </w:num>
  <w:num w:numId="13" w16cid:durableId="669675179">
    <w:abstractNumId w:val="19"/>
  </w:num>
  <w:num w:numId="14" w16cid:durableId="88894518">
    <w:abstractNumId w:val="4"/>
  </w:num>
  <w:num w:numId="15" w16cid:durableId="774861893">
    <w:abstractNumId w:val="8"/>
  </w:num>
  <w:num w:numId="16" w16cid:durableId="1840805627">
    <w:abstractNumId w:val="30"/>
  </w:num>
  <w:num w:numId="17" w16cid:durableId="1200319118">
    <w:abstractNumId w:val="15"/>
  </w:num>
  <w:num w:numId="18" w16cid:durableId="64107227">
    <w:abstractNumId w:val="13"/>
  </w:num>
  <w:num w:numId="19" w16cid:durableId="1942301338">
    <w:abstractNumId w:val="6"/>
  </w:num>
  <w:num w:numId="20" w16cid:durableId="1728724323">
    <w:abstractNumId w:val="5"/>
  </w:num>
  <w:num w:numId="21" w16cid:durableId="1135875240">
    <w:abstractNumId w:val="34"/>
  </w:num>
  <w:num w:numId="22" w16cid:durableId="593976331">
    <w:abstractNumId w:val="27"/>
  </w:num>
  <w:num w:numId="23" w16cid:durableId="6294427">
    <w:abstractNumId w:val="17"/>
  </w:num>
  <w:num w:numId="24" w16cid:durableId="149910738">
    <w:abstractNumId w:val="32"/>
  </w:num>
  <w:num w:numId="25" w16cid:durableId="798842387">
    <w:abstractNumId w:val="37"/>
  </w:num>
  <w:num w:numId="26" w16cid:durableId="290674591">
    <w:abstractNumId w:val="36"/>
  </w:num>
  <w:num w:numId="27" w16cid:durableId="1377661121">
    <w:abstractNumId w:val="22"/>
  </w:num>
  <w:num w:numId="28" w16cid:durableId="987517231">
    <w:abstractNumId w:val="16"/>
  </w:num>
  <w:num w:numId="29" w16cid:durableId="543250873">
    <w:abstractNumId w:val="10"/>
  </w:num>
  <w:num w:numId="30" w16cid:durableId="2013556930">
    <w:abstractNumId w:val="28"/>
  </w:num>
  <w:num w:numId="31" w16cid:durableId="1181702876">
    <w:abstractNumId w:val="29"/>
  </w:num>
  <w:num w:numId="32" w16cid:durableId="1138104793">
    <w:abstractNumId w:val="21"/>
  </w:num>
  <w:num w:numId="33" w16cid:durableId="1267423119">
    <w:abstractNumId w:val="10"/>
  </w:num>
  <w:num w:numId="34" w16cid:durableId="193540174">
    <w:abstractNumId w:val="12"/>
  </w:num>
  <w:num w:numId="35" w16cid:durableId="18625127">
    <w:abstractNumId w:val="25"/>
  </w:num>
  <w:num w:numId="36" w16cid:durableId="1046878100">
    <w:abstractNumId w:val="24"/>
  </w:num>
  <w:num w:numId="37" w16cid:durableId="2076275322">
    <w:abstractNumId w:val="3"/>
  </w:num>
  <w:num w:numId="38" w16cid:durableId="234433837">
    <w:abstractNumId w:val="1"/>
  </w:num>
  <w:num w:numId="39" w16cid:durableId="248123318">
    <w:abstractNumId w:val="2"/>
  </w:num>
  <w:num w:numId="40" w16cid:durableId="416097614">
    <w:abstractNumId w:val="0"/>
  </w:num>
  <w:num w:numId="41" w16cid:durableId="448471936">
    <w:abstractNumId w:val="38"/>
  </w:num>
  <w:num w:numId="42" w16cid:durableId="1411849846">
    <w:abstractNumId w:val="23"/>
  </w:num>
  <w:num w:numId="43" w16cid:durableId="1798525139">
    <w:abstractNumId w:val="31"/>
  </w:num>
  <w:num w:numId="44" w16cid:durableId="1180895665">
    <w:abstractNumId w:val="31"/>
    <w:lvlOverride w:ilvl="0">
      <w:startOverride w:val="1"/>
    </w:lvlOverride>
  </w:num>
  <w:num w:numId="45" w16cid:durableId="1213007809">
    <w:abstractNumId w:val="31"/>
    <w:lvlOverride w:ilvl="0">
      <w:startOverride w:val="1"/>
    </w:lvlOverride>
  </w:num>
  <w:num w:numId="46" w16cid:durableId="578250261">
    <w:abstractNumId w:val="2"/>
  </w:num>
  <w:num w:numId="47" w16cid:durableId="194592271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23"/>
    <w:rsid w:val="00014DDA"/>
    <w:rsid w:val="000152AE"/>
    <w:rsid w:val="00023E99"/>
    <w:rsid w:val="00025378"/>
    <w:rsid w:val="00026916"/>
    <w:rsid w:val="000347F5"/>
    <w:rsid w:val="00036B48"/>
    <w:rsid w:val="00040B16"/>
    <w:rsid w:val="00041683"/>
    <w:rsid w:val="00041A39"/>
    <w:rsid w:val="00043D1C"/>
    <w:rsid w:val="00050421"/>
    <w:rsid w:val="00056437"/>
    <w:rsid w:val="00061AAD"/>
    <w:rsid w:val="00062997"/>
    <w:rsid w:val="00062BCD"/>
    <w:rsid w:val="00067A62"/>
    <w:rsid w:val="00071D2C"/>
    <w:rsid w:val="000746FD"/>
    <w:rsid w:val="000817CD"/>
    <w:rsid w:val="00082A25"/>
    <w:rsid w:val="00086EA1"/>
    <w:rsid w:val="000954E0"/>
    <w:rsid w:val="00095A58"/>
    <w:rsid w:val="00096485"/>
    <w:rsid w:val="000A2B02"/>
    <w:rsid w:val="000A38D6"/>
    <w:rsid w:val="000B5B55"/>
    <w:rsid w:val="000C0265"/>
    <w:rsid w:val="000C0B2A"/>
    <w:rsid w:val="000C11E5"/>
    <w:rsid w:val="000C3CC0"/>
    <w:rsid w:val="000C6C57"/>
    <w:rsid w:val="000C6CE9"/>
    <w:rsid w:val="000D0E18"/>
    <w:rsid w:val="000D1B48"/>
    <w:rsid w:val="000D2002"/>
    <w:rsid w:val="000E4C5F"/>
    <w:rsid w:val="000E7E74"/>
    <w:rsid w:val="000F00D6"/>
    <w:rsid w:val="000F3C20"/>
    <w:rsid w:val="000F47D4"/>
    <w:rsid w:val="000F770A"/>
    <w:rsid w:val="00112A35"/>
    <w:rsid w:val="00112F82"/>
    <w:rsid w:val="00113F4F"/>
    <w:rsid w:val="00115E57"/>
    <w:rsid w:val="001205BD"/>
    <w:rsid w:val="001221CE"/>
    <w:rsid w:val="001240E8"/>
    <w:rsid w:val="00130050"/>
    <w:rsid w:val="001405EE"/>
    <w:rsid w:val="001420B8"/>
    <w:rsid w:val="0014795C"/>
    <w:rsid w:val="0015257D"/>
    <w:rsid w:val="00152671"/>
    <w:rsid w:val="0015364A"/>
    <w:rsid w:val="00157C88"/>
    <w:rsid w:val="001611FB"/>
    <w:rsid w:val="00165ECA"/>
    <w:rsid w:val="0016707B"/>
    <w:rsid w:val="00170029"/>
    <w:rsid w:val="00170828"/>
    <w:rsid w:val="001709FB"/>
    <w:rsid w:val="001727E0"/>
    <w:rsid w:val="001742EE"/>
    <w:rsid w:val="00175F83"/>
    <w:rsid w:val="00180035"/>
    <w:rsid w:val="00181A06"/>
    <w:rsid w:val="00184CC5"/>
    <w:rsid w:val="00194843"/>
    <w:rsid w:val="001A0C5C"/>
    <w:rsid w:val="001A1B66"/>
    <w:rsid w:val="001A1B84"/>
    <w:rsid w:val="001A4EB0"/>
    <w:rsid w:val="001B0038"/>
    <w:rsid w:val="001B44B7"/>
    <w:rsid w:val="001B4AB1"/>
    <w:rsid w:val="001B567D"/>
    <w:rsid w:val="001B64A2"/>
    <w:rsid w:val="001C47B4"/>
    <w:rsid w:val="001D030F"/>
    <w:rsid w:val="001D10AD"/>
    <w:rsid w:val="001D1F61"/>
    <w:rsid w:val="001D4174"/>
    <w:rsid w:val="001E1D5D"/>
    <w:rsid w:val="001E6CFA"/>
    <w:rsid w:val="001E6F95"/>
    <w:rsid w:val="001F3066"/>
    <w:rsid w:val="001F3C1E"/>
    <w:rsid w:val="001F7324"/>
    <w:rsid w:val="0020415D"/>
    <w:rsid w:val="0020698E"/>
    <w:rsid w:val="00207013"/>
    <w:rsid w:val="00216A32"/>
    <w:rsid w:val="00216D6B"/>
    <w:rsid w:val="002203AD"/>
    <w:rsid w:val="002211A4"/>
    <w:rsid w:val="00225C8F"/>
    <w:rsid w:val="002264A6"/>
    <w:rsid w:val="00230E8D"/>
    <w:rsid w:val="00232AF0"/>
    <w:rsid w:val="002375B4"/>
    <w:rsid w:val="002422A4"/>
    <w:rsid w:val="00244F70"/>
    <w:rsid w:val="00246D91"/>
    <w:rsid w:val="00257285"/>
    <w:rsid w:val="0025758F"/>
    <w:rsid w:val="00260DBE"/>
    <w:rsid w:val="00264577"/>
    <w:rsid w:val="00266C6A"/>
    <w:rsid w:val="00266CEB"/>
    <w:rsid w:val="002728C2"/>
    <w:rsid w:val="00284A68"/>
    <w:rsid w:val="00284ADE"/>
    <w:rsid w:val="00284F83"/>
    <w:rsid w:val="00285142"/>
    <w:rsid w:val="00290957"/>
    <w:rsid w:val="00290FA5"/>
    <w:rsid w:val="00291A24"/>
    <w:rsid w:val="002925D8"/>
    <w:rsid w:val="002936F4"/>
    <w:rsid w:val="00294362"/>
    <w:rsid w:val="00294E02"/>
    <w:rsid w:val="00297A1C"/>
    <w:rsid w:val="002A099E"/>
    <w:rsid w:val="002A47C3"/>
    <w:rsid w:val="002B0A27"/>
    <w:rsid w:val="002B38C1"/>
    <w:rsid w:val="002B6D24"/>
    <w:rsid w:val="002C142D"/>
    <w:rsid w:val="002C19E4"/>
    <w:rsid w:val="002D4568"/>
    <w:rsid w:val="002D4DE6"/>
    <w:rsid w:val="002E134F"/>
    <w:rsid w:val="002E4B4E"/>
    <w:rsid w:val="002E6A5B"/>
    <w:rsid w:val="002F0AB2"/>
    <w:rsid w:val="002F1385"/>
    <w:rsid w:val="002F165C"/>
    <w:rsid w:val="002F75A5"/>
    <w:rsid w:val="002F7BF2"/>
    <w:rsid w:val="00300015"/>
    <w:rsid w:val="00301877"/>
    <w:rsid w:val="00304A70"/>
    <w:rsid w:val="00305476"/>
    <w:rsid w:val="00311B9F"/>
    <w:rsid w:val="003131F0"/>
    <w:rsid w:val="00321D4C"/>
    <w:rsid w:val="00323C75"/>
    <w:rsid w:val="003274B0"/>
    <w:rsid w:val="00332361"/>
    <w:rsid w:val="00334241"/>
    <w:rsid w:val="003363C5"/>
    <w:rsid w:val="00337BE1"/>
    <w:rsid w:val="003404C4"/>
    <w:rsid w:val="00345CC6"/>
    <w:rsid w:val="00347333"/>
    <w:rsid w:val="0035039C"/>
    <w:rsid w:val="0035302D"/>
    <w:rsid w:val="00355F49"/>
    <w:rsid w:val="00367D52"/>
    <w:rsid w:val="0037309A"/>
    <w:rsid w:val="00375E7A"/>
    <w:rsid w:val="0038122D"/>
    <w:rsid w:val="00381598"/>
    <w:rsid w:val="0038253F"/>
    <w:rsid w:val="00382F5F"/>
    <w:rsid w:val="0038573A"/>
    <w:rsid w:val="00391CBB"/>
    <w:rsid w:val="00392F00"/>
    <w:rsid w:val="00394A31"/>
    <w:rsid w:val="003A012C"/>
    <w:rsid w:val="003A53A0"/>
    <w:rsid w:val="003A5B20"/>
    <w:rsid w:val="003A69C3"/>
    <w:rsid w:val="003B1E33"/>
    <w:rsid w:val="003B41A7"/>
    <w:rsid w:val="003B453F"/>
    <w:rsid w:val="003B62E1"/>
    <w:rsid w:val="003B6CD0"/>
    <w:rsid w:val="003C1F11"/>
    <w:rsid w:val="003C39EF"/>
    <w:rsid w:val="003C44A5"/>
    <w:rsid w:val="003C4A23"/>
    <w:rsid w:val="003C778D"/>
    <w:rsid w:val="003D372F"/>
    <w:rsid w:val="003D6E4A"/>
    <w:rsid w:val="003E52A5"/>
    <w:rsid w:val="003E5C6B"/>
    <w:rsid w:val="003E62A3"/>
    <w:rsid w:val="003E7DF1"/>
    <w:rsid w:val="003F1DA0"/>
    <w:rsid w:val="003F21A9"/>
    <w:rsid w:val="003F421D"/>
    <w:rsid w:val="003F72E8"/>
    <w:rsid w:val="00400DCE"/>
    <w:rsid w:val="0041017D"/>
    <w:rsid w:val="00414BF8"/>
    <w:rsid w:val="0041526C"/>
    <w:rsid w:val="0041617E"/>
    <w:rsid w:val="004203AA"/>
    <w:rsid w:val="00424526"/>
    <w:rsid w:val="00425EA6"/>
    <w:rsid w:val="00426CFE"/>
    <w:rsid w:val="00431F31"/>
    <w:rsid w:val="00432428"/>
    <w:rsid w:val="004352B9"/>
    <w:rsid w:val="00435529"/>
    <w:rsid w:val="00437E3D"/>
    <w:rsid w:val="00437E65"/>
    <w:rsid w:val="00440079"/>
    <w:rsid w:val="004518B2"/>
    <w:rsid w:val="00454124"/>
    <w:rsid w:val="00457C86"/>
    <w:rsid w:val="00460EAD"/>
    <w:rsid w:val="0046234A"/>
    <w:rsid w:val="00462BC9"/>
    <w:rsid w:val="00467A4F"/>
    <w:rsid w:val="00470994"/>
    <w:rsid w:val="00471D4E"/>
    <w:rsid w:val="004722D7"/>
    <w:rsid w:val="004728D2"/>
    <w:rsid w:val="00474CA8"/>
    <w:rsid w:val="004865E1"/>
    <w:rsid w:val="0048714A"/>
    <w:rsid w:val="00491A27"/>
    <w:rsid w:val="0049222A"/>
    <w:rsid w:val="004948AF"/>
    <w:rsid w:val="004A4B5A"/>
    <w:rsid w:val="004B0530"/>
    <w:rsid w:val="004B0E01"/>
    <w:rsid w:val="004B1E15"/>
    <w:rsid w:val="004B4EFC"/>
    <w:rsid w:val="004B6BD8"/>
    <w:rsid w:val="004C29B6"/>
    <w:rsid w:val="004C2BAD"/>
    <w:rsid w:val="004C4E97"/>
    <w:rsid w:val="004C77F1"/>
    <w:rsid w:val="004D1D77"/>
    <w:rsid w:val="004D38D9"/>
    <w:rsid w:val="004D5812"/>
    <w:rsid w:val="004D5BBB"/>
    <w:rsid w:val="004D7A10"/>
    <w:rsid w:val="004E0DA8"/>
    <w:rsid w:val="004E116D"/>
    <w:rsid w:val="004E14EE"/>
    <w:rsid w:val="004E494B"/>
    <w:rsid w:val="004F2206"/>
    <w:rsid w:val="004F2A24"/>
    <w:rsid w:val="00504AA8"/>
    <w:rsid w:val="005067D1"/>
    <w:rsid w:val="00507EB2"/>
    <w:rsid w:val="00515039"/>
    <w:rsid w:val="0051529C"/>
    <w:rsid w:val="00515B37"/>
    <w:rsid w:val="00516313"/>
    <w:rsid w:val="00516D40"/>
    <w:rsid w:val="00520B5F"/>
    <w:rsid w:val="00521CFB"/>
    <w:rsid w:val="00524E7C"/>
    <w:rsid w:val="00527BFC"/>
    <w:rsid w:val="00551AC7"/>
    <w:rsid w:val="00554E25"/>
    <w:rsid w:val="00557E92"/>
    <w:rsid w:val="0056122A"/>
    <w:rsid w:val="0056546A"/>
    <w:rsid w:val="00571396"/>
    <w:rsid w:val="005717C5"/>
    <w:rsid w:val="00571C3F"/>
    <w:rsid w:val="00573C0E"/>
    <w:rsid w:val="00582672"/>
    <w:rsid w:val="00584EDB"/>
    <w:rsid w:val="00585DBA"/>
    <w:rsid w:val="005915D2"/>
    <w:rsid w:val="00591F47"/>
    <w:rsid w:val="005B194D"/>
    <w:rsid w:val="005C3819"/>
    <w:rsid w:val="005C6AF0"/>
    <w:rsid w:val="005C738D"/>
    <w:rsid w:val="005C7D3C"/>
    <w:rsid w:val="005D3557"/>
    <w:rsid w:val="005D3E17"/>
    <w:rsid w:val="005D7F73"/>
    <w:rsid w:val="005E17F6"/>
    <w:rsid w:val="005E38B5"/>
    <w:rsid w:val="005E501A"/>
    <w:rsid w:val="005E7DE4"/>
    <w:rsid w:val="005F5664"/>
    <w:rsid w:val="005F5E6D"/>
    <w:rsid w:val="005F6AE3"/>
    <w:rsid w:val="006002F0"/>
    <w:rsid w:val="006008BB"/>
    <w:rsid w:val="00603AF3"/>
    <w:rsid w:val="00604952"/>
    <w:rsid w:val="006057C7"/>
    <w:rsid w:val="00607115"/>
    <w:rsid w:val="006166DC"/>
    <w:rsid w:val="006168E7"/>
    <w:rsid w:val="006219E2"/>
    <w:rsid w:val="00622896"/>
    <w:rsid w:val="00631441"/>
    <w:rsid w:val="00631C47"/>
    <w:rsid w:val="006343B7"/>
    <w:rsid w:val="00635D05"/>
    <w:rsid w:val="00635F90"/>
    <w:rsid w:val="00636618"/>
    <w:rsid w:val="00637E89"/>
    <w:rsid w:val="00645105"/>
    <w:rsid w:val="00656C97"/>
    <w:rsid w:val="00663DCC"/>
    <w:rsid w:val="00665C57"/>
    <w:rsid w:val="0067371F"/>
    <w:rsid w:val="00675FDC"/>
    <w:rsid w:val="0067669C"/>
    <w:rsid w:val="006825DB"/>
    <w:rsid w:val="00685C37"/>
    <w:rsid w:val="00685C7C"/>
    <w:rsid w:val="00685DF7"/>
    <w:rsid w:val="00692069"/>
    <w:rsid w:val="00693923"/>
    <w:rsid w:val="00695A7E"/>
    <w:rsid w:val="006964A3"/>
    <w:rsid w:val="006A0442"/>
    <w:rsid w:val="006B11AD"/>
    <w:rsid w:val="006B22D4"/>
    <w:rsid w:val="006C3671"/>
    <w:rsid w:val="006C4BF3"/>
    <w:rsid w:val="006C4D4E"/>
    <w:rsid w:val="006D13F5"/>
    <w:rsid w:val="006D792B"/>
    <w:rsid w:val="006E24B8"/>
    <w:rsid w:val="006E33E3"/>
    <w:rsid w:val="006E3F61"/>
    <w:rsid w:val="006E414F"/>
    <w:rsid w:val="006E5B56"/>
    <w:rsid w:val="006F1934"/>
    <w:rsid w:val="006F3C88"/>
    <w:rsid w:val="006F4B3D"/>
    <w:rsid w:val="007011D6"/>
    <w:rsid w:val="0070409D"/>
    <w:rsid w:val="007058D6"/>
    <w:rsid w:val="00707A24"/>
    <w:rsid w:val="00715039"/>
    <w:rsid w:val="00717B1B"/>
    <w:rsid w:val="007216C0"/>
    <w:rsid w:val="007235FD"/>
    <w:rsid w:val="007261A2"/>
    <w:rsid w:val="0072706F"/>
    <w:rsid w:val="00730619"/>
    <w:rsid w:val="00735FDF"/>
    <w:rsid w:val="0074059E"/>
    <w:rsid w:val="007446EA"/>
    <w:rsid w:val="00750947"/>
    <w:rsid w:val="00753640"/>
    <w:rsid w:val="00756927"/>
    <w:rsid w:val="007570D6"/>
    <w:rsid w:val="0076223E"/>
    <w:rsid w:val="00763757"/>
    <w:rsid w:val="00767238"/>
    <w:rsid w:val="00767988"/>
    <w:rsid w:val="00767D7C"/>
    <w:rsid w:val="00771372"/>
    <w:rsid w:val="00772C06"/>
    <w:rsid w:val="00776F5C"/>
    <w:rsid w:val="0078195C"/>
    <w:rsid w:val="00781D69"/>
    <w:rsid w:val="007837AE"/>
    <w:rsid w:val="007A3380"/>
    <w:rsid w:val="007A701E"/>
    <w:rsid w:val="007B0328"/>
    <w:rsid w:val="007B35FC"/>
    <w:rsid w:val="007B4F51"/>
    <w:rsid w:val="007B7EFE"/>
    <w:rsid w:val="007C2153"/>
    <w:rsid w:val="007C3CE8"/>
    <w:rsid w:val="007C4C88"/>
    <w:rsid w:val="007D37B8"/>
    <w:rsid w:val="007D5CF7"/>
    <w:rsid w:val="007E5951"/>
    <w:rsid w:val="007F378E"/>
    <w:rsid w:val="007F4BE6"/>
    <w:rsid w:val="007F6E69"/>
    <w:rsid w:val="008027EA"/>
    <w:rsid w:val="00803DC9"/>
    <w:rsid w:val="00820C23"/>
    <w:rsid w:val="008213DB"/>
    <w:rsid w:val="0082227F"/>
    <w:rsid w:val="00831365"/>
    <w:rsid w:val="00832838"/>
    <w:rsid w:val="008335AB"/>
    <w:rsid w:val="00833ED5"/>
    <w:rsid w:val="008349A2"/>
    <w:rsid w:val="0084372C"/>
    <w:rsid w:val="008457BC"/>
    <w:rsid w:val="00846CDC"/>
    <w:rsid w:val="0085000F"/>
    <w:rsid w:val="008547BD"/>
    <w:rsid w:val="008558D5"/>
    <w:rsid w:val="00863A82"/>
    <w:rsid w:val="00866302"/>
    <w:rsid w:val="00866D4A"/>
    <w:rsid w:val="0087004B"/>
    <w:rsid w:val="00871F95"/>
    <w:rsid w:val="00873080"/>
    <w:rsid w:val="008737E1"/>
    <w:rsid w:val="008739E0"/>
    <w:rsid w:val="0087534C"/>
    <w:rsid w:val="0087667B"/>
    <w:rsid w:val="008774BC"/>
    <w:rsid w:val="00880E09"/>
    <w:rsid w:val="0088528F"/>
    <w:rsid w:val="0089038E"/>
    <w:rsid w:val="008905D2"/>
    <w:rsid w:val="008911CA"/>
    <w:rsid w:val="008938BF"/>
    <w:rsid w:val="008968B7"/>
    <w:rsid w:val="008A1F8E"/>
    <w:rsid w:val="008A5804"/>
    <w:rsid w:val="008A6719"/>
    <w:rsid w:val="008A7C69"/>
    <w:rsid w:val="008B53E8"/>
    <w:rsid w:val="008B6BED"/>
    <w:rsid w:val="008C7230"/>
    <w:rsid w:val="008D026F"/>
    <w:rsid w:val="008E0F4A"/>
    <w:rsid w:val="008E3C18"/>
    <w:rsid w:val="008E4A75"/>
    <w:rsid w:val="008F08C5"/>
    <w:rsid w:val="008F28D9"/>
    <w:rsid w:val="008F2CDC"/>
    <w:rsid w:val="009012F2"/>
    <w:rsid w:val="00901D63"/>
    <w:rsid w:val="00902A25"/>
    <w:rsid w:val="00903395"/>
    <w:rsid w:val="00905198"/>
    <w:rsid w:val="009058CB"/>
    <w:rsid w:val="00906E19"/>
    <w:rsid w:val="00907D7A"/>
    <w:rsid w:val="00911E55"/>
    <w:rsid w:val="00913415"/>
    <w:rsid w:val="00913C63"/>
    <w:rsid w:val="00913E02"/>
    <w:rsid w:val="00915942"/>
    <w:rsid w:val="00916E11"/>
    <w:rsid w:val="009174A0"/>
    <w:rsid w:val="00920907"/>
    <w:rsid w:val="00920A23"/>
    <w:rsid w:val="00923854"/>
    <w:rsid w:val="00925623"/>
    <w:rsid w:val="00925BB8"/>
    <w:rsid w:val="0093044B"/>
    <w:rsid w:val="00932AA3"/>
    <w:rsid w:val="009348C4"/>
    <w:rsid w:val="009365BA"/>
    <w:rsid w:val="009373C8"/>
    <w:rsid w:val="009409B2"/>
    <w:rsid w:val="00941E47"/>
    <w:rsid w:val="00945237"/>
    <w:rsid w:val="00952E2D"/>
    <w:rsid w:val="00953473"/>
    <w:rsid w:val="0095465D"/>
    <w:rsid w:val="009618CE"/>
    <w:rsid w:val="00965631"/>
    <w:rsid w:val="00965CC0"/>
    <w:rsid w:val="00966648"/>
    <w:rsid w:val="0097065D"/>
    <w:rsid w:val="00986BCB"/>
    <w:rsid w:val="00987579"/>
    <w:rsid w:val="009875BD"/>
    <w:rsid w:val="0099049F"/>
    <w:rsid w:val="009905A7"/>
    <w:rsid w:val="00992D45"/>
    <w:rsid w:val="009945D7"/>
    <w:rsid w:val="00995023"/>
    <w:rsid w:val="009A099C"/>
    <w:rsid w:val="009B653E"/>
    <w:rsid w:val="009C19E8"/>
    <w:rsid w:val="009C4DA1"/>
    <w:rsid w:val="009C727D"/>
    <w:rsid w:val="009D0AC8"/>
    <w:rsid w:val="009D4EAC"/>
    <w:rsid w:val="009E1E1B"/>
    <w:rsid w:val="009E3B3A"/>
    <w:rsid w:val="009E46ED"/>
    <w:rsid w:val="009E4D0C"/>
    <w:rsid w:val="009E6010"/>
    <w:rsid w:val="009E7B53"/>
    <w:rsid w:val="009F0688"/>
    <w:rsid w:val="009F3915"/>
    <w:rsid w:val="009F59F9"/>
    <w:rsid w:val="00A01505"/>
    <w:rsid w:val="00A02D49"/>
    <w:rsid w:val="00A06DA6"/>
    <w:rsid w:val="00A16C8F"/>
    <w:rsid w:val="00A25B0F"/>
    <w:rsid w:val="00A262E6"/>
    <w:rsid w:val="00A274E2"/>
    <w:rsid w:val="00A3266A"/>
    <w:rsid w:val="00A3536B"/>
    <w:rsid w:val="00A35EF6"/>
    <w:rsid w:val="00A37025"/>
    <w:rsid w:val="00A46AD8"/>
    <w:rsid w:val="00A51F7B"/>
    <w:rsid w:val="00A524DD"/>
    <w:rsid w:val="00A52AE3"/>
    <w:rsid w:val="00A55B7E"/>
    <w:rsid w:val="00A57433"/>
    <w:rsid w:val="00A6028A"/>
    <w:rsid w:val="00A63DF6"/>
    <w:rsid w:val="00A70051"/>
    <w:rsid w:val="00A7119A"/>
    <w:rsid w:val="00A74055"/>
    <w:rsid w:val="00A76B0D"/>
    <w:rsid w:val="00A848C2"/>
    <w:rsid w:val="00A90595"/>
    <w:rsid w:val="00A9125D"/>
    <w:rsid w:val="00A93485"/>
    <w:rsid w:val="00A95613"/>
    <w:rsid w:val="00A96341"/>
    <w:rsid w:val="00A97AB1"/>
    <w:rsid w:val="00AA16B2"/>
    <w:rsid w:val="00AA322F"/>
    <w:rsid w:val="00AA3685"/>
    <w:rsid w:val="00AB3E10"/>
    <w:rsid w:val="00AB44E2"/>
    <w:rsid w:val="00AB76A2"/>
    <w:rsid w:val="00AC309A"/>
    <w:rsid w:val="00AC34FD"/>
    <w:rsid w:val="00AC4DBB"/>
    <w:rsid w:val="00AC7F08"/>
    <w:rsid w:val="00AD18D5"/>
    <w:rsid w:val="00AD2028"/>
    <w:rsid w:val="00AD6ABC"/>
    <w:rsid w:val="00AD790E"/>
    <w:rsid w:val="00AE0688"/>
    <w:rsid w:val="00AF1E43"/>
    <w:rsid w:val="00AF2951"/>
    <w:rsid w:val="00AF4424"/>
    <w:rsid w:val="00B06006"/>
    <w:rsid w:val="00B134E9"/>
    <w:rsid w:val="00B21448"/>
    <w:rsid w:val="00B228FD"/>
    <w:rsid w:val="00B2511E"/>
    <w:rsid w:val="00B26B2C"/>
    <w:rsid w:val="00B26BC0"/>
    <w:rsid w:val="00B31BC6"/>
    <w:rsid w:val="00B362B6"/>
    <w:rsid w:val="00B36717"/>
    <w:rsid w:val="00B42220"/>
    <w:rsid w:val="00B449D9"/>
    <w:rsid w:val="00B45607"/>
    <w:rsid w:val="00B46C32"/>
    <w:rsid w:val="00B47B82"/>
    <w:rsid w:val="00B5311A"/>
    <w:rsid w:val="00B57B73"/>
    <w:rsid w:val="00B60F19"/>
    <w:rsid w:val="00B71EFB"/>
    <w:rsid w:val="00B80328"/>
    <w:rsid w:val="00B831D5"/>
    <w:rsid w:val="00B86E2B"/>
    <w:rsid w:val="00B87906"/>
    <w:rsid w:val="00B9008C"/>
    <w:rsid w:val="00B90514"/>
    <w:rsid w:val="00B914E5"/>
    <w:rsid w:val="00B93FDC"/>
    <w:rsid w:val="00B96FDB"/>
    <w:rsid w:val="00BA4636"/>
    <w:rsid w:val="00BA4A63"/>
    <w:rsid w:val="00BA71C7"/>
    <w:rsid w:val="00BB0571"/>
    <w:rsid w:val="00BB3912"/>
    <w:rsid w:val="00BB5C57"/>
    <w:rsid w:val="00BB7DE5"/>
    <w:rsid w:val="00BC3A5A"/>
    <w:rsid w:val="00BC469D"/>
    <w:rsid w:val="00BD448B"/>
    <w:rsid w:val="00BD6070"/>
    <w:rsid w:val="00BD677B"/>
    <w:rsid w:val="00BE0801"/>
    <w:rsid w:val="00BF088E"/>
    <w:rsid w:val="00BF162B"/>
    <w:rsid w:val="00C01B43"/>
    <w:rsid w:val="00C021DC"/>
    <w:rsid w:val="00C025D8"/>
    <w:rsid w:val="00C0275A"/>
    <w:rsid w:val="00C02F35"/>
    <w:rsid w:val="00C06CC9"/>
    <w:rsid w:val="00C07BCC"/>
    <w:rsid w:val="00C113B1"/>
    <w:rsid w:val="00C12319"/>
    <w:rsid w:val="00C132C2"/>
    <w:rsid w:val="00C15DA5"/>
    <w:rsid w:val="00C207C1"/>
    <w:rsid w:val="00C21943"/>
    <w:rsid w:val="00C22228"/>
    <w:rsid w:val="00C23A50"/>
    <w:rsid w:val="00C2536F"/>
    <w:rsid w:val="00C2628C"/>
    <w:rsid w:val="00C27EAD"/>
    <w:rsid w:val="00C4250A"/>
    <w:rsid w:val="00C46EFA"/>
    <w:rsid w:val="00C47AC7"/>
    <w:rsid w:val="00C52E59"/>
    <w:rsid w:val="00C554AD"/>
    <w:rsid w:val="00C60743"/>
    <w:rsid w:val="00C61543"/>
    <w:rsid w:val="00C66211"/>
    <w:rsid w:val="00C66430"/>
    <w:rsid w:val="00C67139"/>
    <w:rsid w:val="00C67FA9"/>
    <w:rsid w:val="00C72F20"/>
    <w:rsid w:val="00C74B43"/>
    <w:rsid w:val="00C750D2"/>
    <w:rsid w:val="00C75EA3"/>
    <w:rsid w:val="00C773E9"/>
    <w:rsid w:val="00C81482"/>
    <w:rsid w:val="00C84142"/>
    <w:rsid w:val="00C85B2B"/>
    <w:rsid w:val="00C87262"/>
    <w:rsid w:val="00C87853"/>
    <w:rsid w:val="00CA0025"/>
    <w:rsid w:val="00CA0B35"/>
    <w:rsid w:val="00CA7C89"/>
    <w:rsid w:val="00CB2684"/>
    <w:rsid w:val="00CB2F40"/>
    <w:rsid w:val="00CB4F98"/>
    <w:rsid w:val="00CB6BEE"/>
    <w:rsid w:val="00CB6EEA"/>
    <w:rsid w:val="00CB7451"/>
    <w:rsid w:val="00CC07CB"/>
    <w:rsid w:val="00CC235B"/>
    <w:rsid w:val="00CC6F45"/>
    <w:rsid w:val="00CC77C3"/>
    <w:rsid w:val="00CC7DBD"/>
    <w:rsid w:val="00CD511C"/>
    <w:rsid w:val="00CE0A35"/>
    <w:rsid w:val="00CE0B55"/>
    <w:rsid w:val="00CE1BD4"/>
    <w:rsid w:val="00CE56A0"/>
    <w:rsid w:val="00CF5FC7"/>
    <w:rsid w:val="00CF64C2"/>
    <w:rsid w:val="00CF6B54"/>
    <w:rsid w:val="00D0148F"/>
    <w:rsid w:val="00D02950"/>
    <w:rsid w:val="00D13062"/>
    <w:rsid w:val="00D142F4"/>
    <w:rsid w:val="00D14B82"/>
    <w:rsid w:val="00D15B45"/>
    <w:rsid w:val="00D220CD"/>
    <w:rsid w:val="00D22A09"/>
    <w:rsid w:val="00D339C8"/>
    <w:rsid w:val="00D354DD"/>
    <w:rsid w:val="00D37F9F"/>
    <w:rsid w:val="00D422F4"/>
    <w:rsid w:val="00D42B59"/>
    <w:rsid w:val="00D506BD"/>
    <w:rsid w:val="00D51EEE"/>
    <w:rsid w:val="00D550FA"/>
    <w:rsid w:val="00D61C2B"/>
    <w:rsid w:val="00D64C2B"/>
    <w:rsid w:val="00D70387"/>
    <w:rsid w:val="00D70A46"/>
    <w:rsid w:val="00D721DB"/>
    <w:rsid w:val="00D90CFE"/>
    <w:rsid w:val="00D944E6"/>
    <w:rsid w:val="00D95C6D"/>
    <w:rsid w:val="00D96171"/>
    <w:rsid w:val="00D96A0A"/>
    <w:rsid w:val="00D96C91"/>
    <w:rsid w:val="00D96D86"/>
    <w:rsid w:val="00DA1DAA"/>
    <w:rsid w:val="00DA2435"/>
    <w:rsid w:val="00DA2741"/>
    <w:rsid w:val="00DA43BE"/>
    <w:rsid w:val="00DA702E"/>
    <w:rsid w:val="00DB57B5"/>
    <w:rsid w:val="00DB6DFA"/>
    <w:rsid w:val="00DB78D6"/>
    <w:rsid w:val="00DB7DD8"/>
    <w:rsid w:val="00DD40B0"/>
    <w:rsid w:val="00DD49A2"/>
    <w:rsid w:val="00DD517B"/>
    <w:rsid w:val="00DD7A2B"/>
    <w:rsid w:val="00DE0FC6"/>
    <w:rsid w:val="00DE29B5"/>
    <w:rsid w:val="00DE3901"/>
    <w:rsid w:val="00DE4631"/>
    <w:rsid w:val="00DE5050"/>
    <w:rsid w:val="00DF519B"/>
    <w:rsid w:val="00E00327"/>
    <w:rsid w:val="00E02903"/>
    <w:rsid w:val="00E02F19"/>
    <w:rsid w:val="00E03A8E"/>
    <w:rsid w:val="00E04C8D"/>
    <w:rsid w:val="00E06B37"/>
    <w:rsid w:val="00E076AE"/>
    <w:rsid w:val="00E16579"/>
    <w:rsid w:val="00E17977"/>
    <w:rsid w:val="00E20D45"/>
    <w:rsid w:val="00E21E36"/>
    <w:rsid w:val="00E22BD0"/>
    <w:rsid w:val="00E277F4"/>
    <w:rsid w:val="00E307FF"/>
    <w:rsid w:val="00E31B70"/>
    <w:rsid w:val="00E409B0"/>
    <w:rsid w:val="00E40E92"/>
    <w:rsid w:val="00E42992"/>
    <w:rsid w:val="00E4740B"/>
    <w:rsid w:val="00E51274"/>
    <w:rsid w:val="00E53E08"/>
    <w:rsid w:val="00E5725A"/>
    <w:rsid w:val="00E63EC2"/>
    <w:rsid w:val="00E676BF"/>
    <w:rsid w:val="00E717F5"/>
    <w:rsid w:val="00E768D0"/>
    <w:rsid w:val="00E77894"/>
    <w:rsid w:val="00E8060A"/>
    <w:rsid w:val="00E83B89"/>
    <w:rsid w:val="00E83EF5"/>
    <w:rsid w:val="00E84495"/>
    <w:rsid w:val="00E848B3"/>
    <w:rsid w:val="00E91BFE"/>
    <w:rsid w:val="00E92DAC"/>
    <w:rsid w:val="00E95231"/>
    <w:rsid w:val="00E976B3"/>
    <w:rsid w:val="00E976E9"/>
    <w:rsid w:val="00EA2350"/>
    <w:rsid w:val="00EA3054"/>
    <w:rsid w:val="00EA7059"/>
    <w:rsid w:val="00EB13FD"/>
    <w:rsid w:val="00EB2536"/>
    <w:rsid w:val="00EB5515"/>
    <w:rsid w:val="00EC25A1"/>
    <w:rsid w:val="00EC6E9E"/>
    <w:rsid w:val="00ED333C"/>
    <w:rsid w:val="00ED5E39"/>
    <w:rsid w:val="00EE78F0"/>
    <w:rsid w:val="00EF3B05"/>
    <w:rsid w:val="00EF4FCC"/>
    <w:rsid w:val="00EF5415"/>
    <w:rsid w:val="00EF59A5"/>
    <w:rsid w:val="00F023A7"/>
    <w:rsid w:val="00F03063"/>
    <w:rsid w:val="00F07E4F"/>
    <w:rsid w:val="00F103F3"/>
    <w:rsid w:val="00F129FF"/>
    <w:rsid w:val="00F13C40"/>
    <w:rsid w:val="00F17318"/>
    <w:rsid w:val="00F23FF9"/>
    <w:rsid w:val="00F3185E"/>
    <w:rsid w:val="00F34E10"/>
    <w:rsid w:val="00F3711D"/>
    <w:rsid w:val="00F439F4"/>
    <w:rsid w:val="00F441BC"/>
    <w:rsid w:val="00F47301"/>
    <w:rsid w:val="00F50D76"/>
    <w:rsid w:val="00F54BA0"/>
    <w:rsid w:val="00F555EE"/>
    <w:rsid w:val="00F56F13"/>
    <w:rsid w:val="00F6403C"/>
    <w:rsid w:val="00F6638F"/>
    <w:rsid w:val="00F71DB5"/>
    <w:rsid w:val="00F757C6"/>
    <w:rsid w:val="00F8091B"/>
    <w:rsid w:val="00F85641"/>
    <w:rsid w:val="00F872E2"/>
    <w:rsid w:val="00F90463"/>
    <w:rsid w:val="00F9201F"/>
    <w:rsid w:val="00F92B3B"/>
    <w:rsid w:val="00F93B49"/>
    <w:rsid w:val="00F946D8"/>
    <w:rsid w:val="00FA0415"/>
    <w:rsid w:val="00FA0B37"/>
    <w:rsid w:val="00FA45EB"/>
    <w:rsid w:val="00FA4EA7"/>
    <w:rsid w:val="00FA7748"/>
    <w:rsid w:val="00FC0B73"/>
    <w:rsid w:val="00FC1EEB"/>
    <w:rsid w:val="00FC3645"/>
    <w:rsid w:val="00FC42AE"/>
    <w:rsid w:val="00FD1A92"/>
    <w:rsid w:val="00FD459B"/>
    <w:rsid w:val="00FE2123"/>
    <w:rsid w:val="00FE2837"/>
    <w:rsid w:val="00FE4654"/>
    <w:rsid w:val="00FF6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09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11" w:unhideWhenUsed="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4" w:qFormat="1"/>
    <w:lsdException w:name="Closing" w:semiHidden="1"/>
    <w:lsdException w:name="Signature" w:semiHidden="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unhideWhenUsed="1"/>
    <w:lsdException w:name="Unresolved Mention" w:semiHidden="1" w:uiPriority="99" w:unhideWhenUsed="1"/>
    <w:lsdException w:name="Smart Link" w:semiHidden="1" w:uiPriority="99"/>
  </w:latentStyles>
  <w:style w:type="paragraph" w:default="1" w:styleId="Normal">
    <w:name w:val="Normal"/>
    <w:qFormat/>
    <w:rsid w:val="0073061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link w:val="Heading1Char"/>
    <w:uiPriority w:val="7"/>
    <w:qFormat/>
    <w:rsid w:val="003363C5"/>
    <w:pPr>
      <w:keepNext/>
      <w:spacing w:before="360" w:after="240"/>
      <w:outlineLvl w:val="0"/>
    </w:pPr>
    <w:rPr>
      <w:rFonts w:asciiTheme="majorHAnsi" w:hAnsiTheme="majorHAnsi"/>
      <w:b/>
      <w:bCs/>
      <w:color w:val="1B365D" w:themeColor="accent2"/>
      <w:kern w:val="32"/>
      <w:sz w:val="48"/>
      <w:szCs w:val="40"/>
    </w:rPr>
  </w:style>
  <w:style w:type="paragraph" w:styleId="Heading2">
    <w:name w:val="heading 2"/>
    <w:basedOn w:val="Heading1"/>
    <w:next w:val="BodyText"/>
    <w:link w:val="Heading2Char"/>
    <w:uiPriority w:val="8"/>
    <w:unhideWhenUsed/>
    <w:qFormat/>
    <w:rsid w:val="00591F47"/>
    <w:pPr>
      <w:spacing w:before="240"/>
      <w:outlineLvl w:val="1"/>
    </w:pPr>
    <w:rPr>
      <w:bCs w:val="0"/>
      <w:iCs/>
      <w:sz w:val="36"/>
      <w:szCs w:val="28"/>
    </w:rPr>
  </w:style>
  <w:style w:type="paragraph" w:styleId="Heading3">
    <w:name w:val="heading 3"/>
    <w:basedOn w:val="Heading2"/>
    <w:next w:val="BodyText"/>
    <w:link w:val="Heading3Char"/>
    <w:uiPriority w:val="9"/>
    <w:unhideWhenUsed/>
    <w:qFormat/>
    <w:rsid w:val="00591F47"/>
    <w:pPr>
      <w:outlineLvl w:val="2"/>
    </w:pPr>
    <w:rPr>
      <w:bCs/>
      <w:sz w:val="28"/>
      <w:szCs w:val="26"/>
    </w:rPr>
  </w:style>
  <w:style w:type="paragraph" w:styleId="Heading4">
    <w:name w:val="heading 4"/>
    <w:basedOn w:val="Heading3"/>
    <w:next w:val="BodyText"/>
    <w:link w:val="Heading4Char"/>
    <w:uiPriority w:val="9"/>
    <w:unhideWhenUsed/>
    <w:qFormat/>
    <w:rsid w:val="00591F47"/>
    <w:pPr>
      <w:outlineLvl w:val="3"/>
    </w:pPr>
    <w:rPr>
      <w:bCs w:val="0"/>
      <w:sz w:val="24"/>
    </w:rPr>
  </w:style>
  <w:style w:type="paragraph" w:styleId="Heading5">
    <w:name w:val="heading 5"/>
    <w:basedOn w:val="Heading4"/>
    <w:next w:val="BodyText"/>
    <w:link w:val="Heading5Char"/>
    <w:uiPriority w:val="10"/>
    <w:unhideWhenUsed/>
    <w:rsid w:val="00AD2028"/>
    <w:pPr>
      <w:keepLines/>
      <w:outlineLvl w:val="4"/>
    </w:pPr>
    <w:rPr>
      <w:rFonts w:eastAsiaTheme="majorEastAsia" w:cstheme="majorBidi"/>
      <w:b w:val="0"/>
    </w:rPr>
  </w:style>
  <w:style w:type="paragraph" w:styleId="Heading6">
    <w:name w:val="heading 6"/>
    <w:basedOn w:val="Heading5"/>
    <w:next w:val="BodyText"/>
    <w:link w:val="Heading6Char"/>
    <w:uiPriority w:val="11"/>
    <w:semiHidden/>
    <w:unhideWhenUsed/>
    <w:rsid w:val="00A6028A"/>
    <w:pPr>
      <w:spacing w:before="40" w:after="0"/>
      <w:outlineLvl w:val="5"/>
    </w:pPr>
  </w:style>
  <w:style w:type="paragraph" w:styleId="Heading7">
    <w:name w:val="heading 7"/>
    <w:basedOn w:val="Heading6"/>
    <w:next w:val="Normal"/>
    <w:link w:val="Heading7Char"/>
    <w:uiPriority w:val="11"/>
    <w:semiHidden/>
    <w:unhideWhenUsed/>
    <w:qFormat/>
    <w:rsid w:val="00A6028A"/>
    <w:pPr>
      <w:outlineLvl w:val="6"/>
    </w:pPr>
    <w:rPr>
      <w:b/>
      <w:iCs w:val="0"/>
    </w:rPr>
  </w:style>
  <w:style w:type="paragraph" w:styleId="Heading8">
    <w:name w:val="heading 8"/>
    <w:basedOn w:val="Heading7"/>
    <w:next w:val="BodyText"/>
    <w:link w:val="Heading8Char"/>
    <w:uiPriority w:val="11"/>
    <w:semiHidden/>
    <w:unhideWhenUsed/>
    <w:qFormat/>
    <w:rsid w:val="00A6028A"/>
    <w:pPr>
      <w:outlineLvl w:val="7"/>
    </w:pPr>
    <w:rPr>
      <w:color w:val="272727" w:themeColor="text1" w:themeTint="D8"/>
      <w:sz w:val="21"/>
      <w:szCs w:val="21"/>
    </w:rPr>
  </w:style>
  <w:style w:type="paragraph" w:styleId="Heading9">
    <w:name w:val="heading 9"/>
    <w:basedOn w:val="Heading8"/>
    <w:next w:val="BodyText"/>
    <w:link w:val="Heading9Char"/>
    <w:uiPriority w:val="11"/>
    <w:semiHidden/>
    <w:unhideWhenUsed/>
    <w:qFormat/>
    <w:rsid w:val="00A6028A"/>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B87906"/>
    <w:pPr>
      <w:pBdr>
        <w:bottom w:val="single" w:sz="4" w:space="2" w:color="00B5E2" w:themeColor="accent1"/>
      </w:pBdr>
      <w:tabs>
        <w:tab w:val="right" w:pos="9923"/>
      </w:tabs>
      <w:spacing w:before="120" w:after="360" w:line="240" w:lineRule="auto"/>
    </w:pPr>
    <w:rPr>
      <w:rFonts w:ascii="Roboto" w:eastAsia="Times New Roman" w:hAnsi="Roboto" w:cs="Times New Roman"/>
      <w:kern w:val="0"/>
      <w:sz w:val="20"/>
      <w:szCs w:val="20"/>
      <w:lang w:eastAsia="en-AU"/>
      <w14:ligatures w14:val="none"/>
    </w:rPr>
  </w:style>
  <w:style w:type="paragraph" w:styleId="Footer">
    <w:name w:val="footer"/>
    <w:basedOn w:val="Normal"/>
    <w:link w:val="FooterChar"/>
    <w:uiPriority w:val="99"/>
    <w:semiHidden/>
    <w:rsid w:val="00776F5C"/>
    <w:pPr>
      <w:pBdr>
        <w:top w:val="single" w:sz="4" w:space="3" w:color="00B5E2" w:themeColor="accent1"/>
      </w:pBdr>
      <w:tabs>
        <w:tab w:val="center" w:pos="4153"/>
        <w:tab w:val="right" w:pos="8306"/>
      </w:tabs>
      <w:spacing w:before="120" w:after="120" w:line="240" w:lineRule="auto"/>
    </w:pPr>
    <w:rPr>
      <w:rFonts w:ascii="Roboto" w:eastAsia="Times New Roman" w:hAnsi="Roboto" w:cs="Times New Roman"/>
      <w:kern w:val="0"/>
      <w:sz w:val="20"/>
      <w:szCs w:val="20"/>
      <w:lang w:eastAsia="en-AU"/>
      <w14:ligatures w14:val="none"/>
    </w:rPr>
  </w:style>
  <w:style w:type="paragraph" w:styleId="BodyText">
    <w:name w:val="Body Text"/>
    <w:basedOn w:val="Normal"/>
    <w:link w:val="BodyTextChar"/>
    <w:qFormat/>
    <w:rsid w:val="006A0442"/>
    <w:pPr>
      <w:spacing w:before="120" w:after="120" w:line="240" w:lineRule="auto"/>
    </w:pPr>
    <w:rPr>
      <w:rFonts w:eastAsia="Times New Roman" w:cs="Times New Roman"/>
      <w:kern w:val="0"/>
      <w:sz w:val="20"/>
      <w:szCs w:val="20"/>
      <w:lang w:eastAsia="en-AU"/>
      <w14:ligatures w14:val="none"/>
    </w:rPr>
  </w:style>
  <w:style w:type="character" w:customStyle="1" w:styleId="BodyTextChar">
    <w:name w:val="Body Text Char"/>
    <w:basedOn w:val="DefaultParagraphFont"/>
    <w:link w:val="BodyText"/>
    <w:rsid w:val="006A0442"/>
    <w:rPr>
      <w:rFonts w:asciiTheme="minorHAnsi" w:hAnsiTheme="minorHAnsi"/>
    </w:rPr>
  </w:style>
  <w:style w:type="paragraph" w:styleId="ListBullet">
    <w:name w:val="List Bullet"/>
    <w:basedOn w:val="BodyText"/>
    <w:uiPriority w:val="3"/>
    <w:qFormat/>
    <w:rsid w:val="000817CD"/>
    <w:pPr>
      <w:numPr>
        <w:numId w:val="1"/>
      </w:numPr>
    </w:pPr>
    <w:rPr>
      <w:rFonts w:ascii="Roboto" w:hAnsi="Roboto"/>
      <w:lang w:val="en-US" w:eastAsia="en-US"/>
    </w:rPr>
  </w:style>
  <w:style w:type="paragraph" w:styleId="ListBullet2">
    <w:name w:val="List Bullet 2"/>
    <w:basedOn w:val="BodyText"/>
    <w:uiPriority w:val="4"/>
    <w:qFormat/>
    <w:rsid w:val="000817CD"/>
    <w:pPr>
      <w:numPr>
        <w:numId w:val="2"/>
      </w:numPr>
    </w:pPr>
    <w:rPr>
      <w:rFonts w:ascii="Roboto" w:hAnsi="Roboto"/>
      <w:lang w:val="en-US" w:eastAsia="en-US"/>
    </w:rPr>
  </w:style>
  <w:style w:type="paragraph" w:styleId="ListNumber">
    <w:name w:val="List Number"/>
    <w:basedOn w:val="BodyText"/>
    <w:uiPriority w:val="5"/>
    <w:qFormat/>
    <w:rsid w:val="000817CD"/>
    <w:pPr>
      <w:numPr>
        <w:numId w:val="3"/>
      </w:numPr>
    </w:pPr>
    <w:rPr>
      <w:rFonts w:ascii="Roboto" w:hAnsi="Roboto"/>
      <w:lang w:val="en-US" w:eastAsia="en-US"/>
    </w:rPr>
  </w:style>
  <w:style w:type="paragraph" w:styleId="FootnoteText">
    <w:name w:val="footnote text"/>
    <w:basedOn w:val="Normal"/>
    <w:link w:val="FootnoteTextChar"/>
    <w:semiHidden/>
    <w:rsid w:val="003C44A5"/>
    <w:pPr>
      <w:spacing w:before="120" w:after="120" w:line="240" w:lineRule="auto"/>
    </w:pPr>
    <w:rPr>
      <w:rFonts w:ascii="Roboto" w:eastAsia="Times New Roman" w:hAnsi="Roboto" w:cs="Times New Roman"/>
      <w:kern w:val="0"/>
      <w:sz w:val="20"/>
      <w:szCs w:val="20"/>
      <w:lang w:eastAsia="en-AU"/>
      <w14:ligatures w14:val="none"/>
    </w:rPr>
  </w:style>
  <w:style w:type="character" w:customStyle="1" w:styleId="Heading5Char">
    <w:name w:val="Heading 5 Char"/>
    <w:basedOn w:val="DefaultParagraphFont"/>
    <w:link w:val="Heading5"/>
    <w:uiPriority w:val="10"/>
    <w:rsid w:val="00AD2028"/>
    <w:rPr>
      <w:rFonts w:asciiTheme="majorHAnsi" w:eastAsiaTheme="majorEastAsia" w:hAnsiTheme="majorHAnsi" w:cstheme="majorBidi"/>
      <w:iCs/>
      <w:color w:val="1B365D" w:themeColor="accent2"/>
      <w:kern w:val="32"/>
      <w:sz w:val="24"/>
      <w:szCs w:val="26"/>
    </w:rPr>
  </w:style>
  <w:style w:type="character" w:customStyle="1" w:styleId="Heading6Char">
    <w:name w:val="Heading 6 Char"/>
    <w:basedOn w:val="DefaultParagraphFont"/>
    <w:link w:val="Heading6"/>
    <w:uiPriority w:val="11"/>
    <w:semiHidden/>
    <w:rsid w:val="00A6028A"/>
    <w:rPr>
      <w:rFonts w:asciiTheme="majorHAnsi" w:eastAsiaTheme="majorEastAsia" w:hAnsiTheme="majorHAnsi" w:cstheme="majorBidi"/>
      <w:b/>
      <w:bCs/>
      <w:sz w:val="24"/>
      <w:szCs w:val="22"/>
    </w:rPr>
  </w:style>
  <w:style w:type="character" w:customStyle="1" w:styleId="Heading7Char">
    <w:name w:val="Heading 7 Char"/>
    <w:basedOn w:val="DefaultParagraphFont"/>
    <w:link w:val="Heading7"/>
    <w:uiPriority w:val="11"/>
    <w:semiHidden/>
    <w:rsid w:val="00A6028A"/>
    <w:rPr>
      <w:rFonts w:asciiTheme="majorHAnsi" w:eastAsiaTheme="majorEastAsia" w:hAnsiTheme="majorHAnsi" w:cstheme="majorBidi"/>
      <w:bCs/>
      <w:iCs/>
      <w:sz w:val="24"/>
      <w:szCs w:val="22"/>
    </w:rPr>
  </w:style>
  <w:style w:type="character" w:styleId="Hyperlink">
    <w:name w:val="Hyperlink"/>
    <w:uiPriority w:val="99"/>
    <w:rsid w:val="006D13F5"/>
    <w:rPr>
      <w:rFonts w:asciiTheme="minorHAnsi" w:hAnsiTheme="minorHAnsi"/>
      <w:b w:val="0"/>
      <w:i w:val="0"/>
      <w:caps w:val="0"/>
      <w:smallCaps w:val="0"/>
      <w:strike w:val="0"/>
      <w:dstrike w:val="0"/>
      <w:vanish w:val="0"/>
      <w:color w:val="0000FF"/>
      <w:u w:val="single"/>
      <w:vertAlign w:val="baseline"/>
    </w:rPr>
  </w:style>
  <w:style w:type="character" w:customStyle="1" w:styleId="FootnoteTextChar">
    <w:name w:val="Footnote Text Char"/>
    <w:basedOn w:val="DefaultParagraphFont"/>
    <w:link w:val="FootnoteText"/>
    <w:semiHidden/>
    <w:rsid w:val="001742EE"/>
    <w:rPr>
      <w:rFonts w:ascii="Roboto" w:hAnsi="Roboto" w:cs="Arial"/>
    </w:rPr>
  </w:style>
  <w:style w:type="character" w:styleId="FootnoteReference">
    <w:name w:val="footnote reference"/>
    <w:basedOn w:val="DefaultParagraphFont"/>
    <w:semiHidden/>
    <w:rsid w:val="003C44A5"/>
    <w:rPr>
      <w:vertAlign w:val="superscript"/>
    </w:rPr>
  </w:style>
  <w:style w:type="character" w:customStyle="1" w:styleId="Heading1Char">
    <w:name w:val="Heading 1 Char"/>
    <w:link w:val="Heading1"/>
    <w:uiPriority w:val="7"/>
    <w:rsid w:val="003363C5"/>
    <w:rPr>
      <w:rFonts w:asciiTheme="majorHAnsi" w:hAnsiTheme="majorHAnsi"/>
      <w:b/>
      <w:bCs/>
      <w:color w:val="1B365D" w:themeColor="accent2"/>
      <w:kern w:val="32"/>
      <w:sz w:val="48"/>
      <w:szCs w:val="40"/>
    </w:rPr>
  </w:style>
  <w:style w:type="character" w:customStyle="1" w:styleId="Heading2Char">
    <w:name w:val="Heading 2 Char"/>
    <w:link w:val="Heading2"/>
    <w:uiPriority w:val="8"/>
    <w:rsid w:val="00591F47"/>
    <w:rPr>
      <w:rFonts w:asciiTheme="majorHAnsi" w:hAnsiTheme="majorHAnsi" w:cs="Arial"/>
      <w:b/>
      <w:iCs/>
      <w:color w:val="1B365D" w:themeColor="accent2"/>
      <w:kern w:val="32"/>
      <w:sz w:val="36"/>
      <w:szCs w:val="28"/>
    </w:rPr>
  </w:style>
  <w:style w:type="character" w:customStyle="1" w:styleId="Heading3Char">
    <w:name w:val="Heading 3 Char"/>
    <w:link w:val="Heading3"/>
    <w:uiPriority w:val="9"/>
    <w:rsid w:val="00591F47"/>
    <w:rPr>
      <w:rFonts w:asciiTheme="majorHAnsi" w:hAnsiTheme="majorHAnsi" w:cs="Arial"/>
      <w:b/>
      <w:bCs/>
      <w:iCs/>
      <w:color w:val="1B365D" w:themeColor="accent2"/>
      <w:kern w:val="32"/>
      <w:sz w:val="28"/>
      <w:szCs w:val="26"/>
    </w:rPr>
  </w:style>
  <w:style w:type="character" w:customStyle="1" w:styleId="Heading4Char">
    <w:name w:val="Heading 4 Char"/>
    <w:link w:val="Heading4"/>
    <w:uiPriority w:val="9"/>
    <w:rsid w:val="00591F47"/>
    <w:rPr>
      <w:rFonts w:asciiTheme="majorHAnsi" w:hAnsiTheme="majorHAnsi" w:cs="Arial"/>
      <w:b/>
      <w:iCs/>
      <w:color w:val="1B365D" w:themeColor="accent2"/>
      <w:kern w:val="32"/>
      <w:sz w:val="24"/>
      <w:szCs w:val="26"/>
    </w:rPr>
  </w:style>
  <w:style w:type="character" w:customStyle="1" w:styleId="Heading8Char">
    <w:name w:val="Heading 8 Char"/>
    <w:basedOn w:val="DefaultParagraphFont"/>
    <w:link w:val="Heading8"/>
    <w:uiPriority w:val="11"/>
    <w:semiHidden/>
    <w:rsid w:val="00A6028A"/>
    <w:rPr>
      <w:rFonts w:asciiTheme="majorHAnsi" w:eastAsiaTheme="majorEastAsia" w:hAnsiTheme="majorHAnsi" w:cstheme="majorBidi"/>
      <w:bCs/>
      <w:iCs/>
      <w:color w:val="272727" w:themeColor="text1" w:themeTint="D8"/>
      <w:sz w:val="21"/>
      <w:szCs w:val="21"/>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table" w:styleId="TableGridLight">
    <w:name w:val="Grid Table Light"/>
    <w:basedOn w:val="TableNormal"/>
    <w:uiPriority w:val="40"/>
    <w:rsid w:val="00E40E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11"/>
    <w:semiHidden/>
    <w:rsid w:val="00A6028A"/>
    <w:rPr>
      <w:rFonts w:asciiTheme="majorHAnsi" w:eastAsiaTheme="majorEastAsia" w:hAnsiTheme="majorHAnsi" w:cstheme="majorBidi"/>
      <w:bCs/>
      <w:i/>
      <w:color w:val="272727" w:themeColor="text1" w:themeTint="D8"/>
      <w:sz w:val="21"/>
      <w:szCs w:val="21"/>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2">
    <w:name w:val="List Number 2"/>
    <w:basedOn w:val="BodyText"/>
    <w:uiPriority w:val="6"/>
    <w:qFormat/>
    <w:rsid w:val="000817CD"/>
    <w:pPr>
      <w:numPr>
        <w:numId w:val="4"/>
      </w:numPr>
      <w:ind w:left="680" w:hanging="340"/>
    </w:pPr>
    <w:rPr>
      <w:rFonts w:ascii="Roboto" w:hAnsi="Roboto"/>
      <w:lang w:val="en-US" w:eastAsia="en-US"/>
    </w:r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erChar">
    <w:name w:val="Header Char"/>
    <w:aliases w:val="Blue Header Char"/>
    <w:basedOn w:val="DefaultParagraphFont"/>
    <w:link w:val="Header"/>
    <w:uiPriority w:val="99"/>
    <w:rsid w:val="00B87906"/>
  </w:style>
  <w:style w:type="paragraph" w:customStyle="1" w:styleId="Introductory">
    <w:name w:val="Introductory"/>
    <w:basedOn w:val="BodyText"/>
    <w:uiPriority w:val="1"/>
    <w:qFormat/>
    <w:rsid w:val="00591F47"/>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before="240" w:after="240"/>
      <w:ind w:left="170" w:right="170"/>
    </w:pPr>
    <w:rPr>
      <w:rFonts w:eastAsia="Roboto" w:cs="Roboto"/>
      <w:sz w:val="28"/>
      <w:szCs w:val="28"/>
      <w:lang w:val="en-US" w:eastAsia="en-US"/>
    </w:rPr>
  </w:style>
  <w:style w:type="paragraph" w:customStyle="1" w:styleId="KeyInfo">
    <w:name w:val="Key Info"/>
    <w:basedOn w:val="BodyText"/>
    <w:uiPriority w:val="2"/>
    <w:qFormat/>
    <w:rsid w:val="00C66430"/>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before="240" w:after="240" w:line="260" w:lineRule="exact"/>
      <w:ind w:left="170" w:right="170"/>
    </w:pPr>
    <w:rPr>
      <w:rFonts w:eastAsia="Roboto" w:cs="Roboto"/>
      <w:lang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4B05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
    <w:name w:val="Table Heading"/>
    <w:link w:val="TableHeadingChar"/>
    <w:semiHidden/>
    <w:qFormat/>
    <w:rsid w:val="000E4C5F"/>
    <w:pPr>
      <w:spacing w:before="120" w:after="120"/>
    </w:pPr>
    <w:rPr>
      <w:rFonts w:eastAsiaTheme="minorEastAsia" w:cstheme="minorBidi"/>
      <w:b/>
      <w:color w:val="FFFFFF" w:themeColor="background1"/>
      <w:sz w:val="22"/>
      <w:szCs w:val="24"/>
      <w:lang w:eastAsia="ko-KR"/>
    </w:rPr>
  </w:style>
  <w:style w:type="character" w:customStyle="1" w:styleId="TableHeadingChar">
    <w:name w:val="Table Heading Char"/>
    <w:basedOn w:val="DefaultParagraphFont"/>
    <w:link w:val="TableHeading"/>
    <w:semiHidden/>
    <w:rsid w:val="001742EE"/>
    <w:rPr>
      <w:rFonts w:ascii="Roboto" w:eastAsiaTheme="minorEastAsia" w:hAnsi="Roboto" w:cstheme="minorBidi"/>
      <w:b/>
      <w:color w:val="FFFFFF" w:themeColor="background1"/>
      <w:sz w:val="22"/>
      <w:szCs w:val="24"/>
      <w:lang w:eastAsia="ko-KR"/>
    </w:rPr>
  </w:style>
  <w:style w:type="paragraph" w:styleId="Title">
    <w:name w:val="Title"/>
    <w:basedOn w:val="BodyText"/>
    <w:next w:val="BodyText"/>
    <w:link w:val="TitleChar"/>
    <w:uiPriority w:val="6"/>
    <w:qFormat/>
    <w:rsid w:val="000F47D4"/>
    <w:pPr>
      <w:spacing w:before="1240" w:after="0"/>
      <w:contextualSpacing/>
    </w:pPr>
    <w:rPr>
      <w:rFonts w:asciiTheme="majorHAnsi" w:eastAsiaTheme="majorEastAsia" w:hAnsiTheme="majorHAnsi" w:cstheme="majorBidi"/>
      <w:b/>
      <w:color w:val="1B365D" w:themeColor="accent2"/>
      <w:spacing w:val="-10"/>
      <w:kern w:val="28"/>
      <w:sz w:val="64"/>
      <w:szCs w:val="56"/>
    </w:rPr>
  </w:style>
  <w:style w:type="character" w:customStyle="1" w:styleId="TitleChar">
    <w:name w:val="Title Char"/>
    <w:basedOn w:val="DefaultParagraphFont"/>
    <w:link w:val="Title"/>
    <w:uiPriority w:val="6"/>
    <w:rsid w:val="000F47D4"/>
    <w:rPr>
      <w:rFonts w:asciiTheme="majorHAnsi" w:eastAsiaTheme="majorEastAsia" w:hAnsiTheme="majorHAnsi" w:cstheme="majorBidi"/>
      <w:b/>
      <w:color w:val="1B365D" w:themeColor="accent2"/>
      <w:spacing w:val="-10"/>
      <w:kern w:val="28"/>
      <w:sz w:val="64"/>
      <w:szCs w:val="56"/>
    </w:rPr>
  </w:style>
  <w:style w:type="table" w:customStyle="1" w:styleId="ServicesAustralia">
    <w:name w:val="Services Australia"/>
    <w:basedOn w:val="TableNormal"/>
    <w:uiPriority w:val="99"/>
    <w:rsid w:val="009365BA"/>
    <w:rPr>
      <w:rFonts w:asciiTheme="minorHAnsi" w:eastAsiaTheme="minorEastAsia" w:hAnsiTheme="minorHAnsi" w:cstheme="minorBidi"/>
      <w:color w:val="000000" w:themeColor="text1"/>
      <w:szCs w:val="22"/>
      <w:lang w:eastAsia="ko-KR"/>
    </w:rPr>
    <w:tblPr>
      <w:tblBorders>
        <w:bottom w:val="single" w:sz="4" w:space="0" w:color="00B5E2" w:themeColor="accent1"/>
        <w:insideH w:val="single" w:sz="4" w:space="0" w:color="00B5E2" w:themeColor="accent1"/>
      </w:tblBorders>
      <w:tblCellMar>
        <w:top w:w="57" w:type="dxa"/>
        <w:left w:w="0" w:type="dxa"/>
        <w:bottom w:w="57" w:type="dxa"/>
        <w:right w:w="57" w:type="dxa"/>
      </w:tblCellMar>
    </w:tblPr>
    <w:tcPr>
      <w:shd w:val="clear" w:color="auto" w:fill="auto"/>
      <w:tcMar>
        <w:left w:w="170" w:type="dxa"/>
      </w:tcMar>
    </w:tcPr>
    <w:tblStylePr w:type="firstRow">
      <w:pPr>
        <w:wordWrap/>
        <w:spacing w:afterLines="0" w:after="0" w:afterAutospacing="0"/>
      </w:pPr>
      <w:rPr>
        <w:rFonts w:ascii="Roboto" w:hAnsi="Roboto"/>
        <w:b/>
        <w:bCs/>
        <w:i w:val="0"/>
        <w:color w:val="FFFFFF" w:themeColor="background1"/>
        <w:sz w:val="22"/>
      </w:rPr>
      <w:tblPr/>
      <w:trPr>
        <w:tblHeader/>
      </w:trPr>
      <w:tcPr>
        <w:tcBorders>
          <w:bottom w:val="single" w:sz="12" w:space="0" w:color="00B5E2" w:themeColor="accent1"/>
        </w:tcBorders>
        <w:shd w:val="clear" w:color="auto" w:fill="1B365D" w:themeFill="accent2"/>
      </w:tcPr>
    </w:tblStylePr>
    <w:tblStylePr w:type="lastRow">
      <w:rPr>
        <w:b/>
        <w:bCs/>
      </w:rPr>
      <w:tblPr/>
      <w:tcPr>
        <w:tcBorders>
          <w:top w:val="single" w:sz="4" w:space="0" w:color="FFFFFF" w:themeColor="background1"/>
        </w:tcBorders>
      </w:tcPr>
    </w:tblStylePr>
    <w:tblStylePr w:type="firstCol">
      <w:rPr>
        <w:rFonts w:ascii="Roboto" w:hAnsi="Roboto"/>
        <w:b/>
        <w:bCs/>
        <w:i w:val="0"/>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ListParagraph">
    <w:name w:val="List Paragraph"/>
    <w:basedOn w:val="Normal"/>
    <w:uiPriority w:val="34"/>
    <w:semiHidden/>
    <w:rsid w:val="000F47D4"/>
    <w:pPr>
      <w:ind w:left="720"/>
      <w:contextualSpacing/>
    </w:pPr>
  </w:style>
  <w:style w:type="paragraph" w:customStyle="1" w:styleId="Classification">
    <w:name w:val="Classification"/>
    <w:basedOn w:val="BodyText"/>
    <w:link w:val="ClassificationChar"/>
    <w:uiPriority w:val="99"/>
    <w:rsid w:val="002D4568"/>
    <w:pPr>
      <w:jc w:val="center"/>
    </w:pPr>
    <w:rPr>
      <w:rFonts w:cs="Arial"/>
      <w:b/>
      <w:bCs/>
      <w:color w:val="FF0000"/>
      <w:szCs w:val="40"/>
      <w:lang w:eastAsia="en-US"/>
    </w:rPr>
  </w:style>
  <w:style w:type="character" w:customStyle="1" w:styleId="ClassificationChar">
    <w:name w:val="Classification Char"/>
    <w:basedOn w:val="BodyTextChar"/>
    <w:link w:val="Classification"/>
    <w:uiPriority w:val="99"/>
    <w:rsid w:val="002D4568"/>
    <w:rPr>
      <w:rFonts w:asciiTheme="minorHAnsi" w:hAnsiTheme="minorHAnsi" w:cs="Arial"/>
      <w:b/>
      <w:bCs/>
      <w:color w:val="FF0000"/>
      <w:szCs w:val="40"/>
      <w:lang w:eastAsia="en-US"/>
    </w:rPr>
  </w:style>
  <w:style w:type="character" w:customStyle="1" w:styleId="FooterChar">
    <w:name w:val="Footer Char"/>
    <w:basedOn w:val="DefaultParagraphFont"/>
    <w:link w:val="Footer"/>
    <w:uiPriority w:val="99"/>
    <w:semiHidden/>
    <w:rsid w:val="00FC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indigenous-a4-p-short-nocover-blue.dotx" TargetMode="External"/></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d939a8868b6cae985a61f32d8225b573">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62bd58f94fea42368406f18b5e52b558"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2A6B3-2822-47AF-A503-E0D5AB8419CA}">
  <ds:schemaRefs>
    <ds:schemaRef ds:uri="http://schemas.microsoft.com/office/2006/metadata/properties"/>
    <ds:schemaRef ds:uri="http://schemas.microsoft.com/office/infopath/2007/PartnerControls"/>
    <ds:schemaRef ds:uri="http://schemas.microsoft.com/sharepoint/v3"/>
    <ds:schemaRef ds:uri="33c1b9cb-fd43-40b1-9848-dc2637201129"/>
    <ds:schemaRef ds:uri="c51aaf75-930a-414f-a991-bc765086d780"/>
  </ds:schemaRefs>
</ds:datastoreItem>
</file>

<file path=customXml/itemProps2.xml><?xml version="1.0" encoding="utf-8"?>
<ds:datastoreItem xmlns:ds="http://schemas.openxmlformats.org/officeDocument/2006/customXml" ds:itemID="{D6A097BC-4E79-4AED-AB23-CEE8B89065B1}">
  <ds:schemaRefs>
    <ds:schemaRef ds:uri="http://schemas.microsoft.com/sharepoint/v3/contenttype/forms"/>
  </ds:schemaRefs>
</ds:datastoreItem>
</file>

<file path=customXml/itemProps3.xml><?xml version="1.0" encoding="utf-8"?>
<ds:datastoreItem xmlns:ds="http://schemas.openxmlformats.org/officeDocument/2006/customXml" ds:itemID="{F69206F4-DD19-440C-BB17-C405A8247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corp-op-indigenous-a4-p-short-nocover-blue.dotx</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Celebrating 50 years of Indigenous Service Officers: A Milestone of Impact and Legacy</vt:lpstr>
    </vt:vector>
  </TitlesOfParts>
  <Manager/>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50 years of Indigenous Service Officers: A Milestone of Impact and Legacy</dc:title>
  <dc:subject/>
  <dc:creator>Services Australia</dc:creator>
  <cp:keywords/>
  <dc:description/>
  <cp:lastModifiedBy/>
  <cp:revision>1</cp:revision>
  <dcterms:created xsi:type="dcterms:W3CDTF">2025-11-20T03:27:00Z</dcterms:created>
  <dcterms:modified xsi:type="dcterms:W3CDTF">2025-11-20T03:39:00Z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Order">
    <vt:r8>4665800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