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7BE6" w14:textId="17E85A9C" w:rsidR="00857DDC" w:rsidRDefault="005765D6" w:rsidP="004E6AEA">
      <w:pPr>
        <w:pStyle w:val="Heading1"/>
      </w:pPr>
      <w:bookmarkStart w:id="0" w:name="_Toc142718988"/>
      <w:r>
        <w:t>Aged Care Specialist Officer video</w:t>
      </w:r>
      <w:r w:rsidR="001B07B6">
        <w:t xml:space="preserve"> transcript</w:t>
      </w:r>
    </w:p>
    <w:p w14:paraId="07D3E20C" w14:textId="495F984C" w:rsidR="00934B04" w:rsidRDefault="005765D6" w:rsidP="007A26FB">
      <w:pPr>
        <w:spacing w:after="0"/>
        <w:rPr>
          <w:rFonts w:asciiTheme="majorHAnsi" w:hAnsiTheme="majorHAnsi"/>
          <w:b/>
          <w:bCs/>
        </w:rPr>
      </w:pPr>
      <w:r>
        <w:rPr>
          <w:rFonts w:asciiTheme="majorHAnsi" w:hAnsiTheme="majorHAnsi"/>
          <w:b/>
          <w:bCs/>
        </w:rPr>
        <w:t>Vonda</w:t>
      </w:r>
    </w:p>
    <w:p w14:paraId="253D578F" w14:textId="1A061E2C" w:rsidR="005765D6" w:rsidRPr="00E910B2" w:rsidRDefault="005765D6" w:rsidP="007A26FB">
      <w:pPr>
        <w:spacing w:after="0"/>
        <w:rPr>
          <w:rFonts w:asciiTheme="majorHAnsi" w:hAnsiTheme="majorHAnsi"/>
        </w:rPr>
      </w:pPr>
      <w:r w:rsidRPr="00E910B2">
        <w:rPr>
          <w:rFonts w:asciiTheme="majorHAnsi" w:hAnsiTheme="majorHAnsi"/>
        </w:rPr>
        <w:t xml:space="preserve">I was feeling a bit down this morning because I'd had other information sort of passed on to me that for the house that wasn't </w:t>
      </w:r>
      <w:proofErr w:type="gramStart"/>
      <w:r w:rsidRPr="00E910B2">
        <w:rPr>
          <w:rFonts w:asciiTheme="majorHAnsi" w:hAnsiTheme="majorHAnsi"/>
        </w:rPr>
        <w:t>really good</w:t>
      </w:r>
      <w:proofErr w:type="gramEnd"/>
      <w:r w:rsidRPr="00E910B2">
        <w:rPr>
          <w:rFonts w:asciiTheme="majorHAnsi" w:hAnsiTheme="majorHAnsi"/>
        </w:rPr>
        <w:t>.</w:t>
      </w:r>
    </w:p>
    <w:p w14:paraId="3A227FEC" w14:textId="77777777" w:rsidR="00E910B2" w:rsidRDefault="00E910B2" w:rsidP="007A26FB">
      <w:pPr>
        <w:spacing w:after="0"/>
        <w:rPr>
          <w:rFonts w:asciiTheme="majorHAnsi" w:hAnsiTheme="majorHAnsi"/>
        </w:rPr>
      </w:pPr>
    </w:p>
    <w:p w14:paraId="03757663" w14:textId="3ED0D0C5" w:rsidR="00E910B2" w:rsidRPr="00E910B2" w:rsidRDefault="00E910B2" w:rsidP="007A26FB">
      <w:pPr>
        <w:spacing w:after="0"/>
        <w:rPr>
          <w:rFonts w:asciiTheme="majorHAnsi" w:hAnsiTheme="majorHAnsi"/>
          <w:b/>
          <w:bCs/>
        </w:rPr>
      </w:pPr>
      <w:r>
        <w:rPr>
          <w:rFonts w:asciiTheme="majorHAnsi" w:hAnsiTheme="majorHAnsi"/>
          <w:b/>
          <w:bCs/>
        </w:rPr>
        <w:t>Ryan</w:t>
      </w:r>
    </w:p>
    <w:p w14:paraId="248C0F25" w14:textId="322B925D" w:rsidR="005765D6" w:rsidRPr="00E910B2" w:rsidRDefault="005765D6" w:rsidP="007A26FB">
      <w:pPr>
        <w:spacing w:after="0"/>
        <w:rPr>
          <w:rFonts w:asciiTheme="majorHAnsi" w:hAnsiTheme="majorHAnsi"/>
        </w:rPr>
      </w:pPr>
      <w:r w:rsidRPr="00E910B2">
        <w:rPr>
          <w:rFonts w:asciiTheme="majorHAnsi" w:hAnsiTheme="majorHAnsi"/>
        </w:rPr>
        <w:t>There's a lot of anxiety and stress around how we assess income and how fees are determined particularly when there's a property involved.</w:t>
      </w:r>
    </w:p>
    <w:p w14:paraId="6A98B416" w14:textId="77777777" w:rsidR="00E910B2" w:rsidRDefault="005765D6" w:rsidP="007A26FB">
      <w:pPr>
        <w:spacing w:after="0"/>
        <w:rPr>
          <w:rFonts w:asciiTheme="majorHAnsi" w:hAnsiTheme="majorHAnsi"/>
        </w:rPr>
      </w:pPr>
      <w:r w:rsidRPr="00E910B2">
        <w:rPr>
          <w:rFonts w:asciiTheme="majorHAnsi" w:hAnsiTheme="majorHAnsi"/>
        </w:rPr>
        <w:t xml:space="preserve">My name’s Ryan and I’m an Aged Care Specialist Officer. I work for Services Australia and my role is to assist people face to face with My Aged Care, navigating My Aged Care </w:t>
      </w:r>
      <w:proofErr w:type="gramStart"/>
      <w:r w:rsidRPr="00E910B2">
        <w:rPr>
          <w:rFonts w:asciiTheme="majorHAnsi" w:hAnsiTheme="majorHAnsi"/>
        </w:rPr>
        <w:t>and also</w:t>
      </w:r>
      <w:proofErr w:type="gramEnd"/>
      <w:r w:rsidRPr="00E910B2">
        <w:rPr>
          <w:rFonts w:asciiTheme="majorHAnsi" w:hAnsiTheme="majorHAnsi"/>
        </w:rPr>
        <w:t xml:space="preserve"> any inquiries regarding their Services Australia records. </w:t>
      </w:r>
    </w:p>
    <w:p w14:paraId="24F29130" w14:textId="7F41B297" w:rsidR="005765D6" w:rsidRPr="00E910B2" w:rsidRDefault="005765D6" w:rsidP="007A26FB">
      <w:pPr>
        <w:spacing w:after="0"/>
        <w:rPr>
          <w:rFonts w:asciiTheme="majorHAnsi" w:hAnsiTheme="majorHAnsi"/>
        </w:rPr>
      </w:pPr>
      <w:r w:rsidRPr="00E910B2">
        <w:rPr>
          <w:rFonts w:asciiTheme="majorHAnsi" w:hAnsiTheme="majorHAnsi"/>
        </w:rPr>
        <w:t xml:space="preserve">Our staff are also doing a great job at promoting when there is an ACSO appointment available or just giving general information through the training that they've received as staff members of the agency to provide My Aged Care services and the ability to navigate the My Aged Care website. </w:t>
      </w:r>
    </w:p>
    <w:p w14:paraId="562912CA" w14:textId="77777777" w:rsidR="005765D6" w:rsidRDefault="005765D6" w:rsidP="007A26FB">
      <w:pPr>
        <w:spacing w:after="0"/>
        <w:rPr>
          <w:rFonts w:asciiTheme="majorHAnsi" w:hAnsiTheme="majorHAnsi"/>
          <w:b/>
          <w:bCs/>
        </w:rPr>
      </w:pPr>
    </w:p>
    <w:p w14:paraId="77980AC8" w14:textId="26C664BE" w:rsidR="00E910B2" w:rsidRPr="00E910B2" w:rsidRDefault="00E910B2" w:rsidP="007A26FB">
      <w:pPr>
        <w:spacing w:after="0"/>
        <w:rPr>
          <w:rFonts w:asciiTheme="majorHAnsi" w:hAnsiTheme="majorHAnsi"/>
          <w:b/>
          <w:bCs/>
        </w:rPr>
      </w:pPr>
      <w:r w:rsidRPr="00E910B2">
        <w:rPr>
          <w:rFonts w:asciiTheme="majorHAnsi" w:hAnsiTheme="majorHAnsi"/>
          <w:b/>
          <w:bCs/>
        </w:rPr>
        <w:t>Noel</w:t>
      </w:r>
    </w:p>
    <w:p w14:paraId="205B1611" w14:textId="3BA99B53" w:rsidR="005765D6" w:rsidRPr="00E910B2" w:rsidRDefault="005765D6" w:rsidP="007A26FB">
      <w:pPr>
        <w:spacing w:after="0"/>
        <w:rPr>
          <w:rFonts w:asciiTheme="majorHAnsi" w:hAnsiTheme="majorHAnsi"/>
        </w:rPr>
      </w:pPr>
      <w:r w:rsidRPr="00E910B2">
        <w:rPr>
          <w:rFonts w:asciiTheme="majorHAnsi" w:hAnsiTheme="majorHAnsi"/>
        </w:rPr>
        <w:t>I'll go through the My Aged Care website with them which we help them register for My Aged Care and go through</w:t>
      </w:r>
      <w:r w:rsidRPr="00E910B2">
        <w:rPr>
          <w:rFonts w:ascii="Roboto" w:hAnsi="Roboto"/>
          <w:color w:val="0F0F0F"/>
          <w:sz w:val="18"/>
          <w:szCs w:val="18"/>
        </w:rPr>
        <w:t xml:space="preserve"> </w:t>
      </w:r>
      <w:r w:rsidRPr="00E910B2">
        <w:rPr>
          <w:rFonts w:asciiTheme="majorHAnsi" w:hAnsiTheme="majorHAnsi"/>
        </w:rPr>
        <w:t xml:space="preserve">the online setup for their My Aged Care account and if they're not comfortable with an online to use computers or using the online services we refer them to the </w:t>
      </w:r>
      <w:r w:rsidRPr="00E910B2">
        <w:rPr>
          <w:rFonts w:asciiTheme="majorHAnsi" w:hAnsiTheme="majorHAnsi"/>
        </w:rPr>
        <w:br/>
        <w:t>Aged Care Specialist Officer.</w:t>
      </w:r>
    </w:p>
    <w:p w14:paraId="3FF1EABD" w14:textId="1DFE601A" w:rsidR="005765D6" w:rsidRPr="00E910B2" w:rsidRDefault="005765D6" w:rsidP="005765D6">
      <w:pPr>
        <w:spacing w:after="0"/>
        <w:rPr>
          <w:rFonts w:asciiTheme="majorHAnsi" w:hAnsiTheme="majorHAnsi"/>
        </w:rPr>
      </w:pPr>
      <w:proofErr w:type="gramStart"/>
      <w:r w:rsidRPr="00E910B2">
        <w:rPr>
          <w:rFonts w:asciiTheme="majorHAnsi" w:hAnsiTheme="majorHAnsi"/>
        </w:rPr>
        <w:t>So</w:t>
      </w:r>
      <w:proofErr w:type="gramEnd"/>
      <w:r w:rsidRPr="00E910B2">
        <w:rPr>
          <w:rFonts w:asciiTheme="majorHAnsi" w:hAnsiTheme="majorHAnsi"/>
        </w:rPr>
        <w:t xml:space="preserve"> the Aged Care Specialist Officer will do an end-to-end process. He will interview someone from the start. They let him know the situation, he'll gather the information</w:t>
      </w:r>
      <w:r w:rsidR="00E910B2">
        <w:rPr>
          <w:rFonts w:asciiTheme="majorHAnsi" w:hAnsiTheme="majorHAnsi"/>
        </w:rPr>
        <w:t>,</w:t>
      </w:r>
      <w:r w:rsidRPr="00E910B2">
        <w:rPr>
          <w:rFonts w:asciiTheme="majorHAnsi" w:hAnsiTheme="majorHAnsi"/>
        </w:rPr>
        <w:t xml:space="preserve"> he will do the registration for them</w:t>
      </w:r>
      <w:r w:rsidR="00E910B2">
        <w:rPr>
          <w:rFonts w:asciiTheme="majorHAnsi" w:hAnsiTheme="majorHAnsi"/>
        </w:rPr>
        <w:t>,</w:t>
      </w:r>
      <w:r w:rsidRPr="00E910B2">
        <w:rPr>
          <w:rFonts w:asciiTheme="majorHAnsi" w:hAnsiTheme="majorHAnsi"/>
        </w:rPr>
        <w:t xml:space="preserve"> and it's end to end.</w:t>
      </w:r>
    </w:p>
    <w:p w14:paraId="6294F400" w14:textId="77777777" w:rsidR="005765D6" w:rsidRDefault="005765D6" w:rsidP="005765D6">
      <w:pPr>
        <w:spacing w:after="0"/>
        <w:rPr>
          <w:rFonts w:asciiTheme="majorHAnsi" w:hAnsiTheme="majorHAnsi"/>
          <w:b/>
          <w:bCs/>
        </w:rPr>
      </w:pPr>
    </w:p>
    <w:p w14:paraId="17568D86" w14:textId="7F0808F8" w:rsidR="005765D6" w:rsidRDefault="005765D6" w:rsidP="005765D6">
      <w:pPr>
        <w:spacing w:after="0"/>
        <w:rPr>
          <w:rFonts w:asciiTheme="majorHAnsi" w:hAnsiTheme="majorHAnsi"/>
          <w:b/>
          <w:bCs/>
        </w:rPr>
      </w:pPr>
      <w:r>
        <w:rPr>
          <w:rFonts w:asciiTheme="majorHAnsi" w:hAnsiTheme="majorHAnsi"/>
          <w:b/>
          <w:bCs/>
        </w:rPr>
        <w:t>Vonda</w:t>
      </w:r>
    </w:p>
    <w:p w14:paraId="62607062" w14:textId="77777777" w:rsidR="00E910B2" w:rsidRDefault="005765D6" w:rsidP="005765D6">
      <w:pPr>
        <w:spacing w:after="0"/>
        <w:rPr>
          <w:rFonts w:asciiTheme="majorHAnsi" w:hAnsiTheme="majorHAnsi"/>
        </w:rPr>
      </w:pPr>
      <w:r w:rsidRPr="00E910B2">
        <w:rPr>
          <w:rFonts w:asciiTheme="majorHAnsi" w:hAnsiTheme="majorHAnsi"/>
        </w:rPr>
        <w:t xml:space="preserve">Very helpful yeah things were explained in a manner that everybody could understand it wouldn't matter what level of intelligence you had really. </w:t>
      </w:r>
    </w:p>
    <w:p w14:paraId="0FD8BC4E" w14:textId="77777777" w:rsidR="00E910B2" w:rsidRDefault="00E910B2" w:rsidP="005765D6">
      <w:pPr>
        <w:spacing w:after="0"/>
        <w:rPr>
          <w:rFonts w:asciiTheme="majorHAnsi" w:hAnsiTheme="majorHAnsi"/>
        </w:rPr>
      </w:pPr>
    </w:p>
    <w:p w14:paraId="4B60BCD6" w14:textId="1FBDC97D" w:rsidR="00E910B2" w:rsidRPr="00E910B2" w:rsidRDefault="00E910B2" w:rsidP="005765D6">
      <w:pPr>
        <w:spacing w:after="0"/>
        <w:rPr>
          <w:rFonts w:asciiTheme="majorHAnsi" w:hAnsiTheme="majorHAnsi"/>
          <w:b/>
          <w:bCs/>
        </w:rPr>
      </w:pPr>
      <w:r>
        <w:rPr>
          <w:rFonts w:asciiTheme="majorHAnsi" w:hAnsiTheme="majorHAnsi"/>
          <w:b/>
          <w:bCs/>
        </w:rPr>
        <w:t>Ryan</w:t>
      </w:r>
    </w:p>
    <w:p w14:paraId="1FFC8126" w14:textId="77777777" w:rsidR="00E910B2" w:rsidRDefault="005765D6" w:rsidP="005765D6">
      <w:pPr>
        <w:spacing w:after="0"/>
        <w:rPr>
          <w:rFonts w:asciiTheme="majorHAnsi" w:hAnsiTheme="majorHAnsi"/>
        </w:rPr>
      </w:pPr>
      <w:proofErr w:type="gramStart"/>
      <w:r w:rsidRPr="00E910B2">
        <w:rPr>
          <w:rFonts w:asciiTheme="majorHAnsi" w:hAnsiTheme="majorHAnsi"/>
        </w:rPr>
        <w:t>So</w:t>
      </w:r>
      <w:proofErr w:type="gramEnd"/>
      <w:r w:rsidRPr="00E910B2">
        <w:rPr>
          <w:rFonts w:asciiTheme="majorHAnsi" w:hAnsiTheme="majorHAnsi"/>
        </w:rPr>
        <w:t xml:space="preserve"> by attending an axile appointment we can really break down that you know these are the rules that we </w:t>
      </w:r>
      <w:proofErr w:type="gramStart"/>
      <w:r w:rsidRPr="00E910B2">
        <w:rPr>
          <w:rFonts w:asciiTheme="majorHAnsi" w:hAnsiTheme="majorHAnsi"/>
        </w:rPr>
        <w:t>have</w:t>
      </w:r>
      <w:proofErr w:type="gramEnd"/>
      <w:r w:rsidRPr="00E910B2">
        <w:rPr>
          <w:rFonts w:asciiTheme="majorHAnsi" w:hAnsiTheme="majorHAnsi"/>
        </w:rPr>
        <w:t xml:space="preserve"> and this is how we're going to assess</w:t>
      </w:r>
      <w:r w:rsidRPr="00E910B2">
        <w:rPr>
          <w:rFonts w:ascii="Roboto" w:hAnsi="Roboto"/>
          <w:color w:val="0F0F0F"/>
          <w:sz w:val="18"/>
          <w:szCs w:val="18"/>
        </w:rPr>
        <w:t xml:space="preserve"> </w:t>
      </w:r>
      <w:r w:rsidRPr="00E910B2">
        <w:rPr>
          <w:rFonts w:asciiTheme="majorHAnsi" w:hAnsiTheme="majorHAnsi"/>
        </w:rPr>
        <w:t>your income and assets. This is how</w:t>
      </w:r>
      <w:r w:rsidRPr="00E910B2">
        <w:rPr>
          <w:rFonts w:ascii="Roboto" w:hAnsi="Roboto"/>
          <w:color w:val="0F0F0F"/>
          <w:sz w:val="18"/>
          <w:szCs w:val="18"/>
          <w:shd w:val="clear" w:color="auto" w:fill="FFFFFF"/>
        </w:rPr>
        <w:t xml:space="preserve"> </w:t>
      </w:r>
      <w:r w:rsidRPr="00E910B2">
        <w:rPr>
          <w:rFonts w:asciiTheme="majorHAnsi" w:hAnsiTheme="majorHAnsi"/>
        </w:rPr>
        <w:t xml:space="preserve">we're going to assess your property and what options you have going forward. </w:t>
      </w:r>
    </w:p>
    <w:p w14:paraId="751720BF" w14:textId="77777777" w:rsidR="00E910B2" w:rsidRDefault="00E910B2" w:rsidP="005765D6">
      <w:pPr>
        <w:spacing w:after="0"/>
        <w:rPr>
          <w:rFonts w:asciiTheme="majorHAnsi" w:hAnsiTheme="majorHAnsi"/>
        </w:rPr>
      </w:pPr>
    </w:p>
    <w:p w14:paraId="412284C0" w14:textId="77777777" w:rsidR="00E910B2" w:rsidRDefault="00E910B2" w:rsidP="005765D6">
      <w:pPr>
        <w:spacing w:after="0"/>
        <w:rPr>
          <w:rFonts w:asciiTheme="majorHAnsi" w:hAnsiTheme="majorHAnsi"/>
          <w:b/>
          <w:bCs/>
        </w:rPr>
      </w:pPr>
      <w:r>
        <w:rPr>
          <w:rFonts w:asciiTheme="majorHAnsi" w:hAnsiTheme="majorHAnsi"/>
          <w:b/>
          <w:bCs/>
        </w:rPr>
        <w:t>Vonda</w:t>
      </w:r>
    </w:p>
    <w:p w14:paraId="3C438329" w14:textId="678DC678" w:rsidR="00E910B2" w:rsidRDefault="005765D6" w:rsidP="005765D6">
      <w:pPr>
        <w:spacing w:after="0"/>
        <w:rPr>
          <w:rFonts w:asciiTheme="majorHAnsi" w:hAnsiTheme="majorHAnsi"/>
        </w:rPr>
      </w:pPr>
      <w:r w:rsidRPr="00E910B2">
        <w:rPr>
          <w:rFonts w:asciiTheme="majorHAnsi" w:hAnsiTheme="majorHAnsi"/>
        </w:rPr>
        <w:t xml:space="preserve">You know you </w:t>
      </w:r>
      <w:proofErr w:type="spellStart"/>
      <w:r w:rsidRPr="00E910B2">
        <w:rPr>
          <w:rFonts w:asciiTheme="majorHAnsi" w:hAnsiTheme="majorHAnsi"/>
        </w:rPr>
        <w:t>you</w:t>
      </w:r>
      <w:proofErr w:type="spellEnd"/>
      <w:r w:rsidRPr="00E910B2">
        <w:rPr>
          <w:rFonts w:asciiTheme="majorHAnsi" w:hAnsiTheme="majorHAnsi"/>
        </w:rPr>
        <w:t xml:space="preserve"> start talking about one thing and you might sort of end up referring to something else and then that will get explained so it's just a nice conversation that you're having that helps you understand</w:t>
      </w:r>
      <w:r w:rsidR="00E910B2">
        <w:rPr>
          <w:rFonts w:asciiTheme="majorHAnsi" w:hAnsiTheme="majorHAnsi"/>
        </w:rPr>
        <w:t xml:space="preserve">. </w:t>
      </w:r>
    </w:p>
    <w:p w14:paraId="40BA3977" w14:textId="77777777" w:rsidR="00E910B2" w:rsidRDefault="00E910B2" w:rsidP="005765D6">
      <w:pPr>
        <w:spacing w:after="0"/>
        <w:rPr>
          <w:rFonts w:asciiTheme="majorHAnsi" w:hAnsiTheme="majorHAnsi"/>
        </w:rPr>
      </w:pPr>
    </w:p>
    <w:p w14:paraId="7E3AC4D4" w14:textId="77777777" w:rsidR="00E910B2" w:rsidRDefault="00E910B2" w:rsidP="005765D6">
      <w:pPr>
        <w:spacing w:after="0"/>
        <w:rPr>
          <w:rFonts w:asciiTheme="majorHAnsi" w:hAnsiTheme="majorHAnsi"/>
          <w:b/>
          <w:bCs/>
        </w:rPr>
      </w:pPr>
      <w:r>
        <w:rPr>
          <w:rFonts w:asciiTheme="majorHAnsi" w:hAnsiTheme="majorHAnsi"/>
          <w:b/>
          <w:bCs/>
        </w:rPr>
        <w:t>Ryan</w:t>
      </w:r>
    </w:p>
    <w:p w14:paraId="4555CE0C" w14:textId="2F9DFFF6" w:rsidR="005765D6" w:rsidRPr="00E910B2" w:rsidRDefault="00E910B2" w:rsidP="005765D6">
      <w:pPr>
        <w:spacing w:after="0"/>
        <w:rPr>
          <w:rFonts w:asciiTheme="majorHAnsi" w:hAnsiTheme="majorHAnsi"/>
        </w:rPr>
      </w:pPr>
      <w:r w:rsidRPr="00E910B2">
        <w:rPr>
          <w:rFonts w:asciiTheme="majorHAnsi" w:hAnsiTheme="majorHAnsi"/>
        </w:rPr>
        <w:t>W</w:t>
      </w:r>
      <w:r w:rsidR="005765D6" w:rsidRPr="00E910B2">
        <w:rPr>
          <w:rFonts w:asciiTheme="majorHAnsi" w:hAnsiTheme="majorHAnsi"/>
        </w:rPr>
        <w:t xml:space="preserve">e can provide </w:t>
      </w:r>
      <w:r w:rsidRPr="00E910B2">
        <w:rPr>
          <w:rFonts w:asciiTheme="majorHAnsi" w:hAnsiTheme="majorHAnsi"/>
        </w:rPr>
        <w:t>s</w:t>
      </w:r>
      <w:r w:rsidR="005765D6" w:rsidRPr="00E910B2">
        <w:rPr>
          <w:rFonts w:asciiTheme="majorHAnsi" w:hAnsiTheme="majorHAnsi"/>
        </w:rPr>
        <w:t>ome clear explanations and options for</w:t>
      </w:r>
      <w:r w:rsidRPr="00E910B2">
        <w:rPr>
          <w:rFonts w:asciiTheme="majorHAnsi" w:hAnsiTheme="majorHAnsi"/>
        </w:rPr>
        <w:t xml:space="preserve"> you and give you a lot of thought to go home with your family and make that decision. </w:t>
      </w:r>
    </w:p>
    <w:p w14:paraId="5C0188FB" w14:textId="65AC6435" w:rsidR="00E910B2" w:rsidRPr="00E910B2" w:rsidRDefault="00E910B2" w:rsidP="005765D6">
      <w:pPr>
        <w:spacing w:after="0"/>
        <w:rPr>
          <w:rFonts w:asciiTheme="majorHAnsi" w:hAnsiTheme="majorHAnsi"/>
        </w:rPr>
      </w:pPr>
      <w:r w:rsidRPr="00E910B2">
        <w:rPr>
          <w:rFonts w:asciiTheme="majorHAnsi" w:hAnsiTheme="majorHAnsi"/>
        </w:rPr>
        <w:t xml:space="preserve">There is a lot of good feedback once the appointment’s over. A lot of thank </w:t>
      </w:r>
      <w:proofErr w:type="spellStart"/>
      <w:r w:rsidRPr="00E910B2">
        <w:rPr>
          <w:rFonts w:asciiTheme="majorHAnsi" w:hAnsiTheme="majorHAnsi"/>
        </w:rPr>
        <w:t>yous</w:t>
      </w:r>
      <w:proofErr w:type="spellEnd"/>
      <w:r w:rsidRPr="00E910B2">
        <w:rPr>
          <w:rFonts w:asciiTheme="majorHAnsi" w:hAnsiTheme="majorHAnsi"/>
        </w:rPr>
        <w:t xml:space="preserve"> and a lot of happy customers, that’s for sure. </w:t>
      </w:r>
    </w:p>
    <w:p w14:paraId="5CB04F0F" w14:textId="77777777" w:rsidR="005765D6" w:rsidRDefault="005765D6" w:rsidP="007A26FB">
      <w:pPr>
        <w:spacing w:after="0"/>
        <w:rPr>
          <w:rFonts w:asciiTheme="majorHAnsi" w:hAnsiTheme="majorHAnsi"/>
          <w:b/>
          <w:bCs/>
        </w:rPr>
      </w:pPr>
    </w:p>
    <w:bookmarkEnd w:id="0"/>
    <w:p w14:paraId="4ADDF90E" w14:textId="77777777" w:rsidR="005765D6" w:rsidRDefault="005765D6" w:rsidP="007A26FB">
      <w:pPr>
        <w:spacing w:after="0"/>
        <w:rPr>
          <w:rFonts w:asciiTheme="majorHAnsi" w:hAnsiTheme="majorHAnsi"/>
          <w:b/>
          <w:bCs/>
        </w:rPr>
      </w:pPr>
    </w:p>
    <w:sectPr w:rsidR="005765D6" w:rsidSect="00857DDC">
      <w:footerReference w:type="default" r:id="rId8"/>
      <w:headerReference w:type="first" r:id="rId9"/>
      <w:footerReference w:type="first" r:id="rId10"/>
      <w:pgSz w:w="11906" w:h="16838"/>
      <w:pgMar w:top="1276" w:right="1133" w:bottom="993"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37E7" w14:textId="77777777" w:rsidR="00315435" w:rsidRDefault="00315435" w:rsidP="004E6AEA">
      <w:r>
        <w:separator/>
      </w:r>
    </w:p>
  </w:endnote>
  <w:endnote w:type="continuationSeparator" w:id="0">
    <w:p w14:paraId="2EC9058F" w14:textId="77777777" w:rsidR="00315435" w:rsidRDefault="00315435" w:rsidP="004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8E50" w14:textId="77777777" w:rsidR="00857DDC" w:rsidRPr="00382659" w:rsidRDefault="00857DDC" w:rsidP="00382659">
    <w:pPr>
      <w:pStyle w:val="Footer"/>
    </w:pPr>
    <w:r w:rsidRPr="00382659">
      <w:t xml:space="preserve">PAGE </w:t>
    </w:r>
    <w:r w:rsidRPr="00382659">
      <w:fldChar w:fldCharType="begin"/>
    </w:r>
    <w:r w:rsidRPr="00382659">
      <w:instrText xml:space="preserve"> PAGE </w:instrText>
    </w:r>
    <w:r w:rsidRPr="00382659">
      <w:fldChar w:fldCharType="separate"/>
    </w:r>
    <w:r w:rsidR="005A1C4D" w:rsidRPr="00382659">
      <w:t>2</w:t>
    </w:r>
    <w:r w:rsidRPr="00382659">
      <w:fldChar w:fldCharType="end"/>
    </w:r>
    <w:r w:rsidRPr="00382659">
      <w:t xml:space="preserve"> OF </w:t>
    </w:r>
    <w:r w:rsidR="00E74ED5">
      <w:fldChar w:fldCharType="begin"/>
    </w:r>
    <w:r w:rsidR="00E74ED5">
      <w:instrText xml:space="preserve"> NUMPAGES </w:instrText>
    </w:r>
    <w:r w:rsidR="00E74ED5">
      <w:fldChar w:fldCharType="separate"/>
    </w:r>
    <w:r w:rsidR="005A1C4D" w:rsidRPr="00382659">
      <w:t>2</w:t>
    </w:r>
    <w:r w:rsidR="00E74ED5">
      <w:fldChar w:fldCharType="end"/>
    </w:r>
    <w:r w:rsidRPr="00382659">
      <w:tab/>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1270" w14:textId="77777777" w:rsidR="00857DDC" w:rsidRPr="00382659" w:rsidRDefault="00857DDC" w:rsidP="00382659">
    <w:pPr>
      <w:pStyle w:val="Footer"/>
    </w:pPr>
    <w:r w:rsidRPr="00382659">
      <w:t xml:space="preserve">PAGE </w:t>
    </w:r>
    <w:r w:rsidRPr="00382659">
      <w:fldChar w:fldCharType="begin"/>
    </w:r>
    <w:r w:rsidRPr="00382659">
      <w:instrText xml:space="preserve"> PAGE </w:instrText>
    </w:r>
    <w:r w:rsidRPr="00382659">
      <w:fldChar w:fldCharType="separate"/>
    </w:r>
    <w:r w:rsidR="005A1C4D" w:rsidRPr="00382659">
      <w:t>1</w:t>
    </w:r>
    <w:r w:rsidRPr="00382659">
      <w:fldChar w:fldCharType="end"/>
    </w:r>
    <w:r w:rsidRPr="00382659">
      <w:t xml:space="preserve"> OF </w:t>
    </w:r>
    <w:r w:rsidR="00E74ED5">
      <w:fldChar w:fldCharType="begin"/>
    </w:r>
    <w:r w:rsidR="00E74ED5">
      <w:instrText xml:space="preserve"> NUMPAGES </w:instrText>
    </w:r>
    <w:r w:rsidR="00E74ED5">
      <w:fldChar w:fldCharType="separate"/>
    </w:r>
    <w:r w:rsidR="005A1C4D" w:rsidRPr="00382659">
      <w:t>2</w:t>
    </w:r>
    <w:r w:rsidR="00E74ED5">
      <w:fldChar w:fldCharType="end"/>
    </w:r>
    <w:r w:rsidRPr="00382659">
      <w:tab/>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DBD1" w14:textId="77777777" w:rsidR="00315435" w:rsidRDefault="00315435" w:rsidP="004E6AEA">
      <w:r>
        <w:separator/>
      </w:r>
    </w:p>
  </w:footnote>
  <w:footnote w:type="continuationSeparator" w:id="0">
    <w:p w14:paraId="7F3D0A6E" w14:textId="77777777" w:rsidR="00315435" w:rsidRDefault="00315435" w:rsidP="004E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6B46" w14:textId="77777777" w:rsidR="00857DDC" w:rsidRDefault="00857DDC" w:rsidP="004E6AEA">
    <w:pPr>
      <w:pStyle w:val="Header"/>
    </w:pPr>
    <w:r>
      <w:rPr>
        <w:noProof/>
      </w:rPr>
      <w:drawing>
        <wp:inline distT="0" distB="0" distL="0" distR="0" wp14:anchorId="2F16DF01" wp14:editId="1B75F724">
          <wp:extent cx="3028950" cy="619029"/>
          <wp:effectExtent l="0" t="0" r="0" b="0"/>
          <wp:docPr id="70" name="Picture 70" title="Services Australia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88B58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696B8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416F54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B062D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2412A1"/>
    <w:multiLevelType w:val="hybridMultilevel"/>
    <w:tmpl w:val="B8645BD8"/>
    <w:lvl w:ilvl="0" w:tplc="FF424950">
      <w:start w:val="1"/>
      <w:numFmt w:val="bullet"/>
      <w:pStyle w:val="ListBullet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5A5207"/>
    <w:multiLevelType w:val="hybridMultilevel"/>
    <w:tmpl w:val="1B54A74A"/>
    <w:lvl w:ilvl="0" w:tplc="514E9D94">
      <w:start w:val="1"/>
      <w:numFmt w:val="decimal"/>
      <w:pStyle w:val="ListNumb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6" w15:restartNumberingAfterBreak="0">
    <w:nsid w:val="6AB31082"/>
    <w:multiLevelType w:val="hybridMultilevel"/>
    <w:tmpl w:val="208626AC"/>
    <w:lvl w:ilvl="0" w:tplc="EF6A4FA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4343E8"/>
    <w:multiLevelType w:val="hybridMultilevel"/>
    <w:tmpl w:val="DE446A40"/>
    <w:lvl w:ilvl="0" w:tplc="785A75D2">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6866874">
    <w:abstractNumId w:val="6"/>
  </w:num>
  <w:num w:numId="2" w16cid:durableId="2062051101">
    <w:abstractNumId w:val="4"/>
  </w:num>
  <w:num w:numId="3" w16cid:durableId="963118892">
    <w:abstractNumId w:val="5"/>
  </w:num>
  <w:num w:numId="4" w16cid:durableId="1235821825">
    <w:abstractNumId w:val="7"/>
  </w:num>
  <w:num w:numId="5" w16cid:durableId="859704797">
    <w:abstractNumId w:val="3"/>
  </w:num>
  <w:num w:numId="6" w16cid:durableId="1858618860">
    <w:abstractNumId w:val="1"/>
  </w:num>
  <w:num w:numId="7" w16cid:durableId="595096502">
    <w:abstractNumId w:val="2"/>
  </w:num>
  <w:num w:numId="8" w16cid:durableId="84070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59"/>
    <w:rsid w:val="00035802"/>
    <w:rsid w:val="00070F48"/>
    <w:rsid w:val="0008126B"/>
    <w:rsid w:val="000F34AB"/>
    <w:rsid w:val="001A1E4B"/>
    <w:rsid w:val="001B07B6"/>
    <w:rsid w:val="001D57BD"/>
    <w:rsid w:val="001F6312"/>
    <w:rsid w:val="002355E7"/>
    <w:rsid w:val="0028632B"/>
    <w:rsid w:val="002E7D41"/>
    <w:rsid w:val="00315435"/>
    <w:rsid w:val="0035424A"/>
    <w:rsid w:val="00382659"/>
    <w:rsid w:val="003B6A1A"/>
    <w:rsid w:val="00492E73"/>
    <w:rsid w:val="004C26DC"/>
    <w:rsid w:val="004E1A66"/>
    <w:rsid w:val="004E6AEA"/>
    <w:rsid w:val="00507817"/>
    <w:rsid w:val="005765D6"/>
    <w:rsid w:val="005A1C4D"/>
    <w:rsid w:val="005C5EEF"/>
    <w:rsid w:val="00611DDA"/>
    <w:rsid w:val="00632A16"/>
    <w:rsid w:val="006531C0"/>
    <w:rsid w:val="006B76B3"/>
    <w:rsid w:val="006C6DBC"/>
    <w:rsid w:val="00711788"/>
    <w:rsid w:val="00717384"/>
    <w:rsid w:val="0075559C"/>
    <w:rsid w:val="007A26FB"/>
    <w:rsid w:val="00844838"/>
    <w:rsid w:val="00857DDC"/>
    <w:rsid w:val="008D6724"/>
    <w:rsid w:val="008F3D43"/>
    <w:rsid w:val="009001E1"/>
    <w:rsid w:val="00934B04"/>
    <w:rsid w:val="009804D4"/>
    <w:rsid w:val="009B2AC7"/>
    <w:rsid w:val="00A00DD8"/>
    <w:rsid w:val="00A13656"/>
    <w:rsid w:val="00AA77C9"/>
    <w:rsid w:val="00AC4960"/>
    <w:rsid w:val="00AF2973"/>
    <w:rsid w:val="00B36356"/>
    <w:rsid w:val="00B47320"/>
    <w:rsid w:val="00C36735"/>
    <w:rsid w:val="00C702D4"/>
    <w:rsid w:val="00CA27A9"/>
    <w:rsid w:val="00CB4C07"/>
    <w:rsid w:val="00CE72E3"/>
    <w:rsid w:val="00E004EA"/>
    <w:rsid w:val="00E61B08"/>
    <w:rsid w:val="00E74ED5"/>
    <w:rsid w:val="00E905A3"/>
    <w:rsid w:val="00E910B2"/>
    <w:rsid w:val="00EA1159"/>
    <w:rsid w:val="00F04C7F"/>
    <w:rsid w:val="00F12804"/>
    <w:rsid w:val="00F51DCE"/>
    <w:rsid w:val="00FA1819"/>
    <w:rsid w:val="00FA2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DDC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F48"/>
    <w:rPr>
      <w:kern w:val="2"/>
      <w14:ligatures w14:val="standardContextual"/>
    </w:rPr>
  </w:style>
  <w:style w:type="paragraph" w:styleId="Heading1">
    <w:name w:val="heading 1"/>
    <w:basedOn w:val="BodyText"/>
    <w:next w:val="BodyText"/>
    <w:link w:val="Heading1Char"/>
    <w:uiPriority w:val="9"/>
    <w:qFormat/>
    <w:rsid w:val="004E6AEA"/>
    <w:pPr>
      <w:keepNext/>
      <w:spacing w:before="480" w:after="360"/>
      <w:outlineLvl w:val="0"/>
    </w:pPr>
    <w:rPr>
      <w:rFonts w:asciiTheme="majorHAnsi" w:hAnsiTheme="majorHAnsi"/>
      <w:b/>
      <w:bCs/>
      <w:kern w:val="32"/>
      <w:sz w:val="40"/>
      <w:szCs w:val="40"/>
    </w:rPr>
  </w:style>
  <w:style w:type="paragraph" w:styleId="Heading2">
    <w:name w:val="heading 2"/>
    <w:basedOn w:val="BodyText"/>
    <w:next w:val="BodyText"/>
    <w:link w:val="Heading2Char"/>
    <w:uiPriority w:val="9"/>
    <w:unhideWhenUsed/>
    <w:qFormat/>
    <w:rsid w:val="004E6AEA"/>
    <w:pPr>
      <w:keepNext/>
      <w:spacing w:before="60" w:after="240"/>
      <w:outlineLvl w:val="1"/>
    </w:pPr>
    <w:rPr>
      <w:rFonts w:asciiTheme="majorHAnsi" w:hAnsiTheme="majorHAnsi"/>
      <w:b/>
      <w:bCs/>
      <w:iCs/>
      <w:color w:val="000000"/>
      <w:sz w:val="32"/>
      <w:szCs w:val="28"/>
    </w:rPr>
  </w:style>
  <w:style w:type="paragraph" w:styleId="Heading3">
    <w:name w:val="heading 3"/>
    <w:basedOn w:val="BodyText"/>
    <w:next w:val="BodyText"/>
    <w:link w:val="Heading3Char"/>
    <w:uiPriority w:val="9"/>
    <w:unhideWhenUsed/>
    <w:qFormat/>
    <w:rsid w:val="004E6AEA"/>
    <w:pPr>
      <w:keepNext/>
      <w:spacing w:before="60"/>
      <w:outlineLvl w:val="2"/>
    </w:pPr>
    <w:rPr>
      <w:rFonts w:asciiTheme="majorHAnsi" w:hAnsiTheme="majorHAnsi"/>
      <w:bCs/>
      <w:sz w:val="28"/>
      <w:szCs w:val="26"/>
    </w:rPr>
  </w:style>
  <w:style w:type="paragraph" w:styleId="Heading4">
    <w:name w:val="heading 4"/>
    <w:basedOn w:val="BodyText"/>
    <w:next w:val="BodyText"/>
    <w:link w:val="Heading4Char"/>
    <w:uiPriority w:val="9"/>
    <w:unhideWhenUsed/>
    <w:qFormat/>
    <w:rsid w:val="004E6AEA"/>
    <w:pPr>
      <w:keepNext/>
      <w:spacing w:before="60"/>
      <w:outlineLvl w:val="3"/>
    </w:pPr>
    <w:rPr>
      <w:rFonts w:asciiTheme="majorHAnsi" w:hAnsiTheme="majorHAns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DDC"/>
    <w:pPr>
      <w:tabs>
        <w:tab w:val="center" w:pos="4513"/>
        <w:tab w:val="right" w:pos="9026"/>
      </w:tabs>
      <w:spacing w:after="0" w:line="240" w:lineRule="auto"/>
    </w:pPr>
    <w:rPr>
      <w:rFonts w:ascii="Roboto" w:eastAsia="Times New Roman" w:hAnsi="Roboto" w:cs="Arial"/>
      <w:kern w:val="0"/>
      <w:sz w:val="20"/>
      <w:lang w:eastAsia="en-AU"/>
      <w14:ligatures w14:val="none"/>
    </w:rPr>
  </w:style>
  <w:style w:type="character" w:customStyle="1" w:styleId="HeaderChar">
    <w:name w:val="Header Char"/>
    <w:basedOn w:val="DefaultParagraphFont"/>
    <w:link w:val="Header"/>
    <w:uiPriority w:val="99"/>
    <w:rsid w:val="00857DDC"/>
  </w:style>
  <w:style w:type="paragraph" w:styleId="Footer">
    <w:name w:val="footer"/>
    <w:basedOn w:val="BodyText"/>
    <w:link w:val="FooterChar"/>
    <w:unhideWhenUsed/>
    <w:rsid w:val="00857DDC"/>
    <w:pPr>
      <w:tabs>
        <w:tab w:val="center" w:pos="4513"/>
        <w:tab w:val="right" w:pos="9026"/>
      </w:tabs>
      <w:spacing w:after="0"/>
    </w:pPr>
  </w:style>
  <w:style w:type="character" w:customStyle="1" w:styleId="FooterChar">
    <w:name w:val="Footer Char"/>
    <w:basedOn w:val="DefaultParagraphFont"/>
    <w:link w:val="Footer"/>
    <w:rsid w:val="00382659"/>
    <w:rPr>
      <w:rFonts w:ascii="Roboto" w:eastAsia="Times New Roman" w:hAnsi="Roboto" w:cs="Arial"/>
      <w:sz w:val="20"/>
      <w:lang w:eastAsia="en-AU"/>
    </w:rPr>
  </w:style>
  <w:style w:type="paragraph" w:styleId="ListBullet">
    <w:name w:val="List Bullet"/>
    <w:basedOn w:val="BodyText"/>
    <w:uiPriority w:val="99"/>
    <w:unhideWhenUsed/>
    <w:rsid w:val="009B2AC7"/>
    <w:pPr>
      <w:numPr>
        <w:numId w:val="1"/>
      </w:numPr>
    </w:pPr>
  </w:style>
  <w:style w:type="paragraph" w:styleId="ListBullet2">
    <w:name w:val="List Bullet 2"/>
    <w:basedOn w:val="BodyText"/>
    <w:uiPriority w:val="99"/>
    <w:unhideWhenUsed/>
    <w:rsid w:val="009B2AC7"/>
    <w:pPr>
      <w:numPr>
        <w:numId w:val="2"/>
      </w:numPr>
      <w:ind w:left="680" w:hanging="340"/>
    </w:pPr>
  </w:style>
  <w:style w:type="paragraph" w:styleId="ListNumber">
    <w:name w:val="List Number"/>
    <w:basedOn w:val="BodyText"/>
    <w:uiPriority w:val="99"/>
    <w:unhideWhenUsed/>
    <w:rsid w:val="009B2AC7"/>
    <w:pPr>
      <w:numPr>
        <w:numId w:val="3"/>
      </w:numPr>
      <w:ind w:left="357" w:hanging="357"/>
    </w:pPr>
  </w:style>
  <w:style w:type="paragraph" w:styleId="ListNumber2">
    <w:name w:val="List Number 2"/>
    <w:basedOn w:val="BodyText"/>
    <w:uiPriority w:val="99"/>
    <w:unhideWhenUsed/>
    <w:rsid w:val="009B2AC7"/>
    <w:pPr>
      <w:numPr>
        <w:numId w:val="4"/>
      </w:numPr>
      <w:ind w:left="680" w:hanging="340"/>
    </w:pPr>
  </w:style>
  <w:style w:type="character" w:styleId="Hyperlink">
    <w:name w:val="Hyperlink"/>
    <w:uiPriority w:val="99"/>
    <w:rsid w:val="00857DDC"/>
    <w:rPr>
      <w:color w:val="0000FF"/>
      <w:u w:val="single"/>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6AEA"/>
    <w:rPr>
      <w:rFonts w:asciiTheme="majorHAnsi" w:eastAsia="Times New Roman" w:hAnsiTheme="majorHAnsi" w:cs="Arial"/>
      <w:b/>
      <w:bCs/>
      <w:kern w:val="32"/>
      <w:sz w:val="40"/>
      <w:szCs w:val="40"/>
      <w:lang w:eastAsia="en-AU"/>
    </w:rPr>
  </w:style>
  <w:style w:type="character" w:customStyle="1" w:styleId="Heading2Char">
    <w:name w:val="Heading 2 Char"/>
    <w:basedOn w:val="DefaultParagraphFont"/>
    <w:link w:val="Heading2"/>
    <w:uiPriority w:val="9"/>
    <w:rsid w:val="004E6AEA"/>
    <w:rPr>
      <w:rFonts w:asciiTheme="majorHAnsi" w:eastAsia="Times New Roman" w:hAnsiTheme="majorHAnsi" w:cs="Arial"/>
      <w:b/>
      <w:bCs/>
      <w:iCs/>
      <w:color w:val="000000"/>
      <w:sz w:val="32"/>
      <w:szCs w:val="28"/>
      <w:lang w:eastAsia="en-AU"/>
    </w:rPr>
  </w:style>
  <w:style w:type="character" w:customStyle="1" w:styleId="Heading3Char">
    <w:name w:val="Heading 3 Char"/>
    <w:basedOn w:val="DefaultParagraphFont"/>
    <w:link w:val="Heading3"/>
    <w:uiPriority w:val="9"/>
    <w:rsid w:val="004E6AEA"/>
    <w:rPr>
      <w:rFonts w:asciiTheme="majorHAnsi" w:eastAsia="Times New Roman" w:hAnsiTheme="majorHAnsi" w:cs="Arial"/>
      <w:bCs/>
      <w:sz w:val="28"/>
      <w:szCs w:val="26"/>
      <w:lang w:eastAsia="en-AU"/>
    </w:rPr>
  </w:style>
  <w:style w:type="character" w:customStyle="1" w:styleId="Heading4Char">
    <w:name w:val="Heading 4 Char"/>
    <w:basedOn w:val="DefaultParagraphFont"/>
    <w:link w:val="Heading4"/>
    <w:uiPriority w:val="9"/>
    <w:rsid w:val="004E6AEA"/>
    <w:rPr>
      <w:rFonts w:asciiTheme="majorHAnsi" w:eastAsia="Times New Roman" w:hAnsiTheme="majorHAnsi" w:cs="Arial"/>
      <w:bCs/>
      <w:sz w:val="24"/>
      <w:lang w:eastAsia="en-AU"/>
    </w:rPr>
  </w:style>
  <w:style w:type="paragraph" w:styleId="BodyText">
    <w:name w:val="Body Text"/>
    <w:basedOn w:val="Normal"/>
    <w:link w:val="BodyTextChar"/>
    <w:uiPriority w:val="99"/>
    <w:unhideWhenUsed/>
    <w:qFormat/>
    <w:rsid w:val="006531C0"/>
    <w:pPr>
      <w:spacing w:after="120" w:line="240" w:lineRule="auto"/>
    </w:pPr>
    <w:rPr>
      <w:rFonts w:ascii="Roboto" w:eastAsia="Times New Roman" w:hAnsi="Roboto" w:cs="Arial"/>
      <w:kern w:val="0"/>
      <w:sz w:val="20"/>
      <w:lang w:eastAsia="en-AU"/>
      <w14:ligatures w14:val="none"/>
    </w:rPr>
  </w:style>
  <w:style w:type="character" w:customStyle="1" w:styleId="BodyTextChar">
    <w:name w:val="Body Text Char"/>
    <w:basedOn w:val="DefaultParagraphFont"/>
    <w:link w:val="BodyText"/>
    <w:uiPriority w:val="99"/>
    <w:rsid w:val="006531C0"/>
    <w:rPr>
      <w:rFonts w:ascii="Roboto" w:eastAsia="Times New Roman" w:hAnsi="Roboto" w:cs="Arial"/>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277876">
      <w:bodyDiv w:val="1"/>
      <w:marLeft w:val="0"/>
      <w:marRight w:val="0"/>
      <w:marTop w:val="0"/>
      <w:marBottom w:val="0"/>
      <w:divBdr>
        <w:top w:val="none" w:sz="0" w:space="0" w:color="auto"/>
        <w:left w:val="none" w:sz="0" w:space="0" w:color="auto"/>
        <w:bottom w:val="none" w:sz="0" w:space="0" w:color="auto"/>
        <w:right w:val="none" w:sz="0" w:space="0" w:color="auto"/>
      </w:divBdr>
      <w:divsChild>
        <w:div w:id="1476753222">
          <w:marLeft w:val="180"/>
          <w:marRight w:val="240"/>
          <w:marTop w:val="0"/>
          <w:marBottom w:val="0"/>
          <w:divBdr>
            <w:top w:val="none" w:sz="0" w:space="0" w:color="auto"/>
            <w:left w:val="none" w:sz="0" w:space="0" w:color="auto"/>
            <w:bottom w:val="none" w:sz="0" w:space="0" w:color="auto"/>
            <w:right w:val="none" w:sz="0" w:space="0" w:color="auto"/>
          </w:divBdr>
          <w:divsChild>
            <w:div w:id="74318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3727">
      <w:bodyDiv w:val="1"/>
      <w:marLeft w:val="0"/>
      <w:marRight w:val="0"/>
      <w:marTop w:val="0"/>
      <w:marBottom w:val="0"/>
      <w:divBdr>
        <w:top w:val="none" w:sz="0" w:space="0" w:color="auto"/>
        <w:left w:val="none" w:sz="0" w:space="0" w:color="auto"/>
        <w:bottom w:val="none" w:sz="0" w:space="0" w:color="auto"/>
        <w:right w:val="none" w:sz="0" w:space="0" w:color="auto"/>
      </w:divBdr>
      <w:divsChild>
        <w:div w:id="1077480839">
          <w:marLeft w:val="180"/>
          <w:marRight w:val="240"/>
          <w:marTop w:val="0"/>
          <w:marBottom w:val="0"/>
          <w:divBdr>
            <w:top w:val="none" w:sz="0" w:space="0" w:color="auto"/>
            <w:left w:val="none" w:sz="0" w:space="0" w:color="auto"/>
            <w:bottom w:val="none" w:sz="0" w:space="0" w:color="auto"/>
            <w:right w:val="none" w:sz="0" w:space="0" w:color="auto"/>
          </w:divBdr>
          <w:divsChild>
            <w:div w:id="19053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B365D"/>
      </a:dk2>
      <a:lt2>
        <a:srgbClr val="E7E6E6"/>
      </a:lt2>
      <a:accent1>
        <a:srgbClr val="FF8674"/>
      </a:accent1>
      <a:accent2>
        <a:srgbClr val="BC4700"/>
      </a:accent2>
      <a:accent3>
        <a:srgbClr val="971B1E"/>
      </a:accent3>
      <a:accent4>
        <a:srgbClr val="6F263D"/>
      </a:accent4>
      <a:accent5>
        <a:srgbClr val="4B384C"/>
      </a:accent5>
      <a:accent6>
        <a:srgbClr val="75787B"/>
      </a:accent6>
      <a:hlink>
        <a:srgbClr val="1B365D"/>
      </a:hlink>
      <a:folHlink>
        <a:srgbClr val="BC4700"/>
      </a:folHlink>
    </a:clrScheme>
    <a:fontScheme name="SA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A8038-8A86-4C68-BAAC-F290562D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Aged Care Specialist Officer video transcript</dc:title>
  <dc:subject/>
  <dc:creator>Services Australia</dc:creator>
  <cp:keywords/>
  <dc:description/>
  <cp:lastModifiedBy/>
  <cp:revision>1</cp:revision>
  <dcterms:created xsi:type="dcterms:W3CDTF">2025-08-18T22:56:00Z</dcterms:created>
  <dcterms:modified xsi:type="dcterms:W3CDTF">2025-08-18T22:56:00Z</dcterms:modified>
</cp:coreProperties>
</file>