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3658" w14:textId="23AB4333" w:rsidR="00D33E6E" w:rsidRPr="00D33E6E" w:rsidRDefault="00DD7D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look Medicare Card</w:t>
      </w:r>
    </w:p>
    <w:p w14:paraId="27B3866C" w14:textId="77777777" w:rsidR="00DD7D55" w:rsidRDefault="00DD7D55" w:rsidP="00DD7D55">
      <w:pPr>
        <w:spacing w:after="200" w:line="276" w:lineRule="auto"/>
      </w:pPr>
      <w:r>
        <w:t>Medicare is turning 40. To celebrate, the Medicare card will have a 2024 commemorative design.</w:t>
      </w:r>
    </w:p>
    <w:p w14:paraId="2D38AF5B" w14:textId="77777777" w:rsidR="00DD7D55" w:rsidRDefault="00DD7D55" w:rsidP="00DD7D55">
      <w:pPr>
        <w:spacing w:after="200" w:line="276" w:lineRule="auto"/>
      </w:pPr>
      <w:r>
        <w:t xml:space="preserve">If you get a new or replacement card from 1 February 2024, it’ll be a </w:t>
      </w:r>
      <w:proofErr w:type="gramStart"/>
      <w:r>
        <w:t>40 year</w:t>
      </w:r>
      <w:proofErr w:type="gramEnd"/>
      <w:r>
        <w:t xml:space="preserve"> Anniversary card. This card design will be issued until 31 December 2024.  </w:t>
      </w:r>
    </w:p>
    <w:p w14:paraId="4E5DB70E" w14:textId="3E70ED67" w:rsidR="00DD7D55" w:rsidRDefault="00DD7D55" w:rsidP="00DD7D55">
      <w:r>
        <w:t xml:space="preserve">Medicare cards will also be updated in </w:t>
      </w:r>
      <w:r>
        <w:t xml:space="preserve">your </w:t>
      </w:r>
      <w:r>
        <w:t xml:space="preserve">Medicare online accounts, Medicare Express Plus mobile app and </w:t>
      </w:r>
      <w:proofErr w:type="spellStart"/>
      <w:r>
        <w:t>myGov</w:t>
      </w:r>
      <w:proofErr w:type="spellEnd"/>
      <w:r>
        <w:t xml:space="preserve"> app.</w:t>
      </w:r>
    </w:p>
    <w:p w14:paraId="20E252D2" w14:textId="0D505752" w:rsidR="00D33E6E" w:rsidRDefault="00D33E6E" w:rsidP="00DD7D55">
      <w:r>
        <w:t xml:space="preserve">Find out more about the Medicare card at </w:t>
      </w:r>
      <w:r w:rsidRPr="00D33E6E">
        <w:rPr>
          <w:b/>
          <w:bCs/>
        </w:rPr>
        <w:t>servicesaustralia.gov.au/</w:t>
      </w:r>
      <w:proofErr w:type="spellStart"/>
      <w:proofErr w:type="gramStart"/>
      <w:r w:rsidRPr="00D33E6E">
        <w:rPr>
          <w:b/>
          <w:bCs/>
        </w:rPr>
        <w:t>medicarecard</w:t>
      </w:r>
      <w:proofErr w:type="spellEnd"/>
      <w:proofErr w:type="gramEnd"/>
      <w:r>
        <w:t xml:space="preserve"> </w:t>
      </w:r>
    </w:p>
    <w:p w14:paraId="2AF4F55A" w14:textId="77777777" w:rsidR="00D33E6E" w:rsidRDefault="00D33E6E" w:rsidP="00D33E6E"/>
    <w:p w14:paraId="1896187A" w14:textId="77777777" w:rsidR="00D33E6E" w:rsidRDefault="00D33E6E" w:rsidP="00D33E6E">
      <w:pPr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inline distT="0" distB="0" distL="0" distR="0" wp14:anchorId="73D3CFC1" wp14:editId="579208A8">
            <wp:extent cx="3061970" cy="1946275"/>
            <wp:effectExtent l="0" t="0" r="5080" b="0"/>
            <wp:docPr id="17285249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5C661" w14:textId="77777777" w:rsidR="00D33E6E" w:rsidRDefault="00D33E6E" w:rsidP="00D33E6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Commemorative card available from 1 February – 31 December 2024</w:t>
      </w:r>
    </w:p>
    <w:sectPr w:rsidR="00D33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6E"/>
    <w:rsid w:val="002A31C4"/>
    <w:rsid w:val="00811F4B"/>
    <w:rsid w:val="00901B9B"/>
    <w:rsid w:val="00D33E6E"/>
    <w:rsid w:val="00DC575A"/>
    <w:rsid w:val="00D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561D"/>
  <w15:chartTrackingRefBased/>
  <w15:docId w15:val="{1520464C-C847-48E9-9617-8C77586E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3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E6E"/>
    <w:pPr>
      <w:spacing w:after="200" w:line="240" w:lineRule="auto"/>
    </w:pPr>
    <w:rPr>
      <w:rFonts w:eastAsiaTheme="minorEastAsia"/>
      <w:kern w:val="0"/>
      <w:sz w:val="20"/>
      <w:szCs w:val="20"/>
      <w:lang w:eastAsia="en-A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E6E"/>
    <w:rPr>
      <w:rFonts w:eastAsiaTheme="minorEastAsia"/>
      <w:kern w:val="0"/>
      <w:sz w:val="20"/>
      <w:szCs w:val="2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D33E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>Services Australia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Nguyen</dc:creator>
  <cp:keywords/>
  <dc:description/>
  <cp:lastModifiedBy>Laura Nguyen</cp:lastModifiedBy>
  <cp:revision>2</cp:revision>
  <dcterms:created xsi:type="dcterms:W3CDTF">2023-12-03T22:04:00Z</dcterms:created>
  <dcterms:modified xsi:type="dcterms:W3CDTF">2023-12-11T21:48:00Z</dcterms:modified>
</cp:coreProperties>
</file>