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7749" w14:textId="73D66397" w:rsidR="00C2747A" w:rsidRDefault="005A365F" w:rsidP="00B51DC9">
      <w:pPr>
        <w:rPr>
          <w:kern w:val="32"/>
          <w:sz w:val="40"/>
          <w:szCs w:val="40"/>
        </w:rPr>
      </w:pPr>
      <w:r>
        <w:rPr>
          <w:kern w:val="32"/>
          <w:sz w:val="40"/>
          <w:szCs w:val="40"/>
        </w:rPr>
        <w:t>How to use</w:t>
      </w:r>
      <w:r w:rsidR="002304E3">
        <w:rPr>
          <w:kern w:val="32"/>
          <w:sz w:val="40"/>
          <w:szCs w:val="40"/>
        </w:rPr>
        <w:t xml:space="preserve"> </w:t>
      </w:r>
      <w:r w:rsidR="004869AF">
        <w:rPr>
          <w:kern w:val="32"/>
          <w:sz w:val="40"/>
          <w:szCs w:val="40"/>
        </w:rPr>
        <w:t xml:space="preserve">Parental Leave Pay </w:t>
      </w:r>
    </w:p>
    <w:p w14:paraId="4874A49C" w14:textId="77777777" w:rsidR="00B51DC9" w:rsidRDefault="00B51DC9" w:rsidP="00B51DC9">
      <w:pPr>
        <w:rPr>
          <w:rFonts w:ascii="Arial" w:hAnsi="Arial" w:cs="Arial"/>
        </w:rPr>
      </w:pPr>
    </w:p>
    <w:p w14:paraId="4B6FE51D" w14:textId="4145D2AA" w:rsidR="008E72C2" w:rsidRDefault="00B51DC9" w:rsidP="00B51DC9">
      <w:pPr>
        <w:rPr>
          <w:rFonts w:ascii="Arial" w:hAnsi="Arial" w:cs="Arial"/>
        </w:rPr>
      </w:pPr>
      <w:r w:rsidRPr="00E449D5">
        <w:rPr>
          <w:rFonts w:ascii="Arial" w:hAnsi="Arial" w:cs="Arial"/>
        </w:rPr>
        <w:t xml:space="preserve">Parental Leave Pay </w:t>
      </w:r>
      <w:r>
        <w:rPr>
          <w:rFonts w:ascii="Arial" w:hAnsi="Arial" w:cs="Arial"/>
        </w:rPr>
        <w:t xml:space="preserve">is a payment to help </w:t>
      </w:r>
      <w:r w:rsidRPr="00B54527">
        <w:rPr>
          <w:rFonts w:ascii="Arial" w:hAnsi="Arial" w:cs="Arial"/>
        </w:rPr>
        <w:t xml:space="preserve">support </w:t>
      </w:r>
      <w:r>
        <w:rPr>
          <w:rFonts w:ascii="Arial" w:hAnsi="Arial" w:cs="Arial"/>
        </w:rPr>
        <w:t>parents</w:t>
      </w:r>
      <w:r w:rsidRPr="00B54527">
        <w:rPr>
          <w:rFonts w:ascii="Arial" w:hAnsi="Arial" w:cs="Arial"/>
        </w:rPr>
        <w:t xml:space="preserve"> tak</w:t>
      </w:r>
      <w:r>
        <w:rPr>
          <w:rFonts w:ascii="Arial" w:hAnsi="Arial" w:cs="Arial"/>
        </w:rPr>
        <w:t>e</w:t>
      </w:r>
      <w:r w:rsidRPr="00B54527">
        <w:rPr>
          <w:rFonts w:ascii="Arial" w:hAnsi="Arial" w:cs="Arial"/>
        </w:rPr>
        <w:t xml:space="preserve"> time off </w:t>
      </w:r>
      <w:r>
        <w:rPr>
          <w:rFonts w:ascii="Arial" w:hAnsi="Arial" w:cs="Arial"/>
        </w:rPr>
        <w:t xml:space="preserve">work </w:t>
      </w:r>
      <w:r w:rsidRPr="00B54527">
        <w:rPr>
          <w:rFonts w:ascii="Arial" w:hAnsi="Arial" w:cs="Arial"/>
        </w:rPr>
        <w:t>to care for a newborn or recently adopted child</w:t>
      </w:r>
      <w:r>
        <w:rPr>
          <w:rFonts w:ascii="Arial" w:hAnsi="Arial" w:cs="Arial"/>
        </w:rPr>
        <w:t xml:space="preserve">. </w:t>
      </w:r>
    </w:p>
    <w:p w14:paraId="721B6184" w14:textId="77777777" w:rsidR="008E72C2" w:rsidRDefault="008E72C2" w:rsidP="00B51DC9">
      <w:pPr>
        <w:rPr>
          <w:rFonts w:ascii="Arial" w:hAnsi="Arial" w:cs="Arial"/>
        </w:rPr>
      </w:pPr>
    </w:p>
    <w:p w14:paraId="28C099B8" w14:textId="3F74778E" w:rsidR="00B51DC9" w:rsidRPr="00B54527" w:rsidRDefault="00B51DC9" w:rsidP="00B51DC9">
      <w:pPr>
        <w:rPr>
          <w:rFonts w:ascii="Arial" w:hAnsi="Arial" w:cs="Arial"/>
        </w:rPr>
      </w:pPr>
      <w:r>
        <w:rPr>
          <w:rFonts w:ascii="Arial" w:hAnsi="Arial" w:cs="Arial"/>
        </w:rPr>
        <w:t>It</w:t>
      </w:r>
      <w:r w:rsidR="00CA3FA4">
        <w:rPr>
          <w:rFonts w:ascii="Arial" w:hAnsi="Arial" w:cs="Arial"/>
        </w:rPr>
        <w:t xml:space="preserve"> i</w:t>
      </w:r>
      <w:r>
        <w:rPr>
          <w:rFonts w:ascii="Arial" w:hAnsi="Arial" w:cs="Arial"/>
        </w:rPr>
        <w:t xml:space="preserve">s </w:t>
      </w:r>
      <w:r w:rsidRPr="00B54527">
        <w:rPr>
          <w:rFonts w:ascii="Arial" w:hAnsi="Arial" w:cs="Arial"/>
        </w:rPr>
        <w:t xml:space="preserve">a payment </w:t>
      </w:r>
      <w:r>
        <w:rPr>
          <w:rFonts w:ascii="Arial" w:hAnsi="Arial" w:cs="Arial"/>
        </w:rPr>
        <w:t>that</w:t>
      </w:r>
      <w:r w:rsidR="00CA3FA4">
        <w:rPr>
          <w:rFonts w:ascii="Arial" w:hAnsi="Arial" w:cs="Arial"/>
        </w:rPr>
        <w:t xml:space="preserve"> you can use flexibly</w:t>
      </w:r>
      <w:r>
        <w:rPr>
          <w:rFonts w:ascii="Arial" w:hAnsi="Arial" w:cs="Arial"/>
        </w:rPr>
        <w:t xml:space="preserve"> </w:t>
      </w:r>
      <w:r w:rsidR="00CA3FA4">
        <w:rPr>
          <w:rFonts w:ascii="Arial" w:hAnsi="Arial" w:cs="Arial"/>
        </w:rPr>
        <w:t xml:space="preserve">and </w:t>
      </w:r>
      <w:r>
        <w:rPr>
          <w:rFonts w:ascii="Arial" w:hAnsi="Arial" w:cs="Arial"/>
        </w:rPr>
        <w:t>can be shared between parents</w:t>
      </w:r>
      <w:r w:rsidRPr="00B54527">
        <w:rPr>
          <w:rFonts w:ascii="Arial" w:hAnsi="Arial" w:cs="Arial"/>
        </w:rPr>
        <w:t>.</w:t>
      </w:r>
      <w:r w:rsidR="002D2176">
        <w:rPr>
          <w:rFonts w:ascii="Arial" w:hAnsi="Arial" w:cs="Arial"/>
        </w:rPr>
        <w:t xml:space="preserve"> The number of days you will be paid for depends on when your child was born or adopted. </w:t>
      </w:r>
    </w:p>
    <w:p w14:paraId="57F77E68" w14:textId="77777777" w:rsidR="00B51DC9" w:rsidRDefault="00B51DC9" w:rsidP="00C2747A">
      <w:pPr>
        <w:rPr>
          <w:rFonts w:ascii="Arial" w:hAnsi="Arial" w:cs="Arial"/>
        </w:rPr>
      </w:pPr>
    </w:p>
    <w:p w14:paraId="02F7C968" w14:textId="2A26EA3E" w:rsidR="00C2747A" w:rsidRPr="00B54527" w:rsidRDefault="00C2747A" w:rsidP="00C2747A">
      <w:pPr>
        <w:rPr>
          <w:rFonts w:ascii="Arial" w:hAnsi="Arial" w:cs="Arial"/>
        </w:rPr>
      </w:pPr>
      <w:r w:rsidRPr="00B54527">
        <w:rPr>
          <w:rFonts w:ascii="Arial" w:hAnsi="Arial" w:cs="Arial"/>
        </w:rPr>
        <w:t>Whether you</w:t>
      </w:r>
      <w:r w:rsidR="00CA3FA4">
        <w:rPr>
          <w:rFonts w:ascii="Arial" w:hAnsi="Arial" w:cs="Arial"/>
        </w:rPr>
        <w:t xml:space="preserve"> a</w:t>
      </w:r>
      <w:r w:rsidRPr="00B54527">
        <w:rPr>
          <w:rFonts w:ascii="Arial" w:hAnsi="Arial" w:cs="Arial"/>
        </w:rPr>
        <w:t xml:space="preserve">re </w:t>
      </w:r>
      <w:r>
        <w:rPr>
          <w:rFonts w:ascii="Arial" w:hAnsi="Arial" w:cs="Arial"/>
        </w:rPr>
        <w:t>the</w:t>
      </w:r>
      <w:r w:rsidRPr="00B54527">
        <w:rPr>
          <w:rFonts w:ascii="Arial" w:hAnsi="Arial" w:cs="Arial"/>
        </w:rPr>
        <w:t xml:space="preserve"> </w:t>
      </w:r>
      <w:r w:rsidR="004869AF">
        <w:rPr>
          <w:rFonts w:ascii="Arial" w:hAnsi="Arial" w:cs="Arial"/>
        </w:rPr>
        <w:t xml:space="preserve">birth </w:t>
      </w:r>
      <w:r>
        <w:rPr>
          <w:rFonts w:ascii="Arial" w:hAnsi="Arial" w:cs="Arial"/>
        </w:rPr>
        <w:t>parent,</w:t>
      </w:r>
      <w:r w:rsidRPr="00B54527">
        <w:rPr>
          <w:rFonts w:ascii="Arial" w:hAnsi="Arial" w:cs="Arial"/>
        </w:rPr>
        <w:t xml:space="preserve"> an adoptive parent</w:t>
      </w:r>
      <w:r w:rsidR="00CA3FA4">
        <w:rPr>
          <w:rFonts w:ascii="Arial" w:hAnsi="Arial" w:cs="Arial"/>
        </w:rPr>
        <w:t xml:space="preserve"> </w:t>
      </w:r>
      <w:r w:rsidRPr="00B54527">
        <w:rPr>
          <w:rFonts w:ascii="Arial" w:hAnsi="Arial" w:cs="Arial"/>
        </w:rPr>
        <w:t xml:space="preserve">or in a surrogacy arrangement, </w:t>
      </w:r>
      <w:r w:rsidR="00CA3FA4">
        <w:rPr>
          <w:rFonts w:ascii="Arial" w:hAnsi="Arial" w:cs="Arial"/>
        </w:rPr>
        <w:t xml:space="preserve">you can use </w:t>
      </w:r>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sidRPr="00B54527">
        <w:rPr>
          <w:rFonts w:ascii="Arial" w:hAnsi="Arial" w:cs="Arial"/>
        </w:rPr>
        <w:t xml:space="preserve"> </w:t>
      </w:r>
      <w:r w:rsidR="00CA3FA4">
        <w:rPr>
          <w:rFonts w:ascii="Arial" w:hAnsi="Arial" w:cs="Arial"/>
        </w:rPr>
        <w:t>in a way that</w:t>
      </w:r>
      <w:r w:rsidRPr="00B54527">
        <w:rPr>
          <w:rFonts w:ascii="Arial" w:hAnsi="Arial" w:cs="Arial"/>
        </w:rPr>
        <w:t xml:space="preserve"> meet</w:t>
      </w:r>
      <w:r w:rsidR="001842E4">
        <w:rPr>
          <w:rFonts w:ascii="Arial" w:hAnsi="Arial" w:cs="Arial"/>
        </w:rPr>
        <w:t>s</w:t>
      </w:r>
      <w:r w:rsidRPr="00B54527">
        <w:rPr>
          <w:rFonts w:ascii="Arial" w:hAnsi="Arial" w:cs="Arial"/>
        </w:rPr>
        <w:t xml:space="preserve"> your needs.</w:t>
      </w:r>
    </w:p>
    <w:p w14:paraId="76F648B6" w14:textId="419DF4B3" w:rsidR="00C2747A" w:rsidRPr="00576465" w:rsidRDefault="00DE287A" w:rsidP="00C2747A">
      <w:pPr>
        <w:pStyle w:val="12SAHeadinglevel2"/>
        <w:rPr>
          <w:rFonts w:eastAsia="Microsoft YaHei UI"/>
        </w:rPr>
      </w:pPr>
      <w:r>
        <w:rPr>
          <w:rFonts w:eastAsia="Microsoft YaHei UI"/>
        </w:rPr>
        <w:t>Choose how to take your payment</w:t>
      </w:r>
    </w:p>
    <w:p w14:paraId="1D96231D" w14:textId="7B24F1FE" w:rsidR="0068664C" w:rsidRDefault="00C2747A" w:rsidP="00C2747A">
      <w:pPr>
        <w:rPr>
          <w:rFonts w:ascii="Arial" w:hAnsi="Arial" w:cs="Arial"/>
        </w:rPr>
      </w:pPr>
      <w:r w:rsidRPr="00B54527">
        <w:rPr>
          <w:rFonts w:ascii="Arial" w:hAnsi="Arial" w:cs="Arial"/>
        </w:rPr>
        <w:t xml:space="preserve">You can choose how to use your </w:t>
      </w:r>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sidRPr="00B54527">
        <w:rPr>
          <w:rFonts w:ascii="Arial" w:hAnsi="Arial" w:cs="Arial"/>
        </w:rPr>
        <w:t xml:space="preserve"> days </w:t>
      </w:r>
      <w:r w:rsidR="0068664C">
        <w:rPr>
          <w:rFonts w:ascii="Arial" w:hAnsi="Arial" w:cs="Arial"/>
        </w:rPr>
        <w:t>to suit you</w:t>
      </w:r>
      <w:r w:rsidR="002D2176">
        <w:rPr>
          <w:rFonts w:ascii="Arial" w:hAnsi="Arial" w:cs="Arial"/>
        </w:rPr>
        <w:t>,</w:t>
      </w:r>
      <w:r w:rsidR="0068664C">
        <w:rPr>
          <w:rFonts w:ascii="Arial" w:hAnsi="Arial" w:cs="Arial"/>
        </w:rPr>
        <w:t xml:space="preserve"> your</w:t>
      </w:r>
      <w:r w:rsidRPr="00B54527">
        <w:rPr>
          <w:rFonts w:ascii="Arial" w:hAnsi="Arial" w:cs="Arial"/>
        </w:rPr>
        <w:t xml:space="preserve"> family and </w:t>
      </w:r>
      <w:r w:rsidR="002D2176">
        <w:rPr>
          <w:rFonts w:ascii="Arial" w:hAnsi="Arial" w:cs="Arial"/>
        </w:rPr>
        <w:t xml:space="preserve">your </w:t>
      </w:r>
      <w:r w:rsidRPr="00B54527">
        <w:rPr>
          <w:rFonts w:ascii="Arial" w:hAnsi="Arial" w:cs="Arial"/>
        </w:rPr>
        <w:t>work schedule</w:t>
      </w:r>
      <w:r w:rsidR="00CA3FA4">
        <w:rPr>
          <w:rFonts w:ascii="Arial" w:hAnsi="Arial" w:cs="Arial"/>
        </w:rPr>
        <w:t xml:space="preserve">. </w:t>
      </w:r>
      <w:r w:rsidR="0068664C">
        <w:rPr>
          <w:rFonts w:ascii="Arial" w:hAnsi="Arial" w:cs="Arial"/>
        </w:rPr>
        <w:br/>
      </w:r>
    </w:p>
    <w:p w14:paraId="61505538" w14:textId="72FDF116" w:rsidR="00C2747A" w:rsidRPr="00B54527" w:rsidRDefault="00CA3FA4" w:rsidP="00C2747A">
      <w:pPr>
        <w:rPr>
          <w:rFonts w:ascii="Arial" w:hAnsi="Arial" w:cs="Arial"/>
        </w:rPr>
      </w:pPr>
      <w:r>
        <w:rPr>
          <w:rFonts w:ascii="Arial" w:hAnsi="Arial" w:cs="Arial"/>
        </w:rPr>
        <w:t>You can</w:t>
      </w:r>
      <w:r w:rsidR="00401EEA">
        <w:rPr>
          <w:rFonts w:ascii="Arial" w:hAnsi="Arial" w:cs="Arial"/>
        </w:rPr>
        <w:t xml:space="preserve"> use</w:t>
      </w:r>
      <w:r>
        <w:rPr>
          <w:rFonts w:ascii="Arial" w:hAnsi="Arial" w:cs="Arial"/>
        </w:rPr>
        <w:t xml:space="preserve"> it in any of the following ways</w:t>
      </w:r>
      <w:r w:rsidR="00C2747A" w:rsidRPr="00B54527">
        <w:rPr>
          <w:rFonts w:ascii="Arial" w:hAnsi="Arial" w:cs="Arial"/>
        </w:rPr>
        <w:t>:</w:t>
      </w:r>
    </w:p>
    <w:p w14:paraId="61E233DC" w14:textId="744D3264" w:rsidR="00C2747A" w:rsidRDefault="00CA3FA4" w:rsidP="00C2747A">
      <w:pPr>
        <w:pStyle w:val="ListParagraph"/>
        <w:numPr>
          <w:ilvl w:val="0"/>
          <w:numId w:val="20"/>
        </w:numPr>
        <w:rPr>
          <w:rFonts w:ascii="Arial" w:hAnsi="Arial" w:cs="Arial"/>
        </w:rPr>
      </w:pPr>
      <w:r>
        <w:rPr>
          <w:rFonts w:ascii="Arial" w:hAnsi="Arial" w:cs="Arial"/>
        </w:rPr>
        <w:t>u</w:t>
      </w:r>
      <w:r w:rsidR="00C2747A" w:rsidRPr="00B54527">
        <w:rPr>
          <w:rFonts w:ascii="Arial" w:hAnsi="Arial" w:cs="Arial"/>
        </w:rPr>
        <w:t xml:space="preserve">se all your </w:t>
      </w:r>
      <w:r w:rsidR="00401EEA">
        <w:rPr>
          <w:rFonts w:ascii="Arial" w:hAnsi="Arial" w:cs="Arial"/>
        </w:rPr>
        <w:t xml:space="preserve">days </w:t>
      </w:r>
      <w:r w:rsidR="00C2747A" w:rsidRPr="00B54527">
        <w:rPr>
          <w:rFonts w:ascii="Arial" w:hAnsi="Arial" w:cs="Arial"/>
        </w:rPr>
        <w:t xml:space="preserve">at once </w:t>
      </w:r>
      <w:r>
        <w:rPr>
          <w:rFonts w:ascii="Arial" w:hAnsi="Arial" w:cs="Arial"/>
        </w:rPr>
        <w:t>with no breaks</w:t>
      </w:r>
    </w:p>
    <w:p w14:paraId="388F7A05" w14:textId="50932568" w:rsidR="00CA3FA4" w:rsidRPr="00B54527" w:rsidRDefault="00CA3FA4" w:rsidP="00C2747A">
      <w:pPr>
        <w:pStyle w:val="ListParagraph"/>
        <w:numPr>
          <w:ilvl w:val="0"/>
          <w:numId w:val="20"/>
        </w:numPr>
        <w:rPr>
          <w:rFonts w:ascii="Arial" w:hAnsi="Arial" w:cs="Arial"/>
        </w:rPr>
      </w:pPr>
      <w:r>
        <w:rPr>
          <w:rFonts w:ascii="Arial" w:hAnsi="Arial" w:cs="Arial"/>
        </w:rPr>
        <w:t>u</w:t>
      </w:r>
      <w:r w:rsidRPr="00B54527">
        <w:rPr>
          <w:rFonts w:ascii="Arial" w:hAnsi="Arial" w:cs="Arial"/>
        </w:rPr>
        <w:t xml:space="preserve">se </w:t>
      </w:r>
      <w:r>
        <w:rPr>
          <w:rFonts w:ascii="Arial" w:hAnsi="Arial" w:cs="Arial"/>
        </w:rPr>
        <w:t xml:space="preserve">a series of </w:t>
      </w:r>
      <w:r w:rsidRPr="00B54527">
        <w:rPr>
          <w:rFonts w:ascii="Arial" w:hAnsi="Arial" w:cs="Arial"/>
        </w:rPr>
        <w:t>single days</w:t>
      </w:r>
    </w:p>
    <w:p w14:paraId="345FE59A" w14:textId="380EE305" w:rsidR="00C2747A" w:rsidRPr="001F3445" w:rsidRDefault="00CA3FA4" w:rsidP="00CA3FA4">
      <w:pPr>
        <w:pStyle w:val="ListParagraph"/>
        <w:numPr>
          <w:ilvl w:val="0"/>
          <w:numId w:val="20"/>
        </w:numPr>
        <w:rPr>
          <w:rFonts w:ascii="Arial" w:hAnsi="Arial" w:cs="Arial"/>
        </w:rPr>
      </w:pPr>
      <w:r>
        <w:rPr>
          <w:rFonts w:ascii="Arial" w:hAnsi="Arial" w:cs="Arial"/>
        </w:rPr>
        <w:t>s</w:t>
      </w:r>
      <w:r w:rsidR="00C2747A" w:rsidRPr="00B54527">
        <w:rPr>
          <w:rFonts w:ascii="Arial" w:hAnsi="Arial" w:cs="Arial"/>
        </w:rPr>
        <w:t xml:space="preserve">pread out your </w:t>
      </w:r>
      <w:r w:rsidR="00401EEA">
        <w:rPr>
          <w:rFonts w:ascii="Arial" w:hAnsi="Arial" w:cs="Arial"/>
        </w:rPr>
        <w:t xml:space="preserve">days </w:t>
      </w:r>
      <w:r>
        <w:rPr>
          <w:rFonts w:ascii="Arial" w:hAnsi="Arial" w:cs="Arial"/>
        </w:rPr>
        <w:t>in to smaller groups of weeks and individual days</w:t>
      </w:r>
      <w:r w:rsidR="00C2747A" w:rsidRPr="001F3445">
        <w:rPr>
          <w:rFonts w:ascii="Arial" w:hAnsi="Arial" w:cs="Arial"/>
        </w:rPr>
        <w:t>.</w:t>
      </w:r>
    </w:p>
    <w:p w14:paraId="3AC4F9F2" w14:textId="2B62447A" w:rsidR="0068664C" w:rsidRDefault="0068664C" w:rsidP="00C2747A">
      <w:pPr>
        <w:rPr>
          <w:rFonts w:ascii="Arial" w:hAnsi="Arial" w:cs="Arial"/>
        </w:rPr>
      </w:pPr>
      <w:r>
        <w:rPr>
          <w:rFonts w:ascii="Arial" w:hAnsi="Arial" w:cs="Arial"/>
        </w:rPr>
        <w:t xml:space="preserve">You can take your days </w:t>
      </w:r>
      <w:r w:rsidRPr="0068664C">
        <w:rPr>
          <w:rFonts w:ascii="Arial" w:hAnsi="Arial" w:cs="Arial"/>
        </w:rPr>
        <w:t>before, after or at the same time</w:t>
      </w:r>
      <w:r w:rsidR="00401EEA">
        <w:rPr>
          <w:rFonts w:ascii="Arial" w:hAnsi="Arial" w:cs="Arial"/>
        </w:rPr>
        <w:t xml:space="preserve"> you get</w:t>
      </w:r>
      <w:r w:rsidRPr="0068664C">
        <w:rPr>
          <w:rFonts w:ascii="Arial" w:hAnsi="Arial" w:cs="Arial"/>
        </w:rPr>
        <w:t xml:space="preserve"> paid or unpaid leave from </w:t>
      </w:r>
      <w:r>
        <w:rPr>
          <w:rFonts w:ascii="Arial" w:hAnsi="Arial" w:cs="Arial"/>
        </w:rPr>
        <w:t>your</w:t>
      </w:r>
      <w:r w:rsidRPr="0068664C">
        <w:rPr>
          <w:rFonts w:ascii="Arial" w:hAnsi="Arial" w:cs="Arial"/>
        </w:rPr>
        <w:t xml:space="preserve"> </w:t>
      </w:r>
      <w:r>
        <w:rPr>
          <w:rFonts w:ascii="Arial" w:hAnsi="Arial" w:cs="Arial"/>
        </w:rPr>
        <w:t>work.</w:t>
      </w:r>
    </w:p>
    <w:p w14:paraId="4CF71E72" w14:textId="5FF1B9DE" w:rsidR="0068664C" w:rsidRPr="00A67DBF" w:rsidRDefault="009B0A8B" w:rsidP="00C2747A">
      <w:pPr>
        <w:pStyle w:val="12SAHeadinglevel2"/>
        <w:rPr>
          <w:b w:val="0"/>
          <w:bCs w:val="0"/>
          <w:iCs w:val="0"/>
          <w:color w:val="auto"/>
          <w:sz w:val="24"/>
          <w:szCs w:val="24"/>
        </w:rPr>
      </w:pPr>
      <w:r w:rsidRPr="00A67DBF">
        <w:rPr>
          <w:b w:val="0"/>
          <w:bCs w:val="0"/>
          <w:iCs w:val="0"/>
          <w:color w:val="auto"/>
          <w:sz w:val="24"/>
          <w:szCs w:val="24"/>
        </w:rPr>
        <w:t>At least one parent needs to claim and be eligible within 12 months from when your child is born or adopted. The other parent has 2 years to claim from the child's birth or date of adoption.</w:t>
      </w:r>
    </w:p>
    <w:p w14:paraId="39CB79B2" w14:textId="27CFE513" w:rsidR="00C2747A" w:rsidRPr="00576465" w:rsidRDefault="002304E3" w:rsidP="00C2747A">
      <w:pPr>
        <w:pStyle w:val="12SAHeadinglevel2"/>
        <w:rPr>
          <w:rFonts w:eastAsia="Microsoft YaHei UI"/>
        </w:rPr>
      </w:pPr>
      <w:r>
        <w:rPr>
          <w:rFonts w:eastAsia="Microsoft YaHei UI"/>
        </w:rPr>
        <w:t xml:space="preserve">Sharing </w:t>
      </w:r>
      <w:r w:rsidRPr="00E449D5">
        <w:rPr>
          <w:rFonts w:eastAsia="Microsoft YaHei UI"/>
        </w:rPr>
        <w:t>P</w:t>
      </w:r>
      <w:r w:rsidR="00C50474">
        <w:rPr>
          <w:rFonts w:eastAsia="Microsoft YaHei UI"/>
        </w:rPr>
        <w:t xml:space="preserve">arental </w:t>
      </w:r>
      <w:r w:rsidRPr="00E449D5">
        <w:rPr>
          <w:rFonts w:eastAsia="Microsoft YaHei UI"/>
        </w:rPr>
        <w:t>L</w:t>
      </w:r>
      <w:r w:rsidR="00C50474">
        <w:rPr>
          <w:rFonts w:eastAsia="Microsoft YaHei UI"/>
        </w:rPr>
        <w:t xml:space="preserve">eave </w:t>
      </w:r>
      <w:r w:rsidR="00C84DF5" w:rsidRPr="00E449D5">
        <w:rPr>
          <w:rFonts w:eastAsia="Microsoft YaHei UI"/>
        </w:rPr>
        <w:t>P</w:t>
      </w:r>
      <w:r w:rsidR="00C50474">
        <w:rPr>
          <w:rFonts w:eastAsia="Microsoft YaHei UI"/>
        </w:rPr>
        <w:t>ay</w:t>
      </w:r>
      <w:r>
        <w:rPr>
          <w:rFonts w:eastAsia="Microsoft YaHei UI"/>
        </w:rPr>
        <w:t xml:space="preserve"> with your</w:t>
      </w:r>
      <w:r w:rsidR="00C2747A" w:rsidRPr="00576465">
        <w:rPr>
          <w:rFonts w:eastAsia="Microsoft YaHei UI"/>
        </w:rPr>
        <w:t xml:space="preserve"> </w:t>
      </w:r>
      <w:r w:rsidR="00C2747A">
        <w:rPr>
          <w:rFonts w:eastAsia="Microsoft YaHei UI"/>
        </w:rPr>
        <w:t>p</w:t>
      </w:r>
      <w:r w:rsidR="00C2747A" w:rsidRPr="00576465">
        <w:rPr>
          <w:rFonts w:eastAsia="Microsoft YaHei UI"/>
        </w:rPr>
        <w:t>artner</w:t>
      </w:r>
      <w:r w:rsidR="00CA3FA4">
        <w:rPr>
          <w:rFonts w:eastAsia="Microsoft YaHei UI"/>
        </w:rPr>
        <w:t xml:space="preserve"> </w:t>
      </w:r>
    </w:p>
    <w:p w14:paraId="349D8E16" w14:textId="66166350" w:rsidR="00DC53AD" w:rsidRDefault="00C2747A" w:rsidP="00DC53AD">
      <w:pPr>
        <w:rPr>
          <w:rFonts w:ascii="Arial" w:hAnsi="Arial" w:cs="Arial"/>
        </w:rPr>
      </w:pPr>
      <w:bookmarkStart w:id="0" w:name="_Hlk179883292"/>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sidRPr="00B54527">
        <w:rPr>
          <w:rFonts w:ascii="Arial" w:hAnsi="Arial" w:cs="Arial"/>
        </w:rPr>
        <w:t xml:space="preserve"> </w:t>
      </w:r>
      <w:r w:rsidR="00FE6651">
        <w:rPr>
          <w:rFonts w:ascii="Arial" w:hAnsi="Arial" w:cs="Arial"/>
        </w:rPr>
        <w:t xml:space="preserve">can </w:t>
      </w:r>
      <w:r w:rsidRPr="00B54527">
        <w:rPr>
          <w:rFonts w:ascii="Arial" w:hAnsi="Arial" w:cs="Arial"/>
        </w:rPr>
        <w:t xml:space="preserve">be </w:t>
      </w:r>
      <w:r w:rsidR="003466C7">
        <w:rPr>
          <w:rFonts w:ascii="Arial" w:hAnsi="Arial" w:cs="Arial"/>
        </w:rPr>
        <w:t>shared</w:t>
      </w:r>
      <w:r w:rsidR="00FE6651">
        <w:rPr>
          <w:rFonts w:ascii="Arial" w:hAnsi="Arial" w:cs="Arial"/>
        </w:rPr>
        <w:t xml:space="preserve"> between </w:t>
      </w:r>
      <w:r w:rsidR="00AA4212">
        <w:rPr>
          <w:rFonts w:ascii="Arial" w:hAnsi="Arial" w:cs="Arial"/>
        </w:rPr>
        <w:t xml:space="preserve">eligible </w:t>
      </w:r>
      <w:r w:rsidR="00FE6651">
        <w:rPr>
          <w:rFonts w:ascii="Arial" w:hAnsi="Arial" w:cs="Arial"/>
        </w:rPr>
        <w:t>parents</w:t>
      </w:r>
      <w:r w:rsidR="002D2176">
        <w:rPr>
          <w:rFonts w:ascii="Arial" w:hAnsi="Arial" w:cs="Arial"/>
        </w:rPr>
        <w:t xml:space="preserve">. </w:t>
      </w:r>
    </w:p>
    <w:p w14:paraId="574AA4E5" w14:textId="77777777" w:rsidR="00DC53AD" w:rsidRDefault="00DC53AD" w:rsidP="00DC53AD">
      <w:pPr>
        <w:rPr>
          <w:rFonts w:ascii="Arial" w:hAnsi="Arial" w:cs="Arial"/>
        </w:rPr>
      </w:pPr>
    </w:p>
    <w:p w14:paraId="749F862C" w14:textId="77777777" w:rsidR="00DC53AD" w:rsidRPr="00B54527" w:rsidRDefault="00DC53AD" w:rsidP="00DC53AD">
      <w:pPr>
        <w:rPr>
          <w:rFonts w:ascii="Arial" w:hAnsi="Arial" w:cs="Arial"/>
        </w:rPr>
      </w:pPr>
      <w:r w:rsidRPr="00B54527">
        <w:rPr>
          <w:rFonts w:ascii="Arial" w:hAnsi="Arial" w:cs="Arial"/>
        </w:rPr>
        <w:t xml:space="preserve">You can decide how to </w:t>
      </w:r>
      <w:r>
        <w:rPr>
          <w:rFonts w:ascii="Arial" w:hAnsi="Arial" w:cs="Arial"/>
        </w:rPr>
        <w:t>share</w:t>
      </w:r>
      <w:r w:rsidRPr="00B54527">
        <w:rPr>
          <w:rFonts w:ascii="Arial" w:hAnsi="Arial" w:cs="Arial"/>
        </w:rPr>
        <w:t xml:space="preserve"> these days</w:t>
      </w:r>
      <w:r>
        <w:rPr>
          <w:rFonts w:ascii="Arial" w:hAnsi="Arial" w:cs="Arial"/>
        </w:rPr>
        <w:t xml:space="preserve">. You may want to share the days evenly or have one parent take more days. This gives you both the option to </w:t>
      </w:r>
      <w:r w:rsidRPr="00B54527">
        <w:rPr>
          <w:rFonts w:ascii="Arial" w:hAnsi="Arial" w:cs="Arial"/>
        </w:rPr>
        <w:t xml:space="preserve">spend time at home with </w:t>
      </w:r>
      <w:r>
        <w:rPr>
          <w:rFonts w:ascii="Arial" w:hAnsi="Arial" w:cs="Arial"/>
        </w:rPr>
        <w:t>your</w:t>
      </w:r>
      <w:r w:rsidRPr="00B54527">
        <w:rPr>
          <w:rFonts w:ascii="Arial" w:hAnsi="Arial" w:cs="Arial"/>
        </w:rPr>
        <w:t xml:space="preserve"> baby.</w:t>
      </w:r>
    </w:p>
    <w:p w14:paraId="26EB44EA" w14:textId="77777777" w:rsidR="00DC53AD" w:rsidRDefault="00DC53AD" w:rsidP="00DC53AD">
      <w:pPr>
        <w:rPr>
          <w:rFonts w:ascii="Arial" w:hAnsi="Arial" w:cs="Arial"/>
        </w:rPr>
      </w:pPr>
    </w:p>
    <w:p w14:paraId="2ABF9376" w14:textId="77777777" w:rsidR="00DC53AD" w:rsidRDefault="00DC53AD" w:rsidP="00DC53AD">
      <w:pPr>
        <w:rPr>
          <w:rFonts w:ascii="Arial" w:hAnsi="Arial" w:cs="Arial"/>
        </w:rPr>
      </w:pPr>
      <w:r w:rsidRPr="00AA4212">
        <w:rPr>
          <w:rFonts w:ascii="Arial" w:hAnsi="Arial" w:cs="Arial"/>
        </w:rPr>
        <w:t xml:space="preserve">You and your partner can </w:t>
      </w:r>
      <w:r>
        <w:rPr>
          <w:rFonts w:ascii="Arial" w:hAnsi="Arial" w:cs="Arial"/>
        </w:rPr>
        <w:t xml:space="preserve">also </w:t>
      </w:r>
      <w:r w:rsidRPr="00BE53E4">
        <w:rPr>
          <w:rFonts w:ascii="Arial" w:hAnsi="Arial" w:cs="Arial"/>
        </w:rPr>
        <w:t xml:space="preserve">take some days </w:t>
      </w:r>
      <w:r>
        <w:rPr>
          <w:rFonts w:ascii="Arial" w:hAnsi="Arial" w:cs="Arial"/>
        </w:rPr>
        <w:t xml:space="preserve">at the same time, so you can spend time together as a family. </w:t>
      </w:r>
    </w:p>
    <w:p w14:paraId="752473D6" w14:textId="77777777" w:rsidR="00DC53AD" w:rsidRDefault="00DC53AD" w:rsidP="00DC53AD">
      <w:pPr>
        <w:rPr>
          <w:rFonts w:ascii="Arial" w:hAnsi="Arial" w:cs="Arial"/>
        </w:rPr>
      </w:pPr>
    </w:p>
    <w:p w14:paraId="002F4896" w14:textId="77777777" w:rsidR="00DC53AD" w:rsidRDefault="00DC53AD" w:rsidP="00DC53AD">
      <w:pPr>
        <w:rPr>
          <w:rFonts w:ascii="Arial" w:hAnsi="Arial" w:cs="Arial"/>
        </w:rPr>
      </w:pPr>
      <w:r>
        <w:rPr>
          <w:rFonts w:ascii="Arial" w:hAnsi="Arial" w:cs="Arial"/>
        </w:rPr>
        <w:t xml:space="preserve">You can share your days with another parent if you are either: </w:t>
      </w:r>
    </w:p>
    <w:p w14:paraId="560DDD25" w14:textId="77777777" w:rsidR="00DC53AD" w:rsidRDefault="00DC53AD" w:rsidP="00DC53AD">
      <w:pPr>
        <w:pStyle w:val="ListParagraph"/>
        <w:numPr>
          <w:ilvl w:val="0"/>
          <w:numId w:val="25"/>
        </w:numPr>
        <w:rPr>
          <w:rFonts w:ascii="Arial" w:hAnsi="Arial" w:cs="Arial"/>
        </w:rPr>
      </w:pPr>
      <w:r w:rsidRPr="001F3445">
        <w:rPr>
          <w:rFonts w:ascii="Arial" w:hAnsi="Arial" w:cs="Arial"/>
        </w:rPr>
        <w:t>the birth mother</w:t>
      </w:r>
    </w:p>
    <w:p w14:paraId="29B53550" w14:textId="77777777" w:rsidR="00DC53AD" w:rsidRDefault="00DC53AD" w:rsidP="00DC53AD">
      <w:pPr>
        <w:pStyle w:val="ListParagraph"/>
        <w:numPr>
          <w:ilvl w:val="0"/>
          <w:numId w:val="25"/>
        </w:numPr>
        <w:rPr>
          <w:rFonts w:ascii="Arial" w:hAnsi="Arial" w:cs="Arial"/>
        </w:rPr>
      </w:pPr>
      <w:r>
        <w:rPr>
          <w:rFonts w:ascii="Arial" w:hAnsi="Arial" w:cs="Arial"/>
        </w:rPr>
        <w:t>the</w:t>
      </w:r>
      <w:r w:rsidRPr="001F3445">
        <w:rPr>
          <w:rFonts w:ascii="Arial" w:hAnsi="Arial" w:cs="Arial"/>
        </w:rPr>
        <w:t xml:space="preserve"> first adoptive parent </w:t>
      </w:r>
    </w:p>
    <w:p w14:paraId="351249A3" w14:textId="5608C42D" w:rsidR="00DC53AD" w:rsidRPr="001F3445" w:rsidRDefault="00DC53AD" w:rsidP="00D62CC0">
      <w:pPr>
        <w:pStyle w:val="ListParagraph"/>
        <w:numPr>
          <w:ilvl w:val="0"/>
          <w:numId w:val="25"/>
        </w:numPr>
        <w:rPr>
          <w:rFonts w:ascii="Arial" w:hAnsi="Arial" w:cs="Arial"/>
        </w:rPr>
      </w:pPr>
      <w:r>
        <w:rPr>
          <w:rFonts w:ascii="Arial" w:hAnsi="Arial" w:cs="Arial"/>
        </w:rPr>
        <w:t xml:space="preserve">the </w:t>
      </w:r>
      <w:r w:rsidRPr="001F3445">
        <w:rPr>
          <w:rFonts w:ascii="Arial" w:hAnsi="Arial" w:cs="Arial"/>
        </w:rPr>
        <w:t>first gaining parent in a surrogacy arrangement</w:t>
      </w:r>
      <w:r>
        <w:rPr>
          <w:rFonts w:ascii="Arial" w:hAnsi="Arial" w:cs="Arial"/>
        </w:rPr>
        <w:t>.</w:t>
      </w:r>
    </w:p>
    <w:p w14:paraId="738006B6" w14:textId="6832F9C1" w:rsidR="008E72C2" w:rsidRPr="00A67DBF" w:rsidRDefault="008E72C2" w:rsidP="00C84DF5">
      <w:pPr>
        <w:pStyle w:val="12SAHeadinglevel2"/>
        <w:rPr>
          <w:rFonts w:eastAsia="Microsoft YaHei UI"/>
        </w:rPr>
      </w:pPr>
      <w:r>
        <w:rPr>
          <w:rFonts w:eastAsia="Microsoft YaHei UI"/>
        </w:rPr>
        <w:t xml:space="preserve">Sharing </w:t>
      </w:r>
      <w:r w:rsidRPr="00E449D5">
        <w:rPr>
          <w:rFonts w:eastAsia="Microsoft YaHei UI"/>
        </w:rPr>
        <w:t>P</w:t>
      </w:r>
      <w:r w:rsidR="00C50474">
        <w:rPr>
          <w:rFonts w:eastAsia="Microsoft YaHei UI"/>
        </w:rPr>
        <w:t xml:space="preserve">arental </w:t>
      </w:r>
      <w:r w:rsidRPr="00E449D5">
        <w:rPr>
          <w:rFonts w:eastAsia="Microsoft YaHei UI"/>
        </w:rPr>
        <w:t>L</w:t>
      </w:r>
      <w:r w:rsidR="00C50474">
        <w:rPr>
          <w:rFonts w:eastAsia="Microsoft YaHei UI"/>
        </w:rPr>
        <w:t xml:space="preserve">eave </w:t>
      </w:r>
      <w:r w:rsidR="00C84DF5" w:rsidRPr="00E449D5">
        <w:rPr>
          <w:rFonts w:eastAsia="Microsoft YaHei UI"/>
        </w:rPr>
        <w:t>P</w:t>
      </w:r>
      <w:r w:rsidR="00C50474">
        <w:rPr>
          <w:rFonts w:eastAsia="Microsoft YaHei UI"/>
        </w:rPr>
        <w:t>ay</w:t>
      </w:r>
      <w:r>
        <w:rPr>
          <w:rFonts w:eastAsia="Microsoft YaHei UI"/>
        </w:rPr>
        <w:t xml:space="preserve"> with another parent</w:t>
      </w:r>
    </w:p>
    <w:p w14:paraId="79E443C2" w14:textId="4EC31665" w:rsidR="00DC53AD" w:rsidRPr="00DC53AD" w:rsidRDefault="00DC53AD" w:rsidP="00DC53AD">
      <w:pPr>
        <w:rPr>
          <w:rFonts w:ascii="Arial" w:hAnsi="Arial" w:cs="Arial"/>
        </w:rPr>
      </w:pPr>
      <w:r>
        <w:rPr>
          <w:rFonts w:ascii="Arial" w:hAnsi="Arial" w:cs="Arial"/>
        </w:rPr>
        <w:t>T</w:t>
      </w:r>
      <w:r w:rsidR="002D2176">
        <w:rPr>
          <w:rFonts w:ascii="Arial" w:hAnsi="Arial" w:cs="Arial"/>
        </w:rPr>
        <w:t xml:space="preserve">he other </w:t>
      </w:r>
      <w:r w:rsidR="008E72C2">
        <w:rPr>
          <w:rFonts w:ascii="Arial" w:hAnsi="Arial" w:cs="Arial"/>
        </w:rPr>
        <w:t xml:space="preserve">parent </w:t>
      </w:r>
      <w:r w:rsidR="002D2176">
        <w:rPr>
          <w:rFonts w:ascii="Arial" w:hAnsi="Arial" w:cs="Arial"/>
        </w:rPr>
        <w:t>must be either</w:t>
      </w:r>
      <w:r w:rsidR="009C483E">
        <w:rPr>
          <w:rFonts w:ascii="Arial" w:hAnsi="Arial" w:cs="Arial"/>
        </w:rPr>
        <w:t>:</w:t>
      </w:r>
    </w:p>
    <w:p w14:paraId="4508627C" w14:textId="77777777" w:rsidR="00DC53AD" w:rsidRPr="00D62CC0" w:rsidRDefault="00DC53AD" w:rsidP="00D62CC0">
      <w:pPr>
        <w:pStyle w:val="ListParagraph"/>
        <w:numPr>
          <w:ilvl w:val="0"/>
          <w:numId w:val="23"/>
        </w:numPr>
        <w:rPr>
          <w:rFonts w:ascii="Arial" w:hAnsi="Arial" w:cs="Arial"/>
        </w:rPr>
      </w:pPr>
      <w:r w:rsidRPr="00D62CC0">
        <w:rPr>
          <w:rFonts w:ascii="Arial" w:hAnsi="Arial" w:cs="Arial"/>
        </w:rPr>
        <w:t>the partner of the birth mother</w:t>
      </w:r>
    </w:p>
    <w:p w14:paraId="6DB7165F" w14:textId="2A8765E5" w:rsidR="00DC53AD" w:rsidRPr="00D62CC0" w:rsidRDefault="00DC53AD" w:rsidP="00D62CC0">
      <w:pPr>
        <w:pStyle w:val="ListParagraph"/>
        <w:numPr>
          <w:ilvl w:val="0"/>
          <w:numId w:val="23"/>
        </w:numPr>
        <w:rPr>
          <w:rFonts w:ascii="Arial" w:hAnsi="Arial" w:cs="Arial"/>
        </w:rPr>
      </w:pPr>
      <w:r w:rsidRPr="00D62CC0">
        <w:rPr>
          <w:rFonts w:ascii="Arial" w:hAnsi="Arial" w:cs="Arial"/>
        </w:rPr>
        <w:lastRenderedPageBreak/>
        <w:t>the biological father</w:t>
      </w:r>
    </w:p>
    <w:p w14:paraId="23E226DC" w14:textId="1055F9C4" w:rsidR="00DC53AD" w:rsidRPr="00D62CC0" w:rsidRDefault="00DC53AD" w:rsidP="00D62CC0">
      <w:pPr>
        <w:pStyle w:val="ListParagraph"/>
        <w:numPr>
          <w:ilvl w:val="0"/>
          <w:numId w:val="23"/>
        </w:numPr>
        <w:rPr>
          <w:rFonts w:ascii="Arial" w:hAnsi="Arial" w:cs="Arial"/>
        </w:rPr>
      </w:pPr>
      <w:r w:rsidRPr="00D62CC0">
        <w:rPr>
          <w:rFonts w:ascii="Arial" w:hAnsi="Arial" w:cs="Arial"/>
        </w:rPr>
        <w:t>the partner of the biological father</w:t>
      </w:r>
    </w:p>
    <w:p w14:paraId="35F99293" w14:textId="77777777" w:rsidR="00DC53AD" w:rsidRPr="00D62CC0" w:rsidRDefault="00DC53AD" w:rsidP="00D62CC0">
      <w:pPr>
        <w:pStyle w:val="ListParagraph"/>
        <w:numPr>
          <w:ilvl w:val="0"/>
          <w:numId w:val="23"/>
        </w:numPr>
        <w:rPr>
          <w:rFonts w:ascii="Arial" w:hAnsi="Arial" w:cs="Arial"/>
        </w:rPr>
      </w:pPr>
      <w:r w:rsidRPr="00D62CC0">
        <w:rPr>
          <w:rFonts w:ascii="Arial" w:hAnsi="Arial" w:cs="Arial"/>
        </w:rPr>
        <w:t>the partner of an adoptive parent</w:t>
      </w:r>
    </w:p>
    <w:p w14:paraId="4278E446" w14:textId="77777777" w:rsidR="00DC53AD" w:rsidRPr="00D62CC0" w:rsidRDefault="00DC53AD" w:rsidP="00D62CC0">
      <w:pPr>
        <w:pStyle w:val="ListParagraph"/>
        <w:numPr>
          <w:ilvl w:val="0"/>
          <w:numId w:val="23"/>
        </w:numPr>
        <w:rPr>
          <w:rFonts w:ascii="Arial" w:hAnsi="Arial" w:cs="Arial"/>
        </w:rPr>
      </w:pPr>
      <w:r w:rsidRPr="00D62CC0">
        <w:rPr>
          <w:rFonts w:ascii="Arial" w:hAnsi="Arial" w:cs="Arial"/>
        </w:rPr>
        <w:t>the partner of the gaining parent in a surrogacy arrangement.</w:t>
      </w:r>
    </w:p>
    <w:p w14:paraId="32DA2739" w14:textId="680A4954" w:rsidR="00DC53AD" w:rsidRPr="00DC53AD" w:rsidRDefault="00DC53AD" w:rsidP="00DC53AD">
      <w:pPr>
        <w:rPr>
          <w:rFonts w:ascii="Arial" w:hAnsi="Arial" w:cs="Arial"/>
        </w:rPr>
      </w:pPr>
      <w:r w:rsidRPr="00DC53AD">
        <w:rPr>
          <w:rFonts w:ascii="Arial" w:hAnsi="Arial" w:cs="Arial"/>
        </w:rPr>
        <w:t>Both you and the birth mother must meet the work test if you</w:t>
      </w:r>
      <w:r w:rsidR="00261198">
        <w:rPr>
          <w:rFonts w:ascii="Arial" w:hAnsi="Arial" w:cs="Arial"/>
        </w:rPr>
        <w:t xml:space="preserve"> a</w:t>
      </w:r>
      <w:r w:rsidRPr="00DC53AD">
        <w:rPr>
          <w:rFonts w:ascii="Arial" w:hAnsi="Arial" w:cs="Arial"/>
        </w:rPr>
        <w:t>re any of the following:</w:t>
      </w:r>
    </w:p>
    <w:p w14:paraId="761F8EB8" w14:textId="77777777" w:rsidR="00DC53AD" w:rsidRPr="00DC53AD" w:rsidRDefault="00DC53AD" w:rsidP="00DC53AD">
      <w:pPr>
        <w:rPr>
          <w:rFonts w:ascii="Arial" w:hAnsi="Arial" w:cs="Arial"/>
        </w:rPr>
      </w:pPr>
    </w:p>
    <w:p w14:paraId="33B320F4" w14:textId="30B8D7E7" w:rsidR="00DC53AD" w:rsidRPr="00D62CC0" w:rsidRDefault="00DC53AD" w:rsidP="00D62CC0">
      <w:pPr>
        <w:pStyle w:val="ListParagraph"/>
        <w:numPr>
          <w:ilvl w:val="0"/>
          <w:numId w:val="24"/>
        </w:numPr>
        <w:rPr>
          <w:rFonts w:ascii="Arial" w:hAnsi="Arial" w:cs="Arial"/>
        </w:rPr>
      </w:pPr>
      <w:r w:rsidRPr="00D62CC0">
        <w:rPr>
          <w:rFonts w:ascii="Arial" w:hAnsi="Arial" w:cs="Arial"/>
        </w:rPr>
        <w:t xml:space="preserve">the </w:t>
      </w:r>
      <w:r>
        <w:rPr>
          <w:rFonts w:ascii="Arial" w:hAnsi="Arial" w:cs="Arial"/>
        </w:rPr>
        <w:t xml:space="preserve">partner of the </w:t>
      </w:r>
      <w:r w:rsidRPr="00D62CC0">
        <w:rPr>
          <w:rFonts w:ascii="Arial" w:hAnsi="Arial" w:cs="Arial"/>
        </w:rPr>
        <w:t>birth mother</w:t>
      </w:r>
    </w:p>
    <w:p w14:paraId="7A041112" w14:textId="624A114F" w:rsidR="00DC53AD" w:rsidRPr="00D62CC0" w:rsidRDefault="00DC53AD" w:rsidP="00D62CC0">
      <w:pPr>
        <w:pStyle w:val="ListParagraph"/>
        <w:numPr>
          <w:ilvl w:val="0"/>
          <w:numId w:val="24"/>
        </w:numPr>
        <w:rPr>
          <w:rFonts w:ascii="Arial" w:hAnsi="Arial" w:cs="Arial"/>
        </w:rPr>
      </w:pPr>
      <w:r w:rsidRPr="00D62CC0">
        <w:rPr>
          <w:rFonts w:ascii="Arial" w:hAnsi="Arial" w:cs="Arial"/>
        </w:rPr>
        <w:t>the biological father</w:t>
      </w:r>
    </w:p>
    <w:p w14:paraId="090FD6FA" w14:textId="38E906BC" w:rsidR="00DC53AD" w:rsidRPr="001F3445" w:rsidRDefault="00DC53AD" w:rsidP="00D62CC0">
      <w:pPr>
        <w:pStyle w:val="ListParagraph"/>
        <w:numPr>
          <w:ilvl w:val="0"/>
          <w:numId w:val="24"/>
        </w:numPr>
        <w:rPr>
          <w:rFonts w:ascii="Arial" w:hAnsi="Arial" w:cs="Arial"/>
        </w:rPr>
      </w:pPr>
      <w:r w:rsidRPr="00D62CC0">
        <w:rPr>
          <w:rFonts w:ascii="Arial" w:hAnsi="Arial" w:cs="Arial"/>
        </w:rPr>
        <w:t xml:space="preserve">the </w:t>
      </w:r>
      <w:r>
        <w:rPr>
          <w:rFonts w:ascii="Arial" w:hAnsi="Arial" w:cs="Arial"/>
        </w:rPr>
        <w:t xml:space="preserve">partner of the </w:t>
      </w:r>
      <w:r w:rsidRPr="001F3445">
        <w:rPr>
          <w:rFonts w:ascii="Arial" w:hAnsi="Arial" w:cs="Arial"/>
        </w:rPr>
        <w:t>biological father.</w:t>
      </w:r>
    </w:p>
    <w:p w14:paraId="21DB587E" w14:textId="54D0286D" w:rsidR="008E72C2" w:rsidRDefault="00DC53AD" w:rsidP="00DC53AD">
      <w:pPr>
        <w:rPr>
          <w:rFonts w:ascii="Arial" w:hAnsi="Arial" w:cs="Arial"/>
        </w:rPr>
      </w:pPr>
      <w:r w:rsidRPr="00DC53AD">
        <w:rPr>
          <w:rFonts w:ascii="Arial" w:hAnsi="Arial" w:cs="Arial"/>
        </w:rPr>
        <w:t>This means if you meet the work test but they do</w:t>
      </w:r>
      <w:r>
        <w:rPr>
          <w:rFonts w:ascii="Arial" w:hAnsi="Arial" w:cs="Arial"/>
        </w:rPr>
        <w:t xml:space="preserve"> no</w:t>
      </w:r>
      <w:r w:rsidRPr="00DC53AD">
        <w:rPr>
          <w:rFonts w:ascii="Arial" w:hAnsi="Arial" w:cs="Arial"/>
        </w:rPr>
        <w:t>t, you w</w:t>
      </w:r>
      <w:r>
        <w:rPr>
          <w:rFonts w:ascii="Arial" w:hAnsi="Arial" w:cs="Arial"/>
        </w:rPr>
        <w:t>ill no</w:t>
      </w:r>
      <w:r w:rsidRPr="00DC53AD">
        <w:rPr>
          <w:rFonts w:ascii="Arial" w:hAnsi="Arial" w:cs="Arial"/>
        </w:rPr>
        <w:t>t be eligible</w:t>
      </w:r>
      <w:r w:rsidR="008E72C2">
        <w:rPr>
          <w:rFonts w:ascii="Arial" w:hAnsi="Arial" w:cs="Arial"/>
        </w:rPr>
        <w:t xml:space="preserve"> to share </w:t>
      </w:r>
      <w:r w:rsidR="008E72C2" w:rsidRPr="00E449D5">
        <w:rPr>
          <w:rFonts w:ascii="Arial" w:hAnsi="Arial" w:cs="Arial"/>
        </w:rPr>
        <w:t>P</w:t>
      </w:r>
      <w:r w:rsidR="00C50474">
        <w:rPr>
          <w:rFonts w:ascii="Arial" w:hAnsi="Arial" w:cs="Arial"/>
        </w:rPr>
        <w:t xml:space="preserve">arental </w:t>
      </w:r>
      <w:r w:rsidR="008E72C2" w:rsidRPr="00E449D5">
        <w:rPr>
          <w:rFonts w:ascii="Arial" w:hAnsi="Arial" w:cs="Arial"/>
        </w:rPr>
        <w:t>L</w:t>
      </w:r>
      <w:r w:rsidR="00C50474">
        <w:rPr>
          <w:rFonts w:ascii="Arial" w:hAnsi="Arial" w:cs="Arial"/>
        </w:rPr>
        <w:t xml:space="preserve">eave </w:t>
      </w:r>
      <w:r w:rsidR="00C84DF5" w:rsidRPr="00E449D5">
        <w:rPr>
          <w:rFonts w:ascii="Arial" w:hAnsi="Arial" w:cs="Arial"/>
        </w:rPr>
        <w:t>P</w:t>
      </w:r>
      <w:r w:rsidR="00C50474">
        <w:rPr>
          <w:rFonts w:ascii="Arial" w:hAnsi="Arial" w:cs="Arial"/>
        </w:rPr>
        <w:t>ay</w:t>
      </w:r>
      <w:r w:rsidR="00C84DF5">
        <w:rPr>
          <w:rFonts w:ascii="Arial" w:hAnsi="Arial" w:cs="Arial"/>
        </w:rPr>
        <w:t>.</w:t>
      </w:r>
      <w:r>
        <w:rPr>
          <w:rFonts w:ascii="Arial" w:hAnsi="Arial" w:cs="Arial"/>
        </w:rPr>
        <w:t xml:space="preserve"> </w:t>
      </w:r>
    </w:p>
    <w:p w14:paraId="47C144AB" w14:textId="77777777" w:rsidR="008E72C2" w:rsidRDefault="008E72C2" w:rsidP="00DC53AD">
      <w:pPr>
        <w:rPr>
          <w:rFonts w:ascii="Arial" w:hAnsi="Arial" w:cs="Arial"/>
        </w:rPr>
      </w:pPr>
    </w:p>
    <w:p w14:paraId="69FC15E8" w14:textId="7D383B78" w:rsidR="00DC53AD" w:rsidRDefault="008E72C2" w:rsidP="00DC53AD">
      <w:pPr>
        <w:rPr>
          <w:rFonts w:ascii="Arial" w:hAnsi="Arial" w:cs="Arial"/>
        </w:rPr>
      </w:pPr>
      <w:r>
        <w:rPr>
          <w:rFonts w:ascii="Arial" w:hAnsi="Arial" w:cs="Arial"/>
        </w:rPr>
        <w:t>Y</w:t>
      </w:r>
      <w:r w:rsidR="00DC53AD">
        <w:rPr>
          <w:rFonts w:ascii="Arial" w:hAnsi="Arial" w:cs="Arial"/>
        </w:rPr>
        <w:t xml:space="preserve">ou </w:t>
      </w:r>
      <w:r w:rsidR="00DC53AD" w:rsidRPr="00B54527">
        <w:rPr>
          <w:rFonts w:ascii="Arial" w:hAnsi="Arial" w:cs="Arial"/>
        </w:rPr>
        <w:t>must</w:t>
      </w:r>
      <w:r w:rsidR="00DC53AD">
        <w:rPr>
          <w:rFonts w:ascii="Arial" w:hAnsi="Arial" w:cs="Arial"/>
        </w:rPr>
        <w:t xml:space="preserve"> both</w:t>
      </w:r>
      <w:r w:rsidR="00DC53AD" w:rsidRPr="00B54527">
        <w:rPr>
          <w:rFonts w:ascii="Arial" w:hAnsi="Arial" w:cs="Arial"/>
        </w:rPr>
        <w:t xml:space="preserve"> meet the work test</w:t>
      </w:r>
      <w:r>
        <w:rPr>
          <w:rFonts w:ascii="Arial" w:hAnsi="Arial" w:cs="Arial"/>
        </w:rPr>
        <w:t xml:space="preserve"> </w:t>
      </w:r>
      <w:r w:rsidR="00DC53AD">
        <w:rPr>
          <w:rFonts w:ascii="Arial" w:hAnsi="Arial" w:cs="Arial"/>
        </w:rPr>
        <w:t>to check</w:t>
      </w:r>
      <w:r w:rsidR="00DC53AD" w:rsidRPr="00B54527">
        <w:rPr>
          <w:rFonts w:ascii="Arial" w:hAnsi="Arial" w:cs="Arial"/>
        </w:rPr>
        <w:t xml:space="preserve"> that you have worked enough hours before the birth or adoption. </w:t>
      </w:r>
    </w:p>
    <w:p w14:paraId="7FC174AB" w14:textId="4AD76CA3" w:rsidR="008E72C2" w:rsidRDefault="008E72C2" w:rsidP="00DC53AD">
      <w:pPr>
        <w:rPr>
          <w:rFonts w:ascii="Arial" w:hAnsi="Arial" w:cs="Arial"/>
        </w:rPr>
      </w:pPr>
    </w:p>
    <w:p w14:paraId="49735E31" w14:textId="152F3424" w:rsidR="008E72C2" w:rsidRPr="004D7426" w:rsidRDefault="008E72C2" w:rsidP="004D7426">
      <w:pPr>
        <w:pStyle w:val="12SAHeadinglevel2"/>
        <w:rPr>
          <w:rFonts w:eastAsia="Microsoft YaHei UI"/>
        </w:rPr>
      </w:pPr>
      <w:r w:rsidRPr="00E449D5">
        <w:rPr>
          <w:rFonts w:eastAsia="Microsoft YaHei UI"/>
        </w:rPr>
        <w:t>P</w:t>
      </w:r>
      <w:r w:rsidR="00C50474">
        <w:rPr>
          <w:rFonts w:eastAsia="Microsoft YaHei UI"/>
        </w:rPr>
        <w:t xml:space="preserve">arental </w:t>
      </w:r>
      <w:r w:rsidRPr="00E449D5">
        <w:rPr>
          <w:rFonts w:eastAsia="Microsoft YaHei UI"/>
        </w:rPr>
        <w:t>L</w:t>
      </w:r>
      <w:r w:rsidR="00C50474">
        <w:rPr>
          <w:rFonts w:eastAsia="Microsoft YaHei UI"/>
        </w:rPr>
        <w:t xml:space="preserve">eave </w:t>
      </w:r>
      <w:r w:rsidR="00C84DF5" w:rsidRPr="00E449D5">
        <w:rPr>
          <w:rFonts w:eastAsia="Microsoft YaHei UI"/>
        </w:rPr>
        <w:t>P</w:t>
      </w:r>
      <w:r w:rsidR="00C50474">
        <w:rPr>
          <w:rFonts w:eastAsia="Microsoft YaHei UI"/>
        </w:rPr>
        <w:t>ay</w:t>
      </w:r>
      <w:r w:rsidRPr="004D7426">
        <w:rPr>
          <w:rFonts w:eastAsia="Microsoft YaHei UI"/>
        </w:rPr>
        <w:t xml:space="preserve"> for single parents</w:t>
      </w:r>
    </w:p>
    <w:p w14:paraId="06E1626A" w14:textId="6375D9D1" w:rsidR="00DC53AD" w:rsidRPr="00B54527" w:rsidRDefault="008E72C2" w:rsidP="00DC53AD">
      <w:pPr>
        <w:rPr>
          <w:rFonts w:ascii="Arial" w:hAnsi="Arial" w:cs="Arial"/>
        </w:rPr>
      </w:pPr>
      <w:r>
        <w:rPr>
          <w:rFonts w:ascii="Arial" w:hAnsi="Arial" w:cs="Arial"/>
        </w:rPr>
        <w:t>Y</w:t>
      </w:r>
      <w:r w:rsidR="00DC53AD" w:rsidRPr="00B54527">
        <w:rPr>
          <w:rFonts w:ascii="Arial" w:hAnsi="Arial" w:cs="Arial"/>
        </w:rPr>
        <w:t xml:space="preserve">ou can either take the full </w:t>
      </w:r>
      <w:r w:rsidR="00DC53AD">
        <w:rPr>
          <w:rFonts w:ascii="Arial" w:hAnsi="Arial" w:cs="Arial"/>
        </w:rPr>
        <w:t>number of days</w:t>
      </w:r>
      <w:r w:rsidR="00DC53AD" w:rsidRPr="00B54527">
        <w:rPr>
          <w:rFonts w:ascii="Arial" w:hAnsi="Arial" w:cs="Arial"/>
        </w:rPr>
        <w:t xml:space="preserve"> or share it with another </w:t>
      </w:r>
      <w:r w:rsidR="00DC53AD">
        <w:rPr>
          <w:rFonts w:ascii="Arial" w:hAnsi="Arial" w:cs="Arial"/>
        </w:rPr>
        <w:t xml:space="preserve">eligible </w:t>
      </w:r>
      <w:r w:rsidR="00920077">
        <w:rPr>
          <w:rFonts w:ascii="Arial" w:hAnsi="Arial" w:cs="Arial"/>
        </w:rPr>
        <w:t>parent</w:t>
      </w:r>
      <w:r w:rsidR="00920077" w:rsidRPr="00B54527">
        <w:rPr>
          <w:rFonts w:ascii="Arial" w:hAnsi="Arial" w:cs="Arial"/>
        </w:rPr>
        <w:t xml:space="preserve"> </w:t>
      </w:r>
      <w:r w:rsidR="00DC53AD" w:rsidRPr="00B54527">
        <w:rPr>
          <w:rFonts w:ascii="Arial" w:hAnsi="Arial" w:cs="Arial"/>
        </w:rPr>
        <w:t xml:space="preserve">who meets the </w:t>
      </w:r>
      <w:r w:rsidR="00DC53AD">
        <w:rPr>
          <w:rFonts w:ascii="Arial" w:hAnsi="Arial" w:cs="Arial"/>
        </w:rPr>
        <w:t>work test</w:t>
      </w:r>
      <w:r w:rsidR="00DC53AD" w:rsidRPr="00B54527">
        <w:rPr>
          <w:rFonts w:ascii="Arial" w:hAnsi="Arial" w:cs="Arial"/>
        </w:rPr>
        <w:t>.</w:t>
      </w:r>
    </w:p>
    <w:bookmarkEnd w:id="0"/>
    <w:p w14:paraId="7CEA4CF7" w14:textId="5CA3131F" w:rsidR="00C2747A" w:rsidRPr="00576465" w:rsidRDefault="00DC53AD" w:rsidP="00C2747A">
      <w:pPr>
        <w:pStyle w:val="12SAHeadinglevel2"/>
        <w:rPr>
          <w:rFonts w:eastAsia="Microsoft YaHei UI"/>
        </w:rPr>
      </w:pPr>
      <w:r>
        <w:rPr>
          <w:rFonts w:eastAsia="Microsoft YaHei UI"/>
        </w:rPr>
        <w:t xml:space="preserve">Choose and change </w:t>
      </w:r>
      <w:r w:rsidR="00C2747A">
        <w:rPr>
          <w:rFonts w:eastAsia="Microsoft YaHei UI"/>
        </w:rPr>
        <w:t>y</w:t>
      </w:r>
      <w:r w:rsidR="00C2747A" w:rsidRPr="00576465">
        <w:rPr>
          <w:rFonts w:eastAsia="Microsoft YaHei UI"/>
        </w:rPr>
        <w:t xml:space="preserve">our </w:t>
      </w:r>
      <w:r w:rsidR="003466C7">
        <w:rPr>
          <w:rFonts w:eastAsia="Microsoft YaHei UI"/>
        </w:rPr>
        <w:t>days</w:t>
      </w:r>
    </w:p>
    <w:p w14:paraId="733B00ED" w14:textId="1DA030A6" w:rsidR="008E72C2" w:rsidRDefault="0068664C" w:rsidP="00C2747A">
      <w:pPr>
        <w:rPr>
          <w:rFonts w:ascii="Arial" w:hAnsi="Arial" w:cs="Arial"/>
        </w:rPr>
      </w:pPr>
      <w:r>
        <w:rPr>
          <w:rFonts w:ascii="Arial" w:hAnsi="Arial" w:cs="Arial"/>
        </w:rPr>
        <w:t xml:space="preserve">When you claim </w:t>
      </w:r>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Pr>
          <w:rFonts w:ascii="Arial" w:hAnsi="Arial" w:cs="Arial"/>
        </w:rPr>
        <w:t xml:space="preserve"> you</w:t>
      </w:r>
      <w:r w:rsidRPr="0068664C">
        <w:rPr>
          <w:rFonts w:ascii="Arial" w:hAnsi="Arial" w:cs="Arial"/>
        </w:rPr>
        <w:t xml:space="preserve"> must </w:t>
      </w:r>
      <w:r w:rsidR="00DC53AD">
        <w:rPr>
          <w:rFonts w:ascii="Arial" w:hAnsi="Arial" w:cs="Arial"/>
        </w:rPr>
        <w:t>choose</w:t>
      </w:r>
      <w:r w:rsidR="005E33C5">
        <w:rPr>
          <w:rFonts w:ascii="Arial" w:hAnsi="Arial" w:cs="Arial"/>
        </w:rPr>
        <w:t xml:space="preserve"> at least</w:t>
      </w:r>
      <w:r w:rsidR="005E33C5" w:rsidRPr="0068664C">
        <w:rPr>
          <w:rFonts w:ascii="Arial" w:hAnsi="Arial" w:cs="Arial"/>
        </w:rPr>
        <w:t xml:space="preserve"> </w:t>
      </w:r>
      <w:r w:rsidRPr="0068664C">
        <w:rPr>
          <w:rFonts w:ascii="Arial" w:hAnsi="Arial" w:cs="Arial"/>
        </w:rPr>
        <w:t xml:space="preserve">one day. </w:t>
      </w:r>
    </w:p>
    <w:p w14:paraId="3D1092C6" w14:textId="77777777" w:rsidR="008E72C2" w:rsidRDefault="008E72C2" w:rsidP="00C2747A">
      <w:pPr>
        <w:rPr>
          <w:rFonts w:ascii="Arial" w:hAnsi="Arial" w:cs="Arial"/>
        </w:rPr>
      </w:pPr>
    </w:p>
    <w:p w14:paraId="76B9A8AD" w14:textId="305EAC78" w:rsidR="0068664C" w:rsidRDefault="0068664C" w:rsidP="00C2747A">
      <w:pPr>
        <w:rPr>
          <w:rFonts w:ascii="Arial" w:hAnsi="Arial" w:cs="Arial"/>
        </w:rPr>
      </w:pPr>
      <w:r>
        <w:rPr>
          <w:rFonts w:ascii="Arial" w:hAnsi="Arial" w:cs="Arial"/>
        </w:rPr>
        <w:t>I</w:t>
      </w:r>
      <w:r w:rsidRPr="0068664C">
        <w:rPr>
          <w:rFonts w:ascii="Arial" w:hAnsi="Arial" w:cs="Arial"/>
        </w:rPr>
        <w:t xml:space="preserve">f </w:t>
      </w:r>
      <w:r>
        <w:rPr>
          <w:rFonts w:ascii="Arial" w:hAnsi="Arial" w:cs="Arial"/>
        </w:rPr>
        <w:t xml:space="preserve">you are </w:t>
      </w:r>
      <w:r w:rsidR="00CF4397">
        <w:rPr>
          <w:rFonts w:ascii="Arial" w:hAnsi="Arial" w:cs="Arial"/>
        </w:rPr>
        <w:t xml:space="preserve">not </w:t>
      </w:r>
      <w:r w:rsidRPr="0068664C">
        <w:rPr>
          <w:rFonts w:ascii="Arial" w:hAnsi="Arial" w:cs="Arial"/>
        </w:rPr>
        <w:t xml:space="preserve">sure when and how </w:t>
      </w:r>
      <w:r w:rsidR="00CF4397">
        <w:rPr>
          <w:rFonts w:ascii="Arial" w:hAnsi="Arial" w:cs="Arial"/>
        </w:rPr>
        <w:t>to</w:t>
      </w:r>
      <w:r w:rsidRPr="0068664C">
        <w:rPr>
          <w:rFonts w:ascii="Arial" w:hAnsi="Arial" w:cs="Arial"/>
        </w:rPr>
        <w:t xml:space="preserve"> </w:t>
      </w:r>
      <w:r w:rsidR="00CF4397">
        <w:rPr>
          <w:rFonts w:ascii="Arial" w:hAnsi="Arial" w:cs="Arial"/>
        </w:rPr>
        <w:t xml:space="preserve">use your other </w:t>
      </w:r>
      <w:r w:rsidRPr="0068664C">
        <w:rPr>
          <w:rFonts w:ascii="Arial" w:hAnsi="Arial" w:cs="Arial"/>
        </w:rPr>
        <w:t xml:space="preserve">days, </w:t>
      </w:r>
      <w:r w:rsidR="005E33C5">
        <w:rPr>
          <w:rFonts w:ascii="Arial" w:hAnsi="Arial" w:cs="Arial"/>
        </w:rPr>
        <w:t xml:space="preserve">you can tell us about your </w:t>
      </w:r>
      <w:r w:rsidR="005E33C5" w:rsidRPr="00E449D5">
        <w:rPr>
          <w:rFonts w:ascii="Arial" w:hAnsi="Arial" w:cs="Arial"/>
        </w:rPr>
        <w:t>P</w:t>
      </w:r>
      <w:r w:rsidR="00C50474">
        <w:rPr>
          <w:rFonts w:ascii="Arial" w:hAnsi="Arial" w:cs="Arial"/>
        </w:rPr>
        <w:t xml:space="preserve">arental </w:t>
      </w:r>
      <w:r w:rsidR="005E33C5" w:rsidRPr="00E449D5">
        <w:rPr>
          <w:rFonts w:ascii="Arial" w:hAnsi="Arial" w:cs="Arial"/>
        </w:rPr>
        <w:t>L</w:t>
      </w:r>
      <w:r w:rsidR="00C50474">
        <w:rPr>
          <w:rFonts w:ascii="Arial" w:hAnsi="Arial" w:cs="Arial"/>
        </w:rPr>
        <w:t xml:space="preserve">eave </w:t>
      </w:r>
      <w:r w:rsidR="005E33C5" w:rsidRPr="00E449D5">
        <w:rPr>
          <w:rFonts w:ascii="Arial" w:hAnsi="Arial" w:cs="Arial"/>
        </w:rPr>
        <w:t>P</w:t>
      </w:r>
      <w:r w:rsidR="00C50474">
        <w:rPr>
          <w:rFonts w:ascii="Arial" w:hAnsi="Arial" w:cs="Arial"/>
        </w:rPr>
        <w:t>ay</w:t>
      </w:r>
      <w:r w:rsidR="005E33C5">
        <w:rPr>
          <w:rFonts w:ascii="Arial" w:hAnsi="Arial" w:cs="Arial"/>
        </w:rPr>
        <w:t xml:space="preserve"> days and options at a later time.</w:t>
      </w:r>
      <w:r w:rsidR="00CF4397">
        <w:rPr>
          <w:rFonts w:ascii="Arial" w:hAnsi="Arial" w:cs="Arial"/>
        </w:rPr>
        <w:t xml:space="preserve"> You must use them within 2 years </w:t>
      </w:r>
      <w:r w:rsidR="005E33C5">
        <w:rPr>
          <w:rFonts w:ascii="Arial" w:hAnsi="Arial" w:cs="Arial"/>
        </w:rPr>
        <w:t xml:space="preserve">from </w:t>
      </w:r>
      <w:r w:rsidR="00DA0632">
        <w:rPr>
          <w:rFonts w:ascii="Arial" w:hAnsi="Arial" w:cs="Arial"/>
        </w:rPr>
        <w:t>when your child is born or adopted.</w:t>
      </w:r>
      <w:r w:rsidR="00D86F0B" w:rsidRPr="00D86F0B">
        <w:t xml:space="preserve"> </w:t>
      </w:r>
      <w:r w:rsidR="00D86F0B" w:rsidRPr="00D86F0B">
        <w:rPr>
          <w:rFonts w:ascii="Arial" w:hAnsi="Arial" w:cs="Arial"/>
        </w:rPr>
        <w:t>We’ll send you a letter to remind you if you still have days to use before this date.</w:t>
      </w:r>
    </w:p>
    <w:p w14:paraId="1F4BC750" w14:textId="4B87D559" w:rsidR="009B7639" w:rsidRDefault="009B7639" w:rsidP="009B7639">
      <w:pPr>
        <w:rPr>
          <w:rFonts w:ascii="Arial" w:hAnsi="Arial" w:cs="Arial"/>
        </w:rPr>
      </w:pPr>
    </w:p>
    <w:p w14:paraId="36F5F85C" w14:textId="27767BF9" w:rsidR="009B7639" w:rsidRDefault="009B7639" w:rsidP="009B7639">
      <w:pPr>
        <w:rPr>
          <w:rFonts w:ascii="Arial" w:hAnsi="Arial" w:cs="Arial"/>
        </w:rPr>
      </w:pPr>
      <w:r w:rsidRPr="00B54527">
        <w:rPr>
          <w:rFonts w:ascii="Arial" w:hAnsi="Arial" w:cs="Arial"/>
        </w:rPr>
        <w:t xml:space="preserve">If you need to return to work earlier than planned or </w:t>
      </w:r>
      <w:r>
        <w:rPr>
          <w:rFonts w:ascii="Arial" w:hAnsi="Arial" w:cs="Arial"/>
        </w:rPr>
        <w:t>change</w:t>
      </w:r>
      <w:r w:rsidRPr="00B54527">
        <w:rPr>
          <w:rFonts w:ascii="Arial" w:hAnsi="Arial" w:cs="Arial"/>
        </w:rPr>
        <w:t xml:space="preserve"> your leave</w:t>
      </w:r>
      <w:r>
        <w:rPr>
          <w:rFonts w:ascii="Arial" w:hAnsi="Arial" w:cs="Arial"/>
        </w:rPr>
        <w:t xml:space="preserve"> dates</w:t>
      </w:r>
      <w:r w:rsidRPr="00B54527">
        <w:rPr>
          <w:rFonts w:ascii="Arial" w:hAnsi="Arial" w:cs="Arial"/>
        </w:rPr>
        <w:t xml:space="preserve">, </w:t>
      </w:r>
      <w:r>
        <w:rPr>
          <w:rFonts w:ascii="Arial" w:hAnsi="Arial" w:cs="Arial"/>
        </w:rPr>
        <w:t xml:space="preserve">and you will now be working on a day you had chosen to receive </w:t>
      </w:r>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Pr>
          <w:rFonts w:ascii="Arial" w:hAnsi="Arial" w:cs="Arial"/>
        </w:rPr>
        <w:t xml:space="preserve">, </w:t>
      </w:r>
      <w:r w:rsidRPr="00B54527">
        <w:rPr>
          <w:rFonts w:ascii="Arial" w:hAnsi="Arial" w:cs="Arial"/>
        </w:rPr>
        <w:t>you</w:t>
      </w:r>
      <w:r>
        <w:rPr>
          <w:rFonts w:ascii="Arial" w:hAnsi="Arial" w:cs="Arial"/>
        </w:rPr>
        <w:t xml:space="preserve"> need to change </w:t>
      </w:r>
      <w:r w:rsidRPr="00B54527">
        <w:rPr>
          <w:rFonts w:ascii="Arial" w:hAnsi="Arial" w:cs="Arial"/>
        </w:rPr>
        <w:t xml:space="preserve">your </w:t>
      </w:r>
      <w:r>
        <w:rPr>
          <w:rFonts w:ascii="Arial" w:hAnsi="Arial" w:cs="Arial"/>
        </w:rPr>
        <w:t>days</w:t>
      </w:r>
      <w:r w:rsidRPr="00B54527">
        <w:rPr>
          <w:rFonts w:ascii="Arial" w:hAnsi="Arial" w:cs="Arial"/>
        </w:rPr>
        <w:t xml:space="preserve"> </w:t>
      </w:r>
      <w:r>
        <w:rPr>
          <w:rFonts w:ascii="Arial" w:hAnsi="Arial" w:cs="Arial"/>
        </w:rPr>
        <w:t>as soon as possible. Y</w:t>
      </w:r>
      <w:r w:rsidRPr="00B54527">
        <w:rPr>
          <w:rFonts w:ascii="Arial" w:hAnsi="Arial" w:cs="Arial"/>
        </w:rPr>
        <w:t>ou can</w:t>
      </w:r>
      <w:r>
        <w:rPr>
          <w:rFonts w:ascii="Arial" w:hAnsi="Arial" w:cs="Arial"/>
        </w:rPr>
        <w:t xml:space="preserve"> also change the number of </w:t>
      </w:r>
      <w:r w:rsidRPr="00A67DBF">
        <w:rPr>
          <w:rFonts w:ascii="Arial" w:hAnsi="Arial" w:cs="Arial"/>
        </w:rPr>
        <w:t>P</w:t>
      </w:r>
      <w:r w:rsidR="00C50474">
        <w:rPr>
          <w:rFonts w:ascii="Arial" w:hAnsi="Arial" w:cs="Arial"/>
        </w:rPr>
        <w:t xml:space="preserve">arental </w:t>
      </w:r>
      <w:r w:rsidRPr="00A67DBF">
        <w:rPr>
          <w:rFonts w:ascii="Arial" w:hAnsi="Arial" w:cs="Arial"/>
        </w:rPr>
        <w:t>L</w:t>
      </w:r>
      <w:r w:rsidR="00C50474">
        <w:rPr>
          <w:rFonts w:ascii="Arial" w:hAnsi="Arial" w:cs="Arial"/>
        </w:rPr>
        <w:t xml:space="preserve">eave </w:t>
      </w:r>
      <w:r w:rsidRPr="00A67DBF">
        <w:rPr>
          <w:rFonts w:ascii="Arial" w:hAnsi="Arial" w:cs="Arial"/>
        </w:rPr>
        <w:t>P</w:t>
      </w:r>
      <w:r w:rsidR="00C50474">
        <w:rPr>
          <w:rFonts w:ascii="Arial" w:hAnsi="Arial" w:cs="Arial"/>
        </w:rPr>
        <w:t>ay</w:t>
      </w:r>
      <w:r>
        <w:rPr>
          <w:rFonts w:ascii="Arial" w:hAnsi="Arial" w:cs="Arial"/>
        </w:rPr>
        <w:t xml:space="preserve"> days you share with your partner at any time. </w:t>
      </w:r>
    </w:p>
    <w:p w14:paraId="10338427" w14:textId="77777777" w:rsidR="009B7639" w:rsidRPr="00B54527" w:rsidRDefault="009B7639" w:rsidP="00C2747A">
      <w:pPr>
        <w:rPr>
          <w:rFonts w:ascii="Arial" w:hAnsi="Arial" w:cs="Arial"/>
        </w:rPr>
      </w:pPr>
    </w:p>
    <w:p w14:paraId="1A82FFB0" w14:textId="10ECB27D" w:rsidR="00C2747A" w:rsidRPr="00B54527" w:rsidRDefault="0068664C" w:rsidP="00C2747A">
      <w:pPr>
        <w:rPr>
          <w:rFonts w:ascii="Arial" w:hAnsi="Arial" w:cs="Arial"/>
        </w:rPr>
      </w:pPr>
      <w:r>
        <w:rPr>
          <w:rFonts w:ascii="Arial" w:hAnsi="Arial" w:cs="Arial"/>
        </w:rPr>
        <w:t>Y</w:t>
      </w:r>
      <w:r w:rsidR="00C2747A" w:rsidRPr="00B54527">
        <w:rPr>
          <w:rFonts w:ascii="Arial" w:hAnsi="Arial" w:cs="Arial"/>
        </w:rPr>
        <w:t>ou can</w:t>
      </w:r>
      <w:r w:rsidR="00CF4397">
        <w:rPr>
          <w:rFonts w:ascii="Arial" w:hAnsi="Arial" w:cs="Arial"/>
        </w:rPr>
        <w:t xml:space="preserve"> </w:t>
      </w:r>
      <w:r w:rsidR="00BA6A1B">
        <w:rPr>
          <w:rFonts w:ascii="Arial" w:hAnsi="Arial" w:cs="Arial"/>
        </w:rPr>
        <w:t>choose</w:t>
      </w:r>
      <w:r w:rsidR="00CF4397">
        <w:rPr>
          <w:rFonts w:ascii="Arial" w:hAnsi="Arial" w:cs="Arial"/>
        </w:rPr>
        <w:t xml:space="preserve"> and</w:t>
      </w:r>
      <w:r w:rsidR="00DA0632">
        <w:rPr>
          <w:rFonts w:ascii="Arial" w:hAnsi="Arial" w:cs="Arial"/>
        </w:rPr>
        <w:t xml:space="preserve"> change</w:t>
      </w:r>
      <w:r w:rsidR="008E72C2">
        <w:rPr>
          <w:rFonts w:ascii="Arial" w:hAnsi="Arial" w:cs="Arial"/>
        </w:rPr>
        <w:t xml:space="preserve"> </w:t>
      </w:r>
      <w:r w:rsidR="00C2747A" w:rsidRPr="00B54527">
        <w:rPr>
          <w:rFonts w:ascii="Arial" w:hAnsi="Arial" w:cs="Arial"/>
        </w:rPr>
        <w:t xml:space="preserve">your </w:t>
      </w:r>
      <w:r w:rsidR="00CF4397">
        <w:rPr>
          <w:rFonts w:ascii="Arial" w:hAnsi="Arial" w:cs="Arial"/>
        </w:rPr>
        <w:t>days</w:t>
      </w:r>
      <w:r w:rsidR="00CF4397" w:rsidRPr="00B54527">
        <w:rPr>
          <w:rFonts w:ascii="Arial" w:hAnsi="Arial" w:cs="Arial"/>
        </w:rPr>
        <w:t xml:space="preserve"> </w:t>
      </w:r>
      <w:r w:rsidR="00C2747A">
        <w:rPr>
          <w:rFonts w:ascii="Arial" w:hAnsi="Arial" w:cs="Arial"/>
        </w:rPr>
        <w:t>using</w:t>
      </w:r>
      <w:r w:rsidR="00C2747A" w:rsidRPr="00B54527">
        <w:rPr>
          <w:rFonts w:ascii="Arial" w:hAnsi="Arial" w:cs="Arial"/>
        </w:rPr>
        <w:t xml:space="preserve"> your </w:t>
      </w:r>
      <w:r w:rsidR="00C2747A" w:rsidRPr="00E449D5">
        <w:rPr>
          <w:rFonts w:ascii="Arial" w:hAnsi="Arial" w:cs="Arial"/>
        </w:rPr>
        <w:t>Centrelink</w:t>
      </w:r>
      <w:r w:rsidR="00C2747A" w:rsidRPr="00B54527">
        <w:rPr>
          <w:rFonts w:ascii="Arial" w:hAnsi="Arial" w:cs="Arial"/>
        </w:rPr>
        <w:t xml:space="preserve"> account </w:t>
      </w:r>
      <w:r w:rsidR="00C2747A">
        <w:rPr>
          <w:rFonts w:ascii="Arial" w:hAnsi="Arial" w:cs="Arial"/>
        </w:rPr>
        <w:t>through</w:t>
      </w:r>
      <w:r w:rsidR="00C2747A" w:rsidRPr="00B54527">
        <w:rPr>
          <w:rFonts w:ascii="Arial" w:hAnsi="Arial" w:cs="Arial"/>
        </w:rPr>
        <w:t xml:space="preserve"> </w:t>
      </w:r>
      <w:r w:rsidR="00C2747A" w:rsidRPr="00E449D5">
        <w:rPr>
          <w:rFonts w:ascii="Arial" w:hAnsi="Arial" w:cs="Arial"/>
        </w:rPr>
        <w:t>myGov</w:t>
      </w:r>
      <w:r w:rsidR="00C2747A" w:rsidRPr="00B54527">
        <w:rPr>
          <w:rFonts w:ascii="Arial" w:hAnsi="Arial" w:cs="Arial"/>
        </w:rPr>
        <w:t>.</w:t>
      </w:r>
    </w:p>
    <w:p w14:paraId="2E97BA76" w14:textId="5DB132FB" w:rsidR="00C2747A" w:rsidRPr="00576465" w:rsidRDefault="00C2747A" w:rsidP="00C2747A">
      <w:pPr>
        <w:pStyle w:val="12SAHeadinglevel2"/>
        <w:rPr>
          <w:rFonts w:eastAsia="Microsoft YaHei UI"/>
        </w:rPr>
      </w:pPr>
      <w:r w:rsidRPr="00576465">
        <w:rPr>
          <w:rFonts w:eastAsia="Microsoft YaHei UI"/>
        </w:rPr>
        <w:t xml:space="preserve">Working </w:t>
      </w:r>
      <w:r>
        <w:rPr>
          <w:rFonts w:eastAsia="Microsoft YaHei UI"/>
        </w:rPr>
        <w:t>w</w:t>
      </w:r>
      <w:r w:rsidRPr="00576465">
        <w:rPr>
          <w:rFonts w:eastAsia="Microsoft YaHei UI"/>
        </w:rPr>
        <w:t xml:space="preserve">hile </w:t>
      </w:r>
      <w:r>
        <w:rPr>
          <w:rFonts w:eastAsia="Microsoft YaHei UI"/>
        </w:rPr>
        <w:t>getting</w:t>
      </w:r>
      <w:r w:rsidRPr="00576465">
        <w:rPr>
          <w:rFonts w:eastAsia="Microsoft YaHei UI"/>
        </w:rPr>
        <w:t xml:space="preserve"> </w:t>
      </w:r>
      <w:r w:rsidRPr="00E449D5">
        <w:rPr>
          <w:rFonts w:eastAsia="Microsoft YaHei UI"/>
        </w:rPr>
        <w:t>P</w:t>
      </w:r>
      <w:r w:rsidR="00C50474">
        <w:rPr>
          <w:rFonts w:eastAsia="Microsoft YaHei UI"/>
        </w:rPr>
        <w:t xml:space="preserve">arental </w:t>
      </w:r>
      <w:r w:rsidRPr="00E449D5">
        <w:rPr>
          <w:rFonts w:eastAsia="Microsoft YaHei UI"/>
        </w:rPr>
        <w:t>L</w:t>
      </w:r>
      <w:r w:rsidR="00C50474">
        <w:rPr>
          <w:rFonts w:eastAsia="Microsoft YaHei UI"/>
        </w:rPr>
        <w:t xml:space="preserve">eave </w:t>
      </w:r>
      <w:r w:rsidRPr="00E449D5">
        <w:rPr>
          <w:rFonts w:eastAsia="Microsoft YaHei UI"/>
        </w:rPr>
        <w:t>P</w:t>
      </w:r>
      <w:r w:rsidR="00C50474">
        <w:rPr>
          <w:rFonts w:eastAsia="Microsoft YaHei UI"/>
        </w:rPr>
        <w:t>ay</w:t>
      </w:r>
    </w:p>
    <w:p w14:paraId="3AEF81F4" w14:textId="3CE46A8F" w:rsidR="008E72C2" w:rsidRDefault="00C2747A" w:rsidP="00C2747A">
      <w:pPr>
        <w:rPr>
          <w:rFonts w:ascii="Arial" w:hAnsi="Arial" w:cs="Arial"/>
        </w:rPr>
      </w:pPr>
      <w:r>
        <w:rPr>
          <w:rFonts w:ascii="Arial" w:hAnsi="Arial" w:cs="Arial"/>
        </w:rPr>
        <w:t>You can</w:t>
      </w:r>
      <w:r w:rsidRPr="00B54527">
        <w:rPr>
          <w:rFonts w:ascii="Arial" w:hAnsi="Arial" w:cs="Arial"/>
        </w:rPr>
        <w:t xml:space="preserve"> use </w:t>
      </w:r>
      <w:r w:rsidRPr="00E449D5">
        <w:rPr>
          <w:rFonts w:ascii="Arial" w:hAnsi="Arial" w:cs="Arial"/>
        </w:rPr>
        <w:t>P</w:t>
      </w:r>
      <w:r w:rsidR="00C50474">
        <w:rPr>
          <w:rFonts w:ascii="Arial" w:hAnsi="Arial" w:cs="Arial"/>
        </w:rPr>
        <w:t xml:space="preserve">arental </w:t>
      </w:r>
      <w:r w:rsidRPr="00E449D5">
        <w:rPr>
          <w:rFonts w:ascii="Arial" w:hAnsi="Arial" w:cs="Arial"/>
        </w:rPr>
        <w:t>L</w:t>
      </w:r>
      <w:r w:rsidR="00C50474">
        <w:rPr>
          <w:rFonts w:ascii="Arial" w:hAnsi="Arial" w:cs="Arial"/>
        </w:rPr>
        <w:t xml:space="preserve">eave </w:t>
      </w:r>
      <w:r w:rsidRPr="00E449D5">
        <w:rPr>
          <w:rFonts w:ascii="Arial" w:hAnsi="Arial" w:cs="Arial"/>
        </w:rPr>
        <w:t>P</w:t>
      </w:r>
      <w:r w:rsidR="00C50474">
        <w:rPr>
          <w:rFonts w:ascii="Arial" w:hAnsi="Arial" w:cs="Arial"/>
        </w:rPr>
        <w:t>ay</w:t>
      </w:r>
      <w:r w:rsidR="0068664C">
        <w:rPr>
          <w:rFonts w:ascii="Arial" w:hAnsi="Arial" w:cs="Arial"/>
        </w:rPr>
        <w:t xml:space="preserve"> days</w:t>
      </w:r>
      <w:r w:rsidRPr="00B54527">
        <w:rPr>
          <w:rFonts w:ascii="Arial" w:hAnsi="Arial" w:cs="Arial"/>
        </w:rPr>
        <w:t xml:space="preserve"> even if you </w:t>
      </w:r>
      <w:r w:rsidR="00B03846">
        <w:rPr>
          <w:rFonts w:ascii="Arial" w:hAnsi="Arial" w:cs="Arial"/>
        </w:rPr>
        <w:t>go back</w:t>
      </w:r>
      <w:r w:rsidR="00B03846" w:rsidRPr="00B54527">
        <w:rPr>
          <w:rFonts w:ascii="Arial" w:hAnsi="Arial" w:cs="Arial"/>
        </w:rPr>
        <w:t xml:space="preserve"> </w:t>
      </w:r>
      <w:r w:rsidRPr="00B54527">
        <w:rPr>
          <w:rFonts w:ascii="Arial" w:hAnsi="Arial" w:cs="Arial"/>
        </w:rPr>
        <w:t>to work</w:t>
      </w:r>
      <w:r w:rsidR="0068664C">
        <w:rPr>
          <w:rFonts w:ascii="Arial" w:hAnsi="Arial" w:cs="Arial"/>
        </w:rPr>
        <w:t>.</w:t>
      </w:r>
      <w:r w:rsidRPr="00B54527">
        <w:rPr>
          <w:rFonts w:ascii="Arial" w:hAnsi="Arial" w:cs="Arial"/>
        </w:rPr>
        <w:t xml:space="preserve"> </w:t>
      </w:r>
    </w:p>
    <w:p w14:paraId="25D4024C" w14:textId="77777777" w:rsidR="008E72C2" w:rsidRDefault="008E72C2" w:rsidP="00C2747A">
      <w:pPr>
        <w:rPr>
          <w:rFonts w:ascii="Arial" w:hAnsi="Arial" w:cs="Arial"/>
        </w:rPr>
      </w:pPr>
    </w:p>
    <w:p w14:paraId="7CA4DF31" w14:textId="77777777" w:rsidR="008E72C2" w:rsidRDefault="00C2747A" w:rsidP="00C2747A">
      <w:pPr>
        <w:rPr>
          <w:rFonts w:ascii="Arial" w:hAnsi="Arial" w:cs="Arial"/>
        </w:rPr>
      </w:pPr>
      <w:r>
        <w:rPr>
          <w:rFonts w:ascii="Arial" w:hAnsi="Arial" w:cs="Arial"/>
        </w:rPr>
        <w:t>You can get it</w:t>
      </w:r>
      <w:r w:rsidRPr="00B54527">
        <w:rPr>
          <w:rFonts w:ascii="Arial" w:hAnsi="Arial" w:cs="Arial"/>
        </w:rPr>
        <w:t xml:space="preserve"> on</w:t>
      </w:r>
      <w:r>
        <w:rPr>
          <w:rFonts w:ascii="Arial" w:hAnsi="Arial" w:cs="Arial"/>
        </w:rPr>
        <w:t xml:space="preserve"> </w:t>
      </w:r>
      <w:r w:rsidR="0068664C">
        <w:rPr>
          <w:rFonts w:ascii="Arial" w:hAnsi="Arial" w:cs="Arial"/>
        </w:rPr>
        <w:t>any</w:t>
      </w:r>
      <w:r w:rsidR="0068664C" w:rsidRPr="00B54527">
        <w:rPr>
          <w:rFonts w:ascii="Arial" w:hAnsi="Arial" w:cs="Arial"/>
        </w:rPr>
        <w:t xml:space="preserve"> </w:t>
      </w:r>
      <w:r w:rsidR="0068664C">
        <w:rPr>
          <w:rFonts w:ascii="Arial" w:hAnsi="Arial" w:cs="Arial"/>
        </w:rPr>
        <w:t xml:space="preserve">days you </w:t>
      </w:r>
      <w:r w:rsidR="00DA0632">
        <w:rPr>
          <w:rFonts w:ascii="Arial" w:hAnsi="Arial" w:cs="Arial"/>
        </w:rPr>
        <w:t xml:space="preserve">do not usually </w:t>
      </w:r>
      <w:r w:rsidR="00B03846">
        <w:rPr>
          <w:rFonts w:ascii="Arial" w:hAnsi="Arial" w:cs="Arial"/>
        </w:rPr>
        <w:t>w</w:t>
      </w:r>
      <w:r w:rsidR="0068664C">
        <w:rPr>
          <w:rFonts w:ascii="Arial" w:hAnsi="Arial" w:cs="Arial"/>
        </w:rPr>
        <w:t>ork, including</w:t>
      </w:r>
      <w:r w:rsidR="008E72C2">
        <w:rPr>
          <w:rFonts w:ascii="Arial" w:hAnsi="Arial" w:cs="Arial"/>
        </w:rPr>
        <w:t>:</w:t>
      </w:r>
    </w:p>
    <w:p w14:paraId="76FD2184" w14:textId="02794BD6" w:rsidR="008E72C2" w:rsidRDefault="0068664C" w:rsidP="008E72C2">
      <w:pPr>
        <w:pStyle w:val="ListParagraph"/>
        <w:numPr>
          <w:ilvl w:val="0"/>
          <w:numId w:val="26"/>
        </w:numPr>
        <w:rPr>
          <w:rFonts w:ascii="Arial" w:hAnsi="Arial" w:cs="Arial"/>
        </w:rPr>
      </w:pPr>
      <w:r w:rsidRPr="008E72C2">
        <w:rPr>
          <w:rFonts w:ascii="Arial" w:hAnsi="Arial" w:cs="Arial"/>
        </w:rPr>
        <w:t>days of paid or unpaid leave</w:t>
      </w:r>
    </w:p>
    <w:p w14:paraId="71FF2443" w14:textId="3B325E52" w:rsidR="008E72C2" w:rsidRDefault="00C2747A" w:rsidP="008E72C2">
      <w:pPr>
        <w:pStyle w:val="ListParagraph"/>
        <w:numPr>
          <w:ilvl w:val="0"/>
          <w:numId w:val="26"/>
        </w:numPr>
        <w:rPr>
          <w:rFonts w:ascii="Arial" w:hAnsi="Arial" w:cs="Arial"/>
        </w:rPr>
      </w:pPr>
      <w:r w:rsidRPr="008E72C2">
        <w:rPr>
          <w:rFonts w:ascii="Arial" w:hAnsi="Arial" w:cs="Arial"/>
        </w:rPr>
        <w:t>weekends</w:t>
      </w:r>
      <w:r w:rsidR="0068664C" w:rsidRPr="008E72C2">
        <w:rPr>
          <w:rFonts w:ascii="Arial" w:hAnsi="Arial" w:cs="Arial"/>
        </w:rPr>
        <w:t xml:space="preserve"> or non work days as part of a part time work arrangement</w:t>
      </w:r>
      <w:r w:rsidRPr="008E72C2">
        <w:rPr>
          <w:rFonts w:ascii="Arial" w:hAnsi="Arial" w:cs="Arial"/>
        </w:rPr>
        <w:t xml:space="preserve">. </w:t>
      </w:r>
    </w:p>
    <w:p w14:paraId="0DD90B33" w14:textId="606F2EC1" w:rsidR="00C2747A" w:rsidRPr="008E72C2" w:rsidRDefault="00C2747A" w:rsidP="00A67DBF">
      <w:pPr>
        <w:rPr>
          <w:rFonts w:ascii="Arial" w:hAnsi="Arial" w:cs="Arial"/>
        </w:rPr>
      </w:pPr>
      <w:r w:rsidRPr="008E72C2">
        <w:rPr>
          <w:rFonts w:ascii="Arial" w:hAnsi="Arial" w:cs="Arial"/>
        </w:rPr>
        <w:t xml:space="preserve">This </w:t>
      </w:r>
      <w:r w:rsidR="0068664C" w:rsidRPr="008E72C2">
        <w:rPr>
          <w:rFonts w:ascii="Arial" w:hAnsi="Arial" w:cs="Arial"/>
        </w:rPr>
        <w:t>can be</w:t>
      </w:r>
      <w:r w:rsidRPr="008E72C2">
        <w:rPr>
          <w:rFonts w:ascii="Arial" w:hAnsi="Arial" w:cs="Arial"/>
        </w:rPr>
        <w:t xml:space="preserve"> helpful for parents who want to ease back into work.</w:t>
      </w:r>
    </w:p>
    <w:p w14:paraId="20CE7746" w14:textId="77777777" w:rsidR="00387FC7" w:rsidRDefault="00387FC7" w:rsidP="00387FC7">
      <w:pPr>
        <w:pStyle w:val="12SAHeadinglevel2"/>
      </w:pPr>
      <w:r>
        <w:lastRenderedPageBreak/>
        <w:t>For more information</w:t>
      </w:r>
    </w:p>
    <w:p w14:paraId="401AAF9C" w14:textId="5476547B" w:rsidR="00193B7D" w:rsidRDefault="00193B7D" w:rsidP="00387FC7">
      <w:pPr>
        <w:pStyle w:val="31SABulletslevel1"/>
      </w:pPr>
      <w:r>
        <w:t xml:space="preserve">Go to </w:t>
      </w:r>
      <w:r w:rsidRPr="00E449D5">
        <w:rPr>
          <w:b/>
          <w:bCs/>
        </w:rPr>
        <w:t>servicesaustralia.gov.au/plpdays</w:t>
      </w:r>
      <w:r>
        <w:t xml:space="preserve"> for more information</w:t>
      </w:r>
      <w:r w:rsidR="0035319F">
        <w:t xml:space="preserve"> in English</w:t>
      </w:r>
    </w:p>
    <w:p w14:paraId="2BC271E7" w14:textId="09365318" w:rsidR="00387FC7" w:rsidRDefault="00B05B41" w:rsidP="00387FC7">
      <w:pPr>
        <w:pStyle w:val="31SABulletslevel1"/>
      </w:pPr>
      <w:r>
        <w:t>G</w:t>
      </w:r>
      <w:r w:rsidR="00387FC7">
        <w:t xml:space="preserve">o to </w:t>
      </w:r>
      <w:r w:rsidR="00387FC7" w:rsidRPr="00E449D5">
        <w:rPr>
          <w:b/>
        </w:rPr>
        <w:t>servicesaustralia.gov.au/</w:t>
      </w:r>
      <w:r w:rsidR="00193B7D" w:rsidRPr="00E449D5">
        <w:rPr>
          <w:b/>
        </w:rPr>
        <w:t>parentalleavepay</w:t>
      </w:r>
      <w:r w:rsidR="00387FC7">
        <w:t xml:space="preserve"> for more information in English</w:t>
      </w:r>
      <w:r w:rsidR="00587241">
        <w:t xml:space="preserve"> and other languages</w:t>
      </w:r>
    </w:p>
    <w:p w14:paraId="5D986A9B" w14:textId="6BFD0123" w:rsidR="00387FC7" w:rsidRDefault="00B05B41" w:rsidP="00387FC7">
      <w:pPr>
        <w:pStyle w:val="31SABulletslevel1"/>
      </w:pPr>
      <w:r>
        <w:t>G</w:t>
      </w:r>
      <w:r w:rsidR="00387FC7">
        <w:t xml:space="preserve">o to </w:t>
      </w:r>
      <w:hyperlink r:id="rId7" w:history="1">
        <w:r w:rsidR="00387FC7" w:rsidRPr="00E449D5">
          <w:rPr>
            <w:rStyle w:val="Hyperlink"/>
            <w:b/>
            <w:color w:val="auto"/>
            <w:u w:val="none"/>
          </w:rPr>
          <w:t>servicesaustralia.gov.au/yourlanguage</w:t>
        </w:r>
      </w:hyperlink>
      <w:r w:rsidR="00387FC7">
        <w:t xml:space="preserve"> where you can read, listen to or watch videos in your language</w:t>
      </w:r>
    </w:p>
    <w:p w14:paraId="36208868" w14:textId="515D65C3" w:rsidR="00D62CC0" w:rsidRDefault="00D62CC0" w:rsidP="00D62CC0">
      <w:pPr>
        <w:pStyle w:val="31SABulletslevel1"/>
      </w:pPr>
      <w:r>
        <w:t>Call</w:t>
      </w:r>
      <w:r w:rsidR="00DE287A">
        <w:t xml:space="preserve"> </w:t>
      </w:r>
      <w:r w:rsidR="005A6054">
        <w:t>the Centr</w:t>
      </w:r>
      <w:r w:rsidR="5BBBA242">
        <w:t>e</w:t>
      </w:r>
      <w:r w:rsidR="005A6054">
        <w:t>link Indigenous call centre on</w:t>
      </w:r>
      <w:r>
        <w:t xml:space="preserve"> </w:t>
      </w:r>
      <w:r w:rsidR="00DE287A" w:rsidRPr="00737F36">
        <w:rPr>
          <w:b/>
          <w:bCs/>
        </w:rPr>
        <w:t>1800 136 380</w:t>
      </w:r>
      <w:r w:rsidR="005A6054">
        <w:t xml:space="preserve">. Let us know if you need an interpreter, and we will arrange one for free. </w:t>
      </w:r>
    </w:p>
    <w:p w14:paraId="6D57A75A" w14:textId="26D61EB5" w:rsidR="005C4943" w:rsidRDefault="00B05B41" w:rsidP="009811C7">
      <w:pPr>
        <w:pStyle w:val="31SABulletslevel1"/>
      </w:pPr>
      <w:r>
        <w:t>C</w:t>
      </w:r>
      <w:r w:rsidR="005C4943">
        <w:t>all</w:t>
      </w:r>
      <w:r w:rsidR="00DE287A">
        <w:t xml:space="preserve"> </w:t>
      </w:r>
      <w:r w:rsidR="00DE287A" w:rsidRPr="00737F36">
        <w:rPr>
          <w:b/>
          <w:bCs/>
        </w:rPr>
        <w:t>1800 556 955</w:t>
      </w:r>
      <w:r w:rsidR="00DE287A" w:rsidRPr="00DE287A">
        <w:t xml:space="preserve"> </w:t>
      </w:r>
      <w:r w:rsidR="005C4943">
        <w:t xml:space="preserve"> for </w:t>
      </w:r>
      <w:r w:rsidR="005C4943" w:rsidRPr="00E449D5">
        <w:t>Medicare</w:t>
      </w:r>
      <w:r w:rsidR="005C4943">
        <w:t xml:space="preserve"> and </w:t>
      </w:r>
      <w:r w:rsidR="005C4943" w:rsidRPr="00E449D5">
        <w:rPr>
          <w:b/>
        </w:rPr>
        <w:t>131 272</w:t>
      </w:r>
      <w:r w:rsidR="005C4943" w:rsidRPr="00E449D5">
        <w:t xml:space="preserve"> for Child Support</w:t>
      </w:r>
      <w:r w:rsidR="005C4943">
        <w:t>. Let us know if you need an interpreter, and we will arrange one for free</w:t>
      </w:r>
    </w:p>
    <w:p w14:paraId="56BC0C9F" w14:textId="60B63D2D" w:rsidR="00387FC7" w:rsidRDefault="00B05B41" w:rsidP="002C6C8A">
      <w:pPr>
        <w:pStyle w:val="31SABulletslevel1"/>
      </w:pPr>
      <w:r>
        <w:t>V</w:t>
      </w:r>
      <w:r w:rsidR="00387FC7">
        <w:t>isit a service centre.</w:t>
      </w:r>
    </w:p>
    <w:p w14:paraId="073D2361" w14:textId="77777777" w:rsidR="00387FC7" w:rsidRDefault="00387FC7" w:rsidP="00387FC7">
      <w:pPr>
        <w:pStyle w:val="21SAbodytext"/>
      </w:pPr>
      <w:r>
        <w:t xml:space="preserve">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14:paraId="4F82FE21" w14:textId="77777777" w:rsidR="00387FC7" w:rsidRDefault="00387FC7" w:rsidP="00B17A92">
      <w:pPr>
        <w:pStyle w:val="12SAHeadinglevel2"/>
      </w:pPr>
      <w:r>
        <w:t>Disclaimer</w:t>
      </w:r>
    </w:p>
    <w:p w14:paraId="6F5C132C" w14:textId="77777777" w:rsidR="00387FC7" w:rsidRDefault="00387FC7" w:rsidP="00387FC7">
      <w:pPr>
        <w:tabs>
          <w:tab w:val="left" w:pos="2393"/>
        </w:tabs>
        <w:rPr>
          <w:rFonts w:ascii="Arial" w:hAnsi="Arial" w:cs="Arial"/>
          <w:sz w:val="22"/>
          <w:szCs w:val="22"/>
        </w:rPr>
      </w:pPr>
      <w:r>
        <w:rPr>
          <w:rFonts w:ascii="Arial" w:hAnsi="Arial" w:cs="Arial"/>
          <w:sz w:val="22"/>
          <w:szCs w:val="22"/>
        </w:rPr>
        <w:t xml:space="preserve">The information contained in this publication is intended only as a guide to payments and services. It’s your responsibility to decide if you wish to apply for a payment and to make an application with regard to your particular circumstances. </w:t>
      </w:r>
    </w:p>
    <w:p w14:paraId="3A58815C" w14:textId="77777777" w:rsidR="00387FC7" w:rsidRDefault="00387FC7" w:rsidP="00387FC7"/>
    <w:p w14:paraId="7067825B" w14:textId="77777777" w:rsidR="00FF7849" w:rsidRPr="00387FC7" w:rsidRDefault="00FF7849" w:rsidP="00387FC7"/>
    <w:sectPr w:rsidR="00FF7849" w:rsidRPr="00387FC7" w:rsidSect="00002414">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BA72" w14:textId="77777777" w:rsidR="002B3FB2" w:rsidRDefault="002B3FB2">
      <w:r>
        <w:separator/>
      </w:r>
    </w:p>
    <w:p w14:paraId="061675B8" w14:textId="77777777" w:rsidR="002B3FB2" w:rsidRDefault="002B3FB2"/>
  </w:endnote>
  <w:endnote w:type="continuationSeparator" w:id="0">
    <w:p w14:paraId="191052C0" w14:textId="77777777" w:rsidR="002B3FB2" w:rsidRDefault="002B3FB2">
      <w:r>
        <w:continuationSeparator/>
      </w:r>
    </w:p>
    <w:p w14:paraId="22434AA5" w14:textId="77777777" w:rsidR="002B3FB2" w:rsidRDefault="002B3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452"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2816"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2867C86F" w14:textId="77777777" w:rsidR="00A54FB0" w:rsidRDefault="00A54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EF2C" w14:textId="77777777" w:rsidR="002B3FB2" w:rsidRDefault="002B3FB2">
      <w:r>
        <w:separator/>
      </w:r>
    </w:p>
    <w:p w14:paraId="58874725" w14:textId="77777777" w:rsidR="002B3FB2" w:rsidRDefault="002B3FB2"/>
  </w:footnote>
  <w:footnote w:type="continuationSeparator" w:id="0">
    <w:p w14:paraId="08CD3028" w14:textId="77777777" w:rsidR="002B3FB2" w:rsidRDefault="002B3FB2">
      <w:r>
        <w:continuationSeparator/>
      </w:r>
    </w:p>
    <w:p w14:paraId="42BD2202" w14:textId="77777777" w:rsidR="002B3FB2" w:rsidRDefault="002B3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8254" w14:textId="77777777" w:rsidR="00F81969" w:rsidRDefault="00F81969" w:rsidP="00F81969">
    <w:pPr>
      <w:pStyle w:val="Header"/>
      <w:tabs>
        <w:tab w:val="clear" w:pos="8306"/>
        <w:tab w:val="right" w:pos="9638"/>
      </w:tabs>
    </w:pPr>
    <w:r>
      <w:tab/>
    </w:r>
    <w:r>
      <w:tab/>
      <w:t>ENGLISH</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6E95" w14:textId="77777777"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t>ENGLISH</w:t>
    </w:r>
  </w:p>
  <w:p w14:paraId="43930F83" w14:textId="77777777" w:rsidR="00A54FB0" w:rsidRDefault="00A54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BD0968"/>
    <w:multiLevelType w:val="hybridMultilevel"/>
    <w:tmpl w:val="2D3E11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9"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33978093">
    <w:abstractNumId w:val="24"/>
  </w:num>
  <w:num w:numId="2" w16cid:durableId="598371580">
    <w:abstractNumId w:val="2"/>
  </w:num>
  <w:num w:numId="3" w16cid:durableId="1605964908">
    <w:abstractNumId w:val="22"/>
  </w:num>
  <w:num w:numId="4" w16cid:durableId="913971337">
    <w:abstractNumId w:val="3"/>
  </w:num>
  <w:num w:numId="5" w16cid:durableId="486408408">
    <w:abstractNumId w:val="19"/>
  </w:num>
  <w:num w:numId="6" w16cid:durableId="28726236">
    <w:abstractNumId w:val="9"/>
  </w:num>
  <w:num w:numId="7" w16cid:durableId="614287406">
    <w:abstractNumId w:val="18"/>
  </w:num>
  <w:num w:numId="8" w16cid:durableId="1421636497">
    <w:abstractNumId w:val="23"/>
  </w:num>
  <w:num w:numId="9" w16cid:durableId="1950048110">
    <w:abstractNumId w:val="11"/>
  </w:num>
  <w:num w:numId="10" w16cid:durableId="1816027198">
    <w:abstractNumId w:val="13"/>
  </w:num>
  <w:num w:numId="11" w16cid:durableId="251092885">
    <w:abstractNumId w:val="1"/>
  </w:num>
  <w:num w:numId="12" w16cid:durableId="150412293">
    <w:abstractNumId w:val="12"/>
  </w:num>
  <w:num w:numId="13" w16cid:durableId="737436902">
    <w:abstractNumId w:val="14"/>
  </w:num>
  <w:num w:numId="14" w16cid:durableId="786891620">
    <w:abstractNumId w:val="0"/>
  </w:num>
  <w:num w:numId="15" w16cid:durableId="190075805">
    <w:abstractNumId w:val="19"/>
  </w:num>
  <w:num w:numId="16" w16cid:durableId="564223125">
    <w:abstractNumId w:val="4"/>
  </w:num>
  <w:num w:numId="17" w16cid:durableId="2026248275">
    <w:abstractNumId w:val="16"/>
  </w:num>
  <w:num w:numId="18" w16cid:durableId="1229850842">
    <w:abstractNumId w:val="7"/>
  </w:num>
  <w:num w:numId="19" w16cid:durableId="919946499">
    <w:abstractNumId w:val="8"/>
  </w:num>
  <w:num w:numId="20" w16cid:durableId="1287278783">
    <w:abstractNumId w:val="21"/>
  </w:num>
  <w:num w:numId="21" w16cid:durableId="1983342778">
    <w:abstractNumId w:val="17"/>
  </w:num>
  <w:num w:numId="22" w16cid:durableId="2060129759">
    <w:abstractNumId w:val="10"/>
  </w:num>
  <w:num w:numId="23" w16cid:durableId="1745294760">
    <w:abstractNumId w:val="20"/>
  </w:num>
  <w:num w:numId="24" w16cid:durableId="1932623467">
    <w:abstractNumId w:val="6"/>
  </w:num>
  <w:num w:numId="25" w16cid:durableId="187960264">
    <w:abstractNumId w:val="5"/>
  </w:num>
  <w:num w:numId="26" w16cid:durableId="1862888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23D48"/>
    <w:rsid w:val="0002679D"/>
    <w:rsid w:val="00026916"/>
    <w:rsid w:val="00041980"/>
    <w:rsid w:val="00041A39"/>
    <w:rsid w:val="0004213E"/>
    <w:rsid w:val="00046FAF"/>
    <w:rsid w:val="0005641D"/>
    <w:rsid w:val="00062997"/>
    <w:rsid w:val="00073CE8"/>
    <w:rsid w:val="000753C8"/>
    <w:rsid w:val="00076332"/>
    <w:rsid w:val="00082A25"/>
    <w:rsid w:val="00086EA1"/>
    <w:rsid w:val="000C6C57"/>
    <w:rsid w:val="000D0E18"/>
    <w:rsid w:val="000D1C3E"/>
    <w:rsid w:val="000F45DF"/>
    <w:rsid w:val="000F770A"/>
    <w:rsid w:val="001034F2"/>
    <w:rsid w:val="001059AA"/>
    <w:rsid w:val="00112F82"/>
    <w:rsid w:val="001138FC"/>
    <w:rsid w:val="00114733"/>
    <w:rsid w:val="001240E8"/>
    <w:rsid w:val="001842E4"/>
    <w:rsid w:val="00185424"/>
    <w:rsid w:val="00193B7D"/>
    <w:rsid w:val="001A1B66"/>
    <w:rsid w:val="001A4EB0"/>
    <w:rsid w:val="001B527C"/>
    <w:rsid w:val="001C15D7"/>
    <w:rsid w:val="001C3450"/>
    <w:rsid w:val="001C78DA"/>
    <w:rsid w:val="001D1F61"/>
    <w:rsid w:val="001D4174"/>
    <w:rsid w:val="001D5500"/>
    <w:rsid w:val="001E6CFA"/>
    <w:rsid w:val="001F3445"/>
    <w:rsid w:val="001F7920"/>
    <w:rsid w:val="00204866"/>
    <w:rsid w:val="0021531E"/>
    <w:rsid w:val="002265A8"/>
    <w:rsid w:val="002304E3"/>
    <w:rsid w:val="0023175E"/>
    <w:rsid w:val="00232861"/>
    <w:rsid w:val="0023346F"/>
    <w:rsid w:val="00246C73"/>
    <w:rsid w:val="00254005"/>
    <w:rsid w:val="00261198"/>
    <w:rsid w:val="00272E6B"/>
    <w:rsid w:val="00274309"/>
    <w:rsid w:val="002764EA"/>
    <w:rsid w:val="00284ADE"/>
    <w:rsid w:val="00290F01"/>
    <w:rsid w:val="00290FA5"/>
    <w:rsid w:val="0029557B"/>
    <w:rsid w:val="002A7537"/>
    <w:rsid w:val="002B1E2C"/>
    <w:rsid w:val="002B3FB2"/>
    <w:rsid w:val="002C19E4"/>
    <w:rsid w:val="002C21CF"/>
    <w:rsid w:val="002C66A1"/>
    <w:rsid w:val="002C6C8A"/>
    <w:rsid w:val="002D2176"/>
    <w:rsid w:val="002E54BF"/>
    <w:rsid w:val="002F3992"/>
    <w:rsid w:val="002F450C"/>
    <w:rsid w:val="00300015"/>
    <w:rsid w:val="00304132"/>
    <w:rsid w:val="00310C10"/>
    <w:rsid w:val="003207F3"/>
    <w:rsid w:val="003208EA"/>
    <w:rsid w:val="003466C7"/>
    <w:rsid w:val="0035319F"/>
    <w:rsid w:val="00353D6D"/>
    <w:rsid w:val="0038253F"/>
    <w:rsid w:val="00386B38"/>
    <w:rsid w:val="00387FC7"/>
    <w:rsid w:val="00392093"/>
    <w:rsid w:val="003A012C"/>
    <w:rsid w:val="003A53A0"/>
    <w:rsid w:val="003B453F"/>
    <w:rsid w:val="003F6B7C"/>
    <w:rsid w:val="003F72E8"/>
    <w:rsid w:val="00401EEA"/>
    <w:rsid w:val="00414BF8"/>
    <w:rsid w:val="004203AA"/>
    <w:rsid w:val="00423A30"/>
    <w:rsid w:val="00426CFE"/>
    <w:rsid w:val="00432428"/>
    <w:rsid w:val="00457E79"/>
    <w:rsid w:val="00470ECC"/>
    <w:rsid w:val="00471553"/>
    <w:rsid w:val="004734D8"/>
    <w:rsid w:val="00475597"/>
    <w:rsid w:val="004869AF"/>
    <w:rsid w:val="00492500"/>
    <w:rsid w:val="0049426C"/>
    <w:rsid w:val="004A4252"/>
    <w:rsid w:val="004A7998"/>
    <w:rsid w:val="004B0910"/>
    <w:rsid w:val="004D7426"/>
    <w:rsid w:val="004E0DA8"/>
    <w:rsid w:val="004E1BF1"/>
    <w:rsid w:val="004F459A"/>
    <w:rsid w:val="0050015A"/>
    <w:rsid w:val="00504AA8"/>
    <w:rsid w:val="00507EB2"/>
    <w:rsid w:val="00516623"/>
    <w:rsid w:val="00516D40"/>
    <w:rsid w:val="0052160A"/>
    <w:rsid w:val="00522E72"/>
    <w:rsid w:val="00536082"/>
    <w:rsid w:val="0053725E"/>
    <w:rsid w:val="0054449A"/>
    <w:rsid w:val="00546015"/>
    <w:rsid w:val="005616AB"/>
    <w:rsid w:val="00571396"/>
    <w:rsid w:val="00571C3F"/>
    <w:rsid w:val="00573C0E"/>
    <w:rsid w:val="00576764"/>
    <w:rsid w:val="00587241"/>
    <w:rsid w:val="005A365F"/>
    <w:rsid w:val="005A6054"/>
    <w:rsid w:val="005C17E1"/>
    <w:rsid w:val="005C4943"/>
    <w:rsid w:val="005C738D"/>
    <w:rsid w:val="005C7D3C"/>
    <w:rsid w:val="005D01A0"/>
    <w:rsid w:val="005E33C5"/>
    <w:rsid w:val="005E4DD3"/>
    <w:rsid w:val="005F0038"/>
    <w:rsid w:val="006129DC"/>
    <w:rsid w:val="00622896"/>
    <w:rsid w:val="0065520F"/>
    <w:rsid w:val="00666513"/>
    <w:rsid w:val="00670F41"/>
    <w:rsid w:val="0067312E"/>
    <w:rsid w:val="0067371F"/>
    <w:rsid w:val="0067669C"/>
    <w:rsid w:val="00685C7C"/>
    <w:rsid w:val="0068664C"/>
    <w:rsid w:val="00691485"/>
    <w:rsid w:val="006A47F6"/>
    <w:rsid w:val="006B5F81"/>
    <w:rsid w:val="006E4472"/>
    <w:rsid w:val="00704D31"/>
    <w:rsid w:val="00715039"/>
    <w:rsid w:val="00736605"/>
    <w:rsid w:val="00737F36"/>
    <w:rsid w:val="00740FD0"/>
    <w:rsid w:val="00741F3D"/>
    <w:rsid w:val="00747A69"/>
    <w:rsid w:val="00756927"/>
    <w:rsid w:val="00772C06"/>
    <w:rsid w:val="00794509"/>
    <w:rsid w:val="007B4F51"/>
    <w:rsid w:val="007E509E"/>
    <w:rsid w:val="007E6415"/>
    <w:rsid w:val="007F72C2"/>
    <w:rsid w:val="00836CE7"/>
    <w:rsid w:val="008457BC"/>
    <w:rsid w:val="00847394"/>
    <w:rsid w:val="00863A82"/>
    <w:rsid w:val="00866F6E"/>
    <w:rsid w:val="00873080"/>
    <w:rsid w:val="0087534C"/>
    <w:rsid w:val="00885A93"/>
    <w:rsid w:val="00887F8D"/>
    <w:rsid w:val="008968B7"/>
    <w:rsid w:val="008A4D06"/>
    <w:rsid w:val="008A6205"/>
    <w:rsid w:val="008D32C8"/>
    <w:rsid w:val="008E3C36"/>
    <w:rsid w:val="008E4AD0"/>
    <w:rsid w:val="008E7291"/>
    <w:rsid w:val="008E72C2"/>
    <w:rsid w:val="00902761"/>
    <w:rsid w:val="009053F4"/>
    <w:rsid w:val="0090571A"/>
    <w:rsid w:val="00907D7A"/>
    <w:rsid w:val="00911FEB"/>
    <w:rsid w:val="009134C1"/>
    <w:rsid w:val="009174A0"/>
    <w:rsid w:val="00920077"/>
    <w:rsid w:val="00923854"/>
    <w:rsid w:val="00932AA3"/>
    <w:rsid w:val="00957BFE"/>
    <w:rsid w:val="00965631"/>
    <w:rsid w:val="0097065D"/>
    <w:rsid w:val="009811C7"/>
    <w:rsid w:val="00984908"/>
    <w:rsid w:val="009905A7"/>
    <w:rsid w:val="00995023"/>
    <w:rsid w:val="009A099C"/>
    <w:rsid w:val="009A3DE1"/>
    <w:rsid w:val="009B0A8B"/>
    <w:rsid w:val="009B2958"/>
    <w:rsid w:val="009B7639"/>
    <w:rsid w:val="009C3DE5"/>
    <w:rsid w:val="009C483E"/>
    <w:rsid w:val="009D0F03"/>
    <w:rsid w:val="009D5D98"/>
    <w:rsid w:val="009E1E1B"/>
    <w:rsid w:val="009E30EA"/>
    <w:rsid w:val="009E3B3A"/>
    <w:rsid w:val="00A16C8F"/>
    <w:rsid w:val="00A3536B"/>
    <w:rsid w:val="00A433D4"/>
    <w:rsid w:val="00A52AE3"/>
    <w:rsid w:val="00A5307C"/>
    <w:rsid w:val="00A54FB0"/>
    <w:rsid w:val="00A663E9"/>
    <w:rsid w:val="00A67DBF"/>
    <w:rsid w:val="00A71490"/>
    <w:rsid w:val="00A73352"/>
    <w:rsid w:val="00A73446"/>
    <w:rsid w:val="00A81BA0"/>
    <w:rsid w:val="00A848C2"/>
    <w:rsid w:val="00A94E8D"/>
    <w:rsid w:val="00AA4212"/>
    <w:rsid w:val="00AB6A1D"/>
    <w:rsid w:val="00AC1A56"/>
    <w:rsid w:val="00AC34FD"/>
    <w:rsid w:val="00AD5C14"/>
    <w:rsid w:val="00AE0688"/>
    <w:rsid w:val="00AE6ACB"/>
    <w:rsid w:val="00AE6EFF"/>
    <w:rsid w:val="00AF4424"/>
    <w:rsid w:val="00B03846"/>
    <w:rsid w:val="00B05B41"/>
    <w:rsid w:val="00B10283"/>
    <w:rsid w:val="00B17A92"/>
    <w:rsid w:val="00B25DAC"/>
    <w:rsid w:val="00B30EF8"/>
    <w:rsid w:val="00B362B6"/>
    <w:rsid w:val="00B4295E"/>
    <w:rsid w:val="00B46C32"/>
    <w:rsid w:val="00B51DC9"/>
    <w:rsid w:val="00B60996"/>
    <w:rsid w:val="00B86E2B"/>
    <w:rsid w:val="00B9008C"/>
    <w:rsid w:val="00B96DC6"/>
    <w:rsid w:val="00B9729A"/>
    <w:rsid w:val="00BA6A1B"/>
    <w:rsid w:val="00BB7DE5"/>
    <w:rsid w:val="00BC378D"/>
    <w:rsid w:val="00BE0291"/>
    <w:rsid w:val="00C021DC"/>
    <w:rsid w:val="00C025D8"/>
    <w:rsid w:val="00C02CCD"/>
    <w:rsid w:val="00C11034"/>
    <w:rsid w:val="00C15DA5"/>
    <w:rsid w:val="00C2747A"/>
    <w:rsid w:val="00C27EAD"/>
    <w:rsid w:val="00C27FEE"/>
    <w:rsid w:val="00C43C3C"/>
    <w:rsid w:val="00C46EFA"/>
    <w:rsid w:val="00C50474"/>
    <w:rsid w:val="00C5076E"/>
    <w:rsid w:val="00C60743"/>
    <w:rsid w:val="00C71059"/>
    <w:rsid w:val="00C74B43"/>
    <w:rsid w:val="00C84DF5"/>
    <w:rsid w:val="00C8717F"/>
    <w:rsid w:val="00C87853"/>
    <w:rsid w:val="00CA3FA4"/>
    <w:rsid w:val="00CA4E3C"/>
    <w:rsid w:val="00CB1B8C"/>
    <w:rsid w:val="00CB24C0"/>
    <w:rsid w:val="00CB35C2"/>
    <w:rsid w:val="00CB4084"/>
    <w:rsid w:val="00CB4F98"/>
    <w:rsid w:val="00CB7269"/>
    <w:rsid w:val="00CC4DE5"/>
    <w:rsid w:val="00CC585A"/>
    <w:rsid w:val="00CE2B29"/>
    <w:rsid w:val="00CE56A0"/>
    <w:rsid w:val="00CF4397"/>
    <w:rsid w:val="00CF4A29"/>
    <w:rsid w:val="00CF76E2"/>
    <w:rsid w:val="00D01EEE"/>
    <w:rsid w:val="00D05A0F"/>
    <w:rsid w:val="00D13062"/>
    <w:rsid w:val="00D14B82"/>
    <w:rsid w:val="00D15B45"/>
    <w:rsid w:val="00D220CD"/>
    <w:rsid w:val="00D2698C"/>
    <w:rsid w:val="00D307A9"/>
    <w:rsid w:val="00D33E67"/>
    <w:rsid w:val="00D51A75"/>
    <w:rsid w:val="00D60376"/>
    <w:rsid w:val="00D62CC0"/>
    <w:rsid w:val="00D6400B"/>
    <w:rsid w:val="00D81586"/>
    <w:rsid w:val="00D86F0B"/>
    <w:rsid w:val="00D95C6D"/>
    <w:rsid w:val="00DA0632"/>
    <w:rsid w:val="00DA467F"/>
    <w:rsid w:val="00DA789B"/>
    <w:rsid w:val="00DB7DD8"/>
    <w:rsid w:val="00DC53AD"/>
    <w:rsid w:val="00DD3F9D"/>
    <w:rsid w:val="00DD49A2"/>
    <w:rsid w:val="00DD517B"/>
    <w:rsid w:val="00DE287A"/>
    <w:rsid w:val="00DE29B5"/>
    <w:rsid w:val="00DF4769"/>
    <w:rsid w:val="00E076AE"/>
    <w:rsid w:val="00E277F4"/>
    <w:rsid w:val="00E31B70"/>
    <w:rsid w:val="00E409B0"/>
    <w:rsid w:val="00E40F09"/>
    <w:rsid w:val="00E449D5"/>
    <w:rsid w:val="00E47AB8"/>
    <w:rsid w:val="00E5324E"/>
    <w:rsid w:val="00E54B47"/>
    <w:rsid w:val="00E5725A"/>
    <w:rsid w:val="00E61138"/>
    <w:rsid w:val="00E63EC2"/>
    <w:rsid w:val="00E768D0"/>
    <w:rsid w:val="00E84819"/>
    <w:rsid w:val="00E95BF0"/>
    <w:rsid w:val="00EA1FA8"/>
    <w:rsid w:val="00EA2350"/>
    <w:rsid w:val="00EA45F2"/>
    <w:rsid w:val="00EB0A55"/>
    <w:rsid w:val="00EC1C57"/>
    <w:rsid w:val="00ED05B8"/>
    <w:rsid w:val="00ED7273"/>
    <w:rsid w:val="00EE4D19"/>
    <w:rsid w:val="00EE78F0"/>
    <w:rsid w:val="00EF4546"/>
    <w:rsid w:val="00F17318"/>
    <w:rsid w:val="00F27F06"/>
    <w:rsid w:val="00F34E10"/>
    <w:rsid w:val="00F44669"/>
    <w:rsid w:val="00F44AC9"/>
    <w:rsid w:val="00F649D0"/>
    <w:rsid w:val="00F744ED"/>
    <w:rsid w:val="00F8091B"/>
    <w:rsid w:val="00F81969"/>
    <w:rsid w:val="00F930D8"/>
    <w:rsid w:val="00FA6207"/>
    <w:rsid w:val="00FA7748"/>
    <w:rsid w:val="00FC0871"/>
    <w:rsid w:val="00FC3645"/>
    <w:rsid w:val="00FD077E"/>
    <w:rsid w:val="00FE6651"/>
    <w:rsid w:val="00FF4639"/>
    <w:rsid w:val="00FF7849"/>
    <w:rsid w:val="2916FE37"/>
    <w:rsid w:val="2EACD667"/>
    <w:rsid w:val="5BBBA2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54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72936415">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319462093">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 w:id="1695764040">
      <w:bodyDiv w:val="1"/>
      <w:marLeft w:val="0"/>
      <w:marRight w:val="0"/>
      <w:marTop w:val="0"/>
      <w:marBottom w:val="0"/>
      <w:divBdr>
        <w:top w:val="none" w:sz="0" w:space="0" w:color="auto"/>
        <w:left w:val="none" w:sz="0" w:space="0" w:color="auto"/>
        <w:bottom w:val="none" w:sz="0" w:space="0" w:color="auto"/>
        <w:right w:val="none" w:sz="0" w:space="0" w:color="auto"/>
      </w:divBdr>
    </w:div>
    <w:div w:id="19439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ervicesaustralia.gov.au/information-your-languag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e1e323-1b84-47c9-9ac9-fcfcdbd33564">
      <Terms xmlns="http://schemas.microsoft.com/office/infopath/2007/PartnerControls"/>
    </lcf76f155ced4ddcb4097134ff3c332f>
    <TaxCatchAll xmlns="cc2eec4d-1404-43b7-a99c-3455a2ed823b" xsi:nil="true"/>
    <_ip_UnifiedCompliancePolicyUIAction xmlns="http://schemas.microsoft.com/sharepoint/v3" xsi:nil="true"/>
    <_ip_UnifiedCompliancePolicyProperties xmlns="http://schemas.microsoft.com/sharepoint/v3" xsi:nil="true"/>
    <SharedWithUsers xmlns="cc2eec4d-1404-43b7-a99c-3455a2ed823b">
      <UserInfo>
        <DisplayName>Nguyen, Lisa</DisplayName>
        <AccountId>129</AccountId>
        <AccountType/>
      </UserInfo>
      <UserInfo>
        <DisplayName>Melrose, Alanah</DisplayName>
        <AccountId>141</AccountId>
        <AccountType/>
      </UserInfo>
      <UserInfo>
        <DisplayName>Gollan, Madeleine</DisplayName>
        <AccountId>1032</AccountId>
        <AccountType/>
      </UserInfo>
      <UserInfo>
        <DisplayName>Ansell, Tanya</DisplayName>
        <AccountId>57</AccountId>
        <AccountType/>
      </UserInfo>
      <UserInfo>
        <DisplayName>Crowley, Alex</DisplayName>
        <AccountId>553</AccountId>
        <AccountType/>
      </UserInfo>
      <UserInfo>
        <DisplayName>McComb-Gray, Donovan</DisplayName>
        <AccountId>122</AccountId>
        <AccountType/>
      </UserInfo>
    </SharedWithUsers>
  </documentManagement>
</p:properties>
</file>

<file path=customXml/itemProps1.xml><?xml version="1.0" encoding="utf-8"?>
<ds:datastoreItem xmlns:ds="http://schemas.openxmlformats.org/officeDocument/2006/customXml" ds:itemID="{0F4AEFDA-7FE6-4B4D-A0B6-B41A01898821}"/>
</file>

<file path=customXml/itemProps2.xml><?xml version="1.0" encoding="utf-8"?>
<ds:datastoreItem xmlns:ds="http://schemas.openxmlformats.org/officeDocument/2006/customXml" ds:itemID="{E0175D08-683C-4361-8F0A-11A3B13D56A1}"/>
</file>

<file path=customXml/itemProps3.xml><?xml version="1.0" encoding="utf-8"?>
<ds:datastoreItem xmlns:ds="http://schemas.openxmlformats.org/officeDocument/2006/customXml" ds:itemID="{DFEBF5A4-74FA-45CF-A1D2-123B52B44575}"/>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2025-06-06T06:14:00Z</dcterms:created>
  <dcterms:modified xsi:type="dcterms:W3CDTF">2025-06-06T06:14:00Z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0x0101004D64D44A2D49414FAF124B2FF24C6157</vt:lpwstr>
  </property>
</Properties>
</file>