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83DD" w14:textId="1FC6918F" w:rsidR="00387FC7" w:rsidRPr="006D6183" w:rsidRDefault="00B9547B" w:rsidP="001C3450">
      <w:pPr>
        <w:pStyle w:val="11SAHeadinglevel1"/>
      </w:pPr>
      <w:r w:rsidRPr="006D6183">
        <w:t xml:space="preserve">Income </w:t>
      </w:r>
      <w:r w:rsidR="00D14C56" w:rsidRPr="006D6183">
        <w:t>A</w:t>
      </w:r>
      <w:r w:rsidRPr="006D6183">
        <w:t xml:space="preserve">pportionment </w:t>
      </w:r>
      <w:r w:rsidR="00D14C56" w:rsidRPr="006D6183">
        <w:t>R</w:t>
      </w:r>
      <w:r w:rsidRPr="006D6183">
        <w:t xml:space="preserve">esolution </w:t>
      </w:r>
      <w:r w:rsidR="00D14C56" w:rsidRPr="006D6183">
        <w:t>S</w:t>
      </w:r>
      <w:r w:rsidRPr="006D6183">
        <w:t>cheme</w:t>
      </w:r>
    </w:p>
    <w:p w14:paraId="2BC1F424" w14:textId="410FFD3F" w:rsidR="0023151B" w:rsidRPr="006D6183" w:rsidRDefault="00B9547B" w:rsidP="00F3323E">
      <w:pPr>
        <w:pStyle w:val="12SAHeadinglevel2"/>
      </w:pPr>
      <w:r w:rsidRPr="006D6183">
        <w:t>Information about one-off payment</w:t>
      </w:r>
      <w:r w:rsidR="00157FD0" w:rsidRPr="006D6183">
        <w:t>s</w:t>
      </w:r>
      <w:r w:rsidRPr="006D6183">
        <w:t xml:space="preserve"> for debts </w:t>
      </w:r>
      <w:r w:rsidR="00D477BE" w:rsidRPr="006D6183">
        <w:t xml:space="preserve">affected </w:t>
      </w:r>
      <w:r w:rsidRPr="006D6183">
        <w:t>by income apportionment</w:t>
      </w:r>
    </w:p>
    <w:p w14:paraId="67137104" w14:textId="2489635E" w:rsidR="00FE16D6" w:rsidRPr="006D6183" w:rsidRDefault="00B9547B" w:rsidP="00387FC7">
      <w:pPr>
        <w:pStyle w:val="21SAbodytext"/>
      </w:pPr>
      <w:bookmarkStart w:id="0" w:name="_Hlk216428015"/>
      <w:r w:rsidRPr="006D6183">
        <w:t xml:space="preserve">If you have </w:t>
      </w:r>
      <w:r w:rsidR="00411C6F" w:rsidRPr="006D6183">
        <w:t xml:space="preserve">a </w:t>
      </w:r>
      <w:r w:rsidRPr="006D6183">
        <w:t xml:space="preserve">debt </w:t>
      </w:r>
      <w:r w:rsidR="009D0C41" w:rsidRPr="006D6183">
        <w:t xml:space="preserve">which may be </w:t>
      </w:r>
      <w:r w:rsidR="00BE7755" w:rsidRPr="006D6183">
        <w:t xml:space="preserve">affected </w:t>
      </w:r>
      <w:r w:rsidRPr="006D6183">
        <w:t xml:space="preserve">by income apportionment, you can apply for the </w:t>
      </w:r>
      <w:r w:rsidR="00D14C56" w:rsidRPr="006D6183">
        <w:t>I</w:t>
      </w:r>
      <w:r w:rsidRPr="006D6183">
        <w:t xml:space="preserve">ncome </w:t>
      </w:r>
      <w:r w:rsidR="00D14C56" w:rsidRPr="006D6183">
        <w:t>A</w:t>
      </w:r>
      <w:r w:rsidRPr="006D6183">
        <w:t xml:space="preserve">pportionment </w:t>
      </w:r>
      <w:r w:rsidR="00D14C56" w:rsidRPr="006D6183">
        <w:t>R</w:t>
      </w:r>
      <w:r w:rsidRPr="006D6183">
        <w:t xml:space="preserve">esolution </w:t>
      </w:r>
      <w:r w:rsidR="00D14C56" w:rsidRPr="006D6183">
        <w:t>S</w:t>
      </w:r>
      <w:r w:rsidRPr="006D6183">
        <w:t>cheme</w:t>
      </w:r>
      <w:r w:rsidR="00F73BEC" w:rsidRPr="006D6183">
        <w:t xml:space="preserve"> (the Resolution Scheme)</w:t>
      </w:r>
      <w:r w:rsidRPr="006D6183">
        <w:t>.</w:t>
      </w:r>
      <w:r w:rsidR="00D107F4" w:rsidRPr="006D6183">
        <w:t xml:space="preserve"> </w:t>
      </w:r>
      <w:r w:rsidR="006041E1" w:rsidRPr="006D6183">
        <w:t xml:space="preserve">You can check </w:t>
      </w:r>
      <w:r w:rsidR="000C1037" w:rsidRPr="006D6183">
        <w:t xml:space="preserve">if </w:t>
      </w:r>
      <w:r w:rsidR="006041E1" w:rsidRPr="006D6183">
        <w:t>you</w:t>
      </w:r>
      <w:r w:rsidR="000C1037" w:rsidRPr="006D6183">
        <w:t xml:space="preserve"> are </w:t>
      </w:r>
      <w:r w:rsidR="00E50EA3" w:rsidRPr="006D6183">
        <w:t>eligible</w:t>
      </w:r>
      <w:r w:rsidR="006041E1" w:rsidRPr="006D6183">
        <w:t xml:space="preserve"> on page 2 of this factsheet.</w:t>
      </w:r>
      <w:bookmarkEnd w:id="0"/>
    </w:p>
    <w:p w14:paraId="4366782F" w14:textId="7E892240" w:rsidR="000C1037" w:rsidRPr="006D6183" w:rsidRDefault="006E1B45" w:rsidP="00387FC7">
      <w:pPr>
        <w:pStyle w:val="21SAbodytext"/>
      </w:pPr>
      <w:r w:rsidRPr="006D6183">
        <w:t>A debt is any money you need to pay back to us.</w:t>
      </w:r>
    </w:p>
    <w:p w14:paraId="2926CFFB" w14:textId="345D06DC" w:rsidR="008F6D3B" w:rsidRPr="006D6183" w:rsidRDefault="000C1037" w:rsidP="00387FC7">
      <w:pPr>
        <w:pStyle w:val="21SAbodytext"/>
      </w:pPr>
      <w:r w:rsidRPr="006D6183">
        <w:t xml:space="preserve">You can apply from </w:t>
      </w:r>
      <w:r w:rsidR="008A7137" w:rsidRPr="006D6183">
        <w:t xml:space="preserve">30 January 2026 </w:t>
      </w:r>
      <w:r w:rsidRPr="006D6183">
        <w:t>until</w:t>
      </w:r>
      <w:r w:rsidR="00EF707D" w:rsidRPr="006D6183">
        <w:t xml:space="preserve"> </w:t>
      </w:r>
      <w:r w:rsidR="00D14C56" w:rsidRPr="006D6183">
        <w:t>29</w:t>
      </w:r>
      <w:r w:rsidR="00EF707D" w:rsidRPr="006D6183">
        <w:t xml:space="preserve"> January 2027.</w:t>
      </w:r>
    </w:p>
    <w:p w14:paraId="4780E876" w14:textId="77777777" w:rsidR="00731A66" w:rsidRPr="006D6183" w:rsidRDefault="00731A66" w:rsidP="00731A66">
      <w:pPr>
        <w:pStyle w:val="12SAHeadinglevel2"/>
        <w:rPr>
          <w:szCs w:val="32"/>
        </w:rPr>
      </w:pPr>
      <w:r w:rsidRPr="006D6183">
        <w:rPr>
          <w:szCs w:val="32"/>
        </w:rPr>
        <w:t>What is income apportionment?</w:t>
      </w:r>
    </w:p>
    <w:p w14:paraId="5ACE7A8B" w14:textId="0E5A64A5" w:rsidR="00332A61" w:rsidRPr="006D6183" w:rsidRDefault="00EB049A" w:rsidP="00731A66">
      <w:pPr>
        <w:pStyle w:val="21SAbodytext"/>
      </w:pPr>
      <w:r w:rsidRPr="006D6183">
        <w:t xml:space="preserve">We used </w:t>
      </w:r>
      <w:r w:rsidR="0027718B" w:rsidRPr="006D6183">
        <w:t>i</w:t>
      </w:r>
      <w:r w:rsidR="00731A66" w:rsidRPr="006D6183">
        <w:t xml:space="preserve">ncome apportionment to divide a customer’s employment income </w:t>
      </w:r>
      <w:r w:rsidRPr="006D6183">
        <w:t xml:space="preserve">evenly </w:t>
      </w:r>
      <w:r w:rsidR="00731A66" w:rsidRPr="006D6183">
        <w:t xml:space="preserve">across </w:t>
      </w:r>
      <w:r w:rsidR="009269BA" w:rsidRPr="006D6183">
        <w:t xml:space="preserve">2 </w:t>
      </w:r>
      <w:r w:rsidR="00731A66" w:rsidRPr="006D6183">
        <w:t>or more Centrelink fortnightly reporting periods. We</w:t>
      </w:r>
      <w:r w:rsidR="00063D37" w:rsidRPr="006D6183">
        <w:t xml:space="preserve"> only</w:t>
      </w:r>
      <w:r w:rsidR="00731A66" w:rsidRPr="006D6183">
        <w:t xml:space="preserve"> did this when</w:t>
      </w:r>
      <w:r w:rsidR="0027718B" w:rsidRPr="006D6183">
        <w:t xml:space="preserve"> both the following applied</w:t>
      </w:r>
      <w:r w:rsidR="00332A61" w:rsidRPr="006D6183">
        <w:t>:</w:t>
      </w:r>
    </w:p>
    <w:p w14:paraId="77698CD9" w14:textId="34C2683D" w:rsidR="00332A61" w:rsidRPr="006D6183" w:rsidRDefault="00063D37" w:rsidP="00AD22D3">
      <w:pPr>
        <w:pStyle w:val="21SAbodytext"/>
        <w:numPr>
          <w:ilvl w:val="0"/>
          <w:numId w:val="38"/>
        </w:numPr>
      </w:pPr>
      <w:r w:rsidRPr="006D6183">
        <w:t>your</w:t>
      </w:r>
      <w:r w:rsidR="00731A66" w:rsidRPr="006D6183">
        <w:t xml:space="preserve"> </w:t>
      </w:r>
      <w:r w:rsidR="00B92758" w:rsidRPr="006D6183">
        <w:t xml:space="preserve">Centrelink </w:t>
      </w:r>
      <w:r w:rsidR="00731A66" w:rsidRPr="006D6183">
        <w:t xml:space="preserve">reporting period </w:t>
      </w:r>
      <w:r w:rsidR="006B095C" w:rsidRPr="006D6183">
        <w:t xml:space="preserve">did not </w:t>
      </w:r>
      <w:r w:rsidR="00EB049A" w:rsidRPr="006D6183">
        <w:t xml:space="preserve">line up </w:t>
      </w:r>
      <w:r w:rsidR="00731A66" w:rsidRPr="006D6183">
        <w:t xml:space="preserve">with </w:t>
      </w:r>
      <w:r w:rsidRPr="006D6183">
        <w:t>your</w:t>
      </w:r>
      <w:r w:rsidR="00731A66" w:rsidRPr="006D6183">
        <w:t xml:space="preserve"> </w:t>
      </w:r>
      <w:r w:rsidR="00B92758" w:rsidRPr="006D6183">
        <w:t xml:space="preserve">employment </w:t>
      </w:r>
      <w:r w:rsidR="00731A66" w:rsidRPr="006D6183">
        <w:t>pay period</w:t>
      </w:r>
    </w:p>
    <w:p w14:paraId="2F59B03F" w14:textId="3EEE28E3" w:rsidR="00332A61" w:rsidRPr="006D6183" w:rsidRDefault="00332A61" w:rsidP="00AD22D3">
      <w:pPr>
        <w:pStyle w:val="21SAbodytext"/>
        <w:numPr>
          <w:ilvl w:val="0"/>
          <w:numId w:val="38"/>
        </w:numPr>
      </w:pPr>
      <w:r w:rsidRPr="006D6183">
        <w:t>w</w:t>
      </w:r>
      <w:r w:rsidR="00731A66" w:rsidRPr="006D6183">
        <w:t xml:space="preserve">e </w:t>
      </w:r>
      <w:r w:rsidR="006B095C" w:rsidRPr="006D6183">
        <w:t xml:space="preserve">did not </w:t>
      </w:r>
      <w:r w:rsidR="00731A66" w:rsidRPr="006D6183">
        <w:t xml:space="preserve">have information </w:t>
      </w:r>
      <w:r w:rsidR="00CA1648" w:rsidRPr="006D6183">
        <w:t xml:space="preserve">about </w:t>
      </w:r>
      <w:r w:rsidR="00664336" w:rsidRPr="006D6183">
        <w:t xml:space="preserve">the </w:t>
      </w:r>
      <w:r w:rsidR="003E7CE0" w:rsidRPr="006D6183">
        <w:t>days you worked or how much you earned in each Centrelink fortnight.</w:t>
      </w:r>
    </w:p>
    <w:p w14:paraId="2DED1A7F" w14:textId="021BDC9F" w:rsidR="009F6963" w:rsidRPr="006D6183" w:rsidRDefault="00C63828" w:rsidP="006F26F9">
      <w:pPr>
        <w:pStyle w:val="21SAbodytext"/>
      </w:pPr>
      <w:r w:rsidRPr="006D6183">
        <w:t>We based y</w:t>
      </w:r>
      <w:r w:rsidR="009F6963" w:rsidRPr="006D6183">
        <w:t xml:space="preserve">our payment rate </w:t>
      </w:r>
      <w:r w:rsidR="0081597E" w:rsidRPr="006D6183">
        <w:t xml:space="preserve">on </w:t>
      </w:r>
      <w:r w:rsidR="009F6963" w:rsidRPr="006D6183">
        <w:t>the total income you reported across those fortnights.</w:t>
      </w:r>
    </w:p>
    <w:p w14:paraId="64AE4445" w14:textId="3EEA9145" w:rsidR="00731A66" w:rsidRPr="006D6183" w:rsidRDefault="00731A66" w:rsidP="00731A66">
      <w:pPr>
        <w:pStyle w:val="21SAbodytext"/>
        <w:rPr>
          <w:color w:val="000000" w:themeColor="text1"/>
        </w:rPr>
      </w:pPr>
      <w:r w:rsidRPr="006D6183">
        <w:rPr>
          <w:color w:val="000000" w:themeColor="text1"/>
        </w:rPr>
        <w:t xml:space="preserve">Since 7 December 2020, </w:t>
      </w:r>
      <w:r w:rsidR="001F2AB2" w:rsidRPr="006D6183">
        <w:rPr>
          <w:color w:val="000000" w:themeColor="text1"/>
        </w:rPr>
        <w:t>you</w:t>
      </w:r>
      <w:r w:rsidRPr="006D6183">
        <w:rPr>
          <w:color w:val="000000" w:themeColor="text1"/>
        </w:rPr>
        <w:t xml:space="preserve"> only need to report income </w:t>
      </w:r>
      <w:r w:rsidR="005E7C31" w:rsidRPr="006D6183">
        <w:rPr>
          <w:color w:val="000000" w:themeColor="text1"/>
        </w:rPr>
        <w:t xml:space="preserve">shown </w:t>
      </w:r>
      <w:r w:rsidRPr="006D6183">
        <w:rPr>
          <w:color w:val="000000" w:themeColor="text1"/>
        </w:rPr>
        <w:t xml:space="preserve">on </w:t>
      </w:r>
      <w:r w:rsidR="001F2AB2" w:rsidRPr="006D6183">
        <w:rPr>
          <w:color w:val="000000" w:themeColor="text1"/>
        </w:rPr>
        <w:t>your</w:t>
      </w:r>
      <w:r w:rsidRPr="006D6183">
        <w:rPr>
          <w:color w:val="000000" w:themeColor="text1"/>
        </w:rPr>
        <w:t xml:space="preserve"> payslip in the same Centrelink fortnight </w:t>
      </w:r>
      <w:r w:rsidR="001F2AB2" w:rsidRPr="006D6183">
        <w:rPr>
          <w:color w:val="000000" w:themeColor="text1"/>
        </w:rPr>
        <w:t>you</w:t>
      </w:r>
      <w:r w:rsidRPr="006D6183">
        <w:rPr>
          <w:color w:val="000000" w:themeColor="text1"/>
        </w:rPr>
        <w:t xml:space="preserve"> </w:t>
      </w:r>
      <w:r w:rsidR="009F6963" w:rsidRPr="006D6183">
        <w:rPr>
          <w:color w:val="000000" w:themeColor="text1"/>
        </w:rPr>
        <w:t>get</w:t>
      </w:r>
      <w:r w:rsidRPr="006D6183">
        <w:rPr>
          <w:color w:val="000000" w:themeColor="text1"/>
        </w:rPr>
        <w:t xml:space="preserve"> paid.</w:t>
      </w:r>
    </w:p>
    <w:p w14:paraId="0C7DF265" w14:textId="4B520E09" w:rsidR="00731A66" w:rsidRPr="006D6183" w:rsidRDefault="00731A66" w:rsidP="00731A66">
      <w:pPr>
        <w:pStyle w:val="21SAbodytext"/>
      </w:pPr>
      <w:r w:rsidRPr="006D6183">
        <w:rPr>
          <w:color w:val="000000" w:themeColor="text1"/>
        </w:rPr>
        <w:t>This means we do</w:t>
      </w:r>
      <w:r w:rsidR="007779CC" w:rsidRPr="006D6183">
        <w:rPr>
          <w:color w:val="000000" w:themeColor="text1"/>
        </w:rPr>
        <w:t xml:space="preserve"> not</w:t>
      </w:r>
      <w:r w:rsidRPr="006D6183">
        <w:rPr>
          <w:color w:val="000000" w:themeColor="text1"/>
        </w:rPr>
        <w:t xml:space="preserve"> need to </w:t>
      </w:r>
      <w:r w:rsidR="007779CC" w:rsidRPr="006D6183">
        <w:rPr>
          <w:color w:val="000000" w:themeColor="text1"/>
        </w:rPr>
        <w:t xml:space="preserve">divide your </w:t>
      </w:r>
      <w:r w:rsidRPr="006D6183">
        <w:rPr>
          <w:color w:val="000000" w:themeColor="text1"/>
        </w:rPr>
        <w:t>income across fortnights to work out your payment rate</w:t>
      </w:r>
      <w:r w:rsidR="00B80BC7" w:rsidRPr="006D6183">
        <w:rPr>
          <w:color w:val="000000" w:themeColor="text1"/>
        </w:rPr>
        <w:t xml:space="preserve"> for </w:t>
      </w:r>
      <w:r w:rsidR="0027576C" w:rsidRPr="006D6183">
        <w:rPr>
          <w:color w:val="000000" w:themeColor="text1"/>
        </w:rPr>
        <w:t>income earned after 7 December 2020</w:t>
      </w:r>
      <w:r w:rsidRPr="006D6183">
        <w:rPr>
          <w:color w:val="000000" w:themeColor="text1"/>
        </w:rPr>
        <w:t>.</w:t>
      </w:r>
    </w:p>
    <w:p w14:paraId="56C8D2AC" w14:textId="1F9BBD85" w:rsidR="00731A66" w:rsidRPr="006D6183" w:rsidRDefault="00731A66" w:rsidP="00731A66">
      <w:pPr>
        <w:pStyle w:val="21SAbodytext"/>
      </w:pPr>
      <w:r w:rsidRPr="006D6183">
        <w:t xml:space="preserve">On </w:t>
      </w:r>
      <w:r w:rsidR="004C4C10" w:rsidRPr="006D6183">
        <w:t xml:space="preserve">5 </w:t>
      </w:r>
      <w:r w:rsidRPr="006D6183">
        <w:t>December 2025, legislation</w:t>
      </w:r>
      <w:r w:rsidR="002E1CDB" w:rsidRPr="006D6183">
        <w:t xml:space="preserve"> came into effect</w:t>
      </w:r>
      <w:r w:rsidRPr="006D6183">
        <w:t xml:space="preserve"> to validate the use of income apportionment</w:t>
      </w:r>
      <w:r w:rsidR="69B1895B" w:rsidRPr="006D6183">
        <w:t>.</w:t>
      </w:r>
      <w:r w:rsidRPr="006D6183">
        <w:t xml:space="preserve"> This means </w:t>
      </w:r>
      <w:r w:rsidR="27902E19" w:rsidRPr="006D6183">
        <w:t xml:space="preserve">that debts </w:t>
      </w:r>
      <w:r w:rsidR="001B7BEF" w:rsidRPr="006D6183">
        <w:t>for</w:t>
      </w:r>
      <w:r w:rsidR="27902E19" w:rsidRPr="006D6183">
        <w:t xml:space="preserve"> income earned </w:t>
      </w:r>
      <w:r w:rsidR="00E92D9B" w:rsidRPr="006D6183">
        <w:t xml:space="preserve">before </w:t>
      </w:r>
      <w:r w:rsidR="27902E19" w:rsidRPr="006D6183">
        <w:t xml:space="preserve">7 December 2020 </w:t>
      </w:r>
      <w:r w:rsidRPr="006D6183">
        <w:t>will not be recalculated</w:t>
      </w:r>
      <w:r w:rsidR="000E133A" w:rsidRPr="006D6183">
        <w:t xml:space="preserve"> and may need to be repaid</w:t>
      </w:r>
      <w:r w:rsidRPr="006D6183">
        <w:t>.</w:t>
      </w:r>
    </w:p>
    <w:p w14:paraId="6D560ABC" w14:textId="77777777" w:rsidR="00B10316" w:rsidRPr="006D6183" w:rsidRDefault="00B10316" w:rsidP="00B10316">
      <w:pPr>
        <w:pStyle w:val="12SAHeadinglevel2"/>
      </w:pPr>
      <w:r w:rsidRPr="006D6183">
        <w:t>What is the Resolution Scheme?</w:t>
      </w:r>
    </w:p>
    <w:p w14:paraId="18E6BC98" w14:textId="5D97B230" w:rsidR="00B10316" w:rsidRPr="006D6183" w:rsidRDefault="00B10316" w:rsidP="00B10316">
      <w:pPr>
        <w:pStyle w:val="21SAbodytext"/>
      </w:pPr>
      <w:r w:rsidRPr="006D6183">
        <w:t xml:space="preserve">The Resolution Scheme </w:t>
      </w:r>
      <w:r w:rsidR="001B7BEF" w:rsidRPr="006D6183">
        <w:t>offers</w:t>
      </w:r>
      <w:r w:rsidR="0081597E" w:rsidRPr="006D6183" w:rsidDel="00535A42">
        <w:t xml:space="preserve"> </w:t>
      </w:r>
      <w:r w:rsidRPr="006D6183">
        <w:t xml:space="preserve">compensation </w:t>
      </w:r>
      <w:r w:rsidR="006E59C2" w:rsidRPr="006D6183">
        <w:t xml:space="preserve">to </w:t>
      </w:r>
      <w:r w:rsidR="001B7BEF" w:rsidRPr="006D6183">
        <w:t xml:space="preserve">people to </w:t>
      </w:r>
      <w:r w:rsidR="006E59C2" w:rsidRPr="006D6183">
        <w:t xml:space="preserve">recognise </w:t>
      </w:r>
      <w:r w:rsidRPr="006D6183">
        <w:t xml:space="preserve">that income apportionment </w:t>
      </w:r>
      <w:r w:rsidR="0081597E" w:rsidRPr="006D6183">
        <w:t xml:space="preserve">did </w:t>
      </w:r>
      <w:r w:rsidR="00FC4ECA" w:rsidRPr="006D6183">
        <w:t xml:space="preserve">not </w:t>
      </w:r>
      <w:r w:rsidR="0081597E" w:rsidRPr="006D6183">
        <w:t xml:space="preserve">meet </w:t>
      </w:r>
      <w:r w:rsidRPr="006D6183">
        <w:t>social security law at that time.</w:t>
      </w:r>
    </w:p>
    <w:p w14:paraId="66DDD514" w14:textId="638FD2E5" w:rsidR="00B10316" w:rsidRPr="006D6183" w:rsidRDefault="00B10316" w:rsidP="00B10316">
      <w:pPr>
        <w:pStyle w:val="21SAbodytext"/>
      </w:pPr>
      <w:r w:rsidRPr="006D6183">
        <w:t>The Resolution Scheme is open to people whose employment income debts were</w:t>
      </w:r>
      <w:r w:rsidR="00296521" w:rsidRPr="006D6183">
        <w:t xml:space="preserve"> affected</w:t>
      </w:r>
      <w:r w:rsidRPr="006D6183">
        <w:t xml:space="preserve"> by income apportionment between 20 September 2003 and 6 December 2020.</w:t>
      </w:r>
    </w:p>
    <w:p w14:paraId="67445381" w14:textId="424B4B61" w:rsidR="00B10316" w:rsidRPr="006D6183" w:rsidRDefault="00B10316" w:rsidP="00B10316">
      <w:pPr>
        <w:pStyle w:val="21SAbodytext"/>
      </w:pPr>
      <w:r w:rsidRPr="006D6183">
        <w:t xml:space="preserve">You </w:t>
      </w:r>
      <w:r w:rsidR="00205D83" w:rsidRPr="006D6183">
        <w:t>need to</w:t>
      </w:r>
      <w:r w:rsidR="00350F3E" w:rsidRPr="006D6183">
        <w:t xml:space="preserve"> apply </w:t>
      </w:r>
      <w:r w:rsidR="00D124A5" w:rsidRPr="006D6183">
        <w:t xml:space="preserve">to </w:t>
      </w:r>
      <w:r w:rsidR="001B7BEF" w:rsidRPr="006D6183">
        <w:t xml:space="preserve">be eligible </w:t>
      </w:r>
      <w:r w:rsidR="00334ECB" w:rsidRPr="006D6183">
        <w:t xml:space="preserve">to </w:t>
      </w:r>
      <w:r w:rsidR="007804B0" w:rsidRPr="006D6183">
        <w:t>get</w:t>
      </w:r>
      <w:r w:rsidRPr="006D6183">
        <w:t xml:space="preserve"> a one-off payment of up to $600. If you have </w:t>
      </w:r>
      <w:r w:rsidR="001F102C" w:rsidRPr="006D6183">
        <w:t xml:space="preserve">more </w:t>
      </w:r>
      <w:r w:rsidR="006A4420" w:rsidRPr="006D6183">
        <w:t>than</w:t>
      </w:r>
      <w:r w:rsidR="001F102C" w:rsidRPr="006D6183">
        <w:t xml:space="preserve"> </w:t>
      </w:r>
      <w:r w:rsidR="002E3724" w:rsidRPr="006D6183">
        <w:t>one</w:t>
      </w:r>
      <w:r w:rsidR="001F102C" w:rsidRPr="006D6183">
        <w:t xml:space="preserve"> </w:t>
      </w:r>
      <w:r w:rsidRPr="006D6183">
        <w:t>eligible debt, you can apply for a payment for each debt.</w:t>
      </w:r>
    </w:p>
    <w:p w14:paraId="434463A4" w14:textId="38204253" w:rsidR="00B10316" w:rsidRPr="006D6183" w:rsidRDefault="00B10316" w:rsidP="00B10316">
      <w:pPr>
        <w:pStyle w:val="21SAbodytext"/>
      </w:pPr>
      <w:r w:rsidRPr="006D6183">
        <w:t xml:space="preserve">The amount </w:t>
      </w:r>
      <w:r w:rsidR="007779CC" w:rsidRPr="006D6183">
        <w:t xml:space="preserve">of money </w:t>
      </w:r>
      <w:r w:rsidRPr="006D6183">
        <w:t xml:space="preserve">you may </w:t>
      </w:r>
      <w:r w:rsidR="001F102C" w:rsidRPr="006D6183">
        <w:t xml:space="preserve">get </w:t>
      </w:r>
      <w:r w:rsidRPr="006D6183">
        <w:t>will depend on the total</w:t>
      </w:r>
      <w:r w:rsidR="00D80F70" w:rsidRPr="006D6183">
        <w:t xml:space="preserve"> </w:t>
      </w:r>
      <w:r w:rsidRPr="006D6183">
        <w:t>value of each debt</w:t>
      </w:r>
      <w:r w:rsidR="00440A44" w:rsidRPr="006D6183">
        <w:t xml:space="preserve"> </w:t>
      </w:r>
      <w:r w:rsidR="0077011C" w:rsidRPr="006D6183">
        <w:t xml:space="preserve">on </w:t>
      </w:r>
      <w:r w:rsidR="00440A44" w:rsidRPr="006D6183">
        <w:t>30 January 2026</w:t>
      </w:r>
      <w:r w:rsidRPr="006D6183">
        <w:t>.</w:t>
      </w:r>
      <w:r w:rsidR="008252A2" w:rsidRPr="006D6183">
        <w:t xml:space="preserve"> If </w:t>
      </w:r>
      <w:r w:rsidR="002B71DA" w:rsidRPr="006D6183">
        <w:t>you have</w:t>
      </w:r>
      <w:r w:rsidR="008252A2" w:rsidRPr="006D6183">
        <w:t xml:space="preserve"> already paid </w:t>
      </w:r>
      <w:r w:rsidR="00405224" w:rsidRPr="006D6183">
        <w:t xml:space="preserve">some of </w:t>
      </w:r>
      <w:r w:rsidR="00CE447F" w:rsidRPr="006D6183">
        <w:t>the debt</w:t>
      </w:r>
      <w:r w:rsidR="008252A2" w:rsidRPr="006D6183">
        <w:t xml:space="preserve">, this </w:t>
      </w:r>
      <w:r w:rsidR="002B71DA" w:rsidRPr="006D6183">
        <w:t>will not</w:t>
      </w:r>
      <w:r w:rsidR="008252A2" w:rsidRPr="006D6183">
        <w:t xml:space="preserve"> </w:t>
      </w:r>
      <w:r w:rsidR="00405224" w:rsidRPr="006D6183">
        <w:t>affect</w:t>
      </w:r>
      <w:r w:rsidR="00EB45ED" w:rsidRPr="006D6183">
        <w:t xml:space="preserve"> the amount of</w:t>
      </w:r>
      <w:r w:rsidR="00405224" w:rsidRPr="006D6183">
        <w:t xml:space="preserve"> </w:t>
      </w:r>
      <w:r w:rsidR="00EB45ED" w:rsidRPr="006D6183">
        <w:t>y</w:t>
      </w:r>
      <w:r w:rsidR="008252A2" w:rsidRPr="006D6183">
        <w:t>our</w:t>
      </w:r>
      <w:r w:rsidR="00CE447F" w:rsidRPr="006D6183">
        <w:t xml:space="preserve"> resolution</w:t>
      </w:r>
      <w:r w:rsidR="008252A2" w:rsidRPr="006D6183">
        <w:t xml:space="preserve"> payment.</w:t>
      </w:r>
    </w:p>
    <w:tbl>
      <w:tblPr>
        <w:tblStyle w:val="TableGrid"/>
        <w:tblW w:w="0" w:type="auto"/>
        <w:tblLook w:val="04A0" w:firstRow="1" w:lastRow="0" w:firstColumn="1" w:lastColumn="0" w:noHBand="0" w:noVBand="1"/>
      </w:tblPr>
      <w:tblGrid>
        <w:gridCol w:w="4508"/>
        <w:gridCol w:w="4508"/>
      </w:tblGrid>
      <w:tr w:rsidR="00B10316" w:rsidRPr="006D6183" w14:paraId="0245CDD6" w14:textId="77777777" w:rsidTr="003E6DBF">
        <w:tc>
          <w:tcPr>
            <w:tcW w:w="4508" w:type="dxa"/>
          </w:tcPr>
          <w:p w14:paraId="31AF5402" w14:textId="77777777" w:rsidR="00B10316" w:rsidRPr="006D6183" w:rsidRDefault="00B10316" w:rsidP="003E6DBF">
            <w:pPr>
              <w:rPr>
                <w:rFonts w:ascii="Arial" w:eastAsia="Times New Roman" w:hAnsi="Arial" w:cs="Arial"/>
                <w:b/>
                <w:bCs/>
                <w:kern w:val="0"/>
                <w:lang w:eastAsia="en-AU"/>
                <w14:ligatures w14:val="none"/>
              </w:rPr>
            </w:pPr>
            <w:r w:rsidRPr="006D6183">
              <w:rPr>
                <w:rFonts w:ascii="Arial" w:eastAsia="Times New Roman" w:hAnsi="Arial" w:cs="Arial"/>
                <w:b/>
                <w:bCs/>
                <w:kern w:val="0"/>
                <w:lang w:eastAsia="en-AU"/>
                <w14:ligatures w14:val="none"/>
              </w:rPr>
              <w:t>Total debt value</w:t>
            </w:r>
          </w:p>
        </w:tc>
        <w:tc>
          <w:tcPr>
            <w:tcW w:w="4508" w:type="dxa"/>
          </w:tcPr>
          <w:p w14:paraId="2E36AADE" w14:textId="77777777" w:rsidR="00B10316" w:rsidRPr="006D6183" w:rsidRDefault="00B10316" w:rsidP="003E6DBF">
            <w:pPr>
              <w:rPr>
                <w:rFonts w:ascii="Arial" w:eastAsia="Times New Roman" w:hAnsi="Arial" w:cs="Arial"/>
                <w:b/>
                <w:bCs/>
                <w:kern w:val="0"/>
                <w:lang w:eastAsia="en-AU"/>
                <w14:ligatures w14:val="none"/>
              </w:rPr>
            </w:pPr>
            <w:r w:rsidRPr="006D6183">
              <w:rPr>
                <w:rFonts w:ascii="Arial" w:eastAsia="Times New Roman" w:hAnsi="Arial" w:cs="Arial"/>
                <w:b/>
                <w:bCs/>
                <w:kern w:val="0"/>
                <w:lang w:eastAsia="en-AU"/>
                <w14:ligatures w14:val="none"/>
              </w:rPr>
              <w:t>Resolution payment amount</w:t>
            </w:r>
          </w:p>
        </w:tc>
      </w:tr>
      <w:tr w:rsidR="00B10316" w:rsidRPr="006D6183" w14:paraId="26B95A8F" w14:textId="77777777" w:rsidTr="003E6DBF">
        <w:tc>
          <w:tcPr>
            <w:tcW w:w="4508" w:type="dxa"/>
          </w:tcPr>
          <w:p w14:paraId="4AF62D49" w14:textId="77777777"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Less than $200</w:t>
            </w:r>
          </w:p>
        </w:tc>
        <w:tc>
          <w:tcPr>
            <w:tcW w:w="4508" w:type="dxa"/>
          </w:tcPr>
          <w:p w14:paraId="6134193E" w14:textId="3C95BFCB" w:rsidR="00B10316" w:rsidRPr="006D6183" w:rsidRDefault="00284953"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The f</w:t>
            </w:r>
            <w:r w:rsidR="00B10316" w:rsidRPr="006D6183">
              <w:rPr>
                <w:rFonts w:ascii="Arial" w:eastAsia="Times New Roman" w:hAnsi="Arial" w:cs="Arial"/>
                <w:kern w:val="0"/>
                <w:lang w:eastAsia="en-AU"/>
                <w14:ligatures w14:val="none"/>
              </w:rPr>
              <w:t xml:space="preserve">ull debt </w:t>
            </w:r>
            <w:r w:rsidRPr="006D6183">
              <w:rPr>
                <w:rFonts w:ascii="Arial" w:eastAsia="Times New Roman" w:hAnsi="Arial" w:cs="Arial"/>
                <w:kern w:val="0"/>
                <w:lang w:eastAsia="en-AU"/>
                <w14:ligatures w14:val="none"/>
              </w:rPr>
              <w:t>value</w:t>
            </w:r>
          </w:p>
        </w:tc>
      </w:tr>
      <w:tr w:rsidR="00B10316" w:rsidRPr="006D6183" w14:paraId="2551CC3E" w14:textId="77777777" w:rsidTr="003E6DBF">
        <w:tc>
          <w:tcPr>
            <w:tcW w:w="4508" w:type="dxa"/>
          </w:tcPr>
          <w:p w14:paraId="2FD3DD2B" w14:textId="2703C362"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$200</w:t>
            </w:r>
            <w:r w:rsidR="00B14591" w:rsidRPr="006D6183">
              <w:rPr>
                <w:rFonts w:ascii="Arial" w:eastAsia="Times New Roman" w:hAnsi="Arial" w:cs="Arial"/>
                <w:kern w:val="0"/>
                <w:lang w:eastAsia="en-AU"/>
                <w14:ligatures w14:val="none"/>
              </w:rPr>
              <w:t xml:space="preserve"> </w:t>
            </w:r>
            <w:r w:rsidR="00147567" w:rsidRPr="006D6183">
              <w:rPr>
                <w:rFonts w:ascii="Arial" w:eastAsia="Times New Roman" w:hAnsi="Arial" w:cs="Arial"/>
                <w:kern w:val="0"/>
                <w:lang w:eastAsia="en-AU"/>
                <w14:ligatures w14:val="none"/>
              </w:rPr>
              <w:t>–</w:t>
            </w:r>
            <w:r w:rsidRPr="006D6183">
              <w:rPr>
                <w:rFonts w:ascii="Arial" w:eastAsia="Times New Roman" w:hAnsi="Arial" w:cs="Arial"/>
                <w:kern w:val="0"/>
                <w:lang w:eastAsia="en-AU"/>
                <w14:ligatures w14:val="none"/>
              </w:rPr>
              <w:t xml:space="preserve"> $</w:t>
            </w:r>
            <w:r w:rsidR="0097728F" w:rsidRPr="006D6183">
              <w:rPr>
                <w:rFonts w:ascii="Arial" w:eastAsia="Times New Roman" w:hAnsi="Arial" w:cs="Arial"/>
                <w:kern w:val="0"/>
                <w:lang w:eastAsia="en-AU"/>
                <w14:ligatures w14:val="none"/>
              </w:rPr>
              <w:t>1,999</w:t>
            </w:r>
          </w:p>
        </w:tc>
        <w:tc>
          <w:tcPr>
            <w:tcW w:w="4508" w:type="dxa"/>
          </w:tcPr>
          <w:p w14:paraId="6DD87D74" w14:textId="77777777"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$200</w:t>
            </w:r>
          </w:p>
        </w:tc>
      </w:tr>
      <w:tr w:rsidR="00B10316" w:rsidRPr="006D6183" w14:paraId="470520A5" w14:textId="77777777" w:rsidTr="003E6DBF">
        <w:tc>
          <w:tcPr>
            <w:tcW w:w="4508" w:type="dxa"/>
          </w:tcPr>
          <w:p w14:paraId="4E153F2A" w14:textId="6ED18229"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 xml:space="preserve">$2,000 </w:t>
            </w:r>
            <w:r w:rsidR="00D27A46" w:rsidRPr="006D6183">
              <w:rPr>
                <w:rFonts w:ascii="Arial" w:eastAsia="Times New Roman" w:hAnsi="Arial" w:cs="Arial"/>
                <w:kern w:val="0"/>
                <w:lang w:eastAsia="en-AU"/>
                <w14:ligatures w14:val="none"/>
              </w:rPr>
              <w:t xml:space="preserve">- </w:t>
            </w:r>
            <w:r w:rsidRPr="006D6183">
              <w:rPr>
                <w:rFonts w:ascii="Arial" w:eastAsia="Times New Roman" w:hAnsi="Arial" w:cs="Arial"/>
                <w:kern w:val="0"/>
                <w:lang w:eastAsia="en-AU"/>
                <w14:ligatures w14:val="none"/>
              </w:rPr>
              <w:t>$</w:t>
            </w:r>
            <w:r w:rsidR="00D27A46" w:rsidRPr="006D6183">
              <w:rPr>
                <w:rFonts w:ascii="Arial" w:eastAsia="Times New Roman" w:hAnsi="Arial" w:cs="Arial"/>
                <w:kern w:val="0"/>
                <w:lang w:eastAsia="en-AU"/>
                <w14:ligatures w14:val="none"/>
              </w:rPr>
              <w:t>4</w:t>
            </w:r>
            <w:r w:rsidRPr="006D6183">
              <w:rPr>
                <w:rFonts w:ascii="Arial" w:eastAsia="Times New Roman" w:hAnsi="Arial" w:cs="Arial"/>
                <w:kern w:val="0"/>
                <w:lang w:eastAsia="en-AU"/>
                <w14:ligatures w14:val="none"/>
              </w:rPr>
              <w:t>,</w:t>
            </w:r>
            <w:r w:rsidR="00D27A46" w:rsidRPr="006D6183">
              <w:rPr>
                <w:rFonts w:ascii="Arial" w:eastAsia="Times New Roman" w:hAnsi="Arial" w:cs="Arial"/>
                <w:kern w:val="0"/>
                <w:lang w:eastAsia="en-AU"/>
                <w14:ligatures w14:val="none"/>
              </w:rPr>
              <w:t>999</w:t>
            </w:r>
          </w:p>
        </w:tc>
        <w:tc>
          <w:tcPr>
            <w:tcW w:w="4508" w:type="dxa"/>
          </w:tcPr>
          <w:p w14:paraId="20250387" w14:textId="77777777"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$400</w:t>
            </w:r>
          </w:p>
        </w:tc>
      </w:tr>
      <w:tr w:rsidR="00B10316" w:rsidRPr="006D6183" w14:paraId="181EA89A" w14:textId="77777777" w:rsidTr="003E6DBF">
        <w:tc>
          <w:tcPr>
            <w:tcW w:w="4508" w:type="dxa"/>
          </w:tcPr>
          <w:p w14:paraId="2AC2222D" w14:textId="43BD2B7F"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$5,000</w:t>
            </w:r>
            <w:r w:rsidR="002237FD" w:rsidRPr="006D6183">
              <w:rPr>
                <w:rFonts w:ascii="Arial" w:eastAsia="Times New Roman" w:hAnsi="Arial" w:cs="Arial"/>
                <w:kern w:val="0"/>
                <w:lang w:eastAsia="en-AU"/>
                <w14:ligatures w14:val="none"/>
              </w:rPr>
              <w:t xml:space="preserve"> or more</w:t>
            </w:r>
          </w:p>
        </w:tc>
        <w:tc>
          <w:tcPr>
            <w:tcW w:w="4508" w:type="dxa"/>
          </w:tcPr>
          <w:p w14:paraId="74A5CFB7" w14:textId="77777777" w:rsidR="00B10316" w:rsidRPr="006D6183" w:rsidRDefault="00B10316" w:rsidP="003E6DBF">
            <w:pPr>
              <w:rPr>
                <w:rFonts w:ascii="Arial" w:eastAsia="Times New Roman" w:hAnsi="Arial" w:cs="Arial"/>
                <w:kern w:val="0"/>
                <w:lang w:eastAsia="en-AU"/>
                <w14:ligatures w14:val="none"/>
              </w:rPr>
            </w:pPr>
            <w:r w:rsidRPr="006D6183">
              <w:rPr>
                <w:rFonts w:ascii="Arial" w:eastAsia="Times New Roman" w:hAnsi="Arial" w:cs="Arial"/>
                <w:kern w:val="0"/>
                <w:lang w:eastAsia="en-AU"/>
                <w14:ligatures w14:val="none"/>
              </w:rPr>
              <w:t>$600</w:t>
            </w:r>
          </w:p>
        </w:tc>
      </w:tr>
    </w:tbl>
    <w:p w14:paraId="6B36DF01" w14:textId="564D65CA" w:rsidR="00B10316" w:rsidRPr="006D6183" w:rsidRDefault="00B10316" w:rsidP="00B10316">
      <w:pPr>
        <w:pStyle w:val="SATablebody"/>
        <w:tabs>
          <w:tab w:val="left" w:pos="2040"/>
          <w:tab w:val="left" w:pos="6480"/>
        </w:tabs>
        <w:rPr>
          <w:rFonts w:ascii="Aptos" w:hAnsi="Aptos"/>
          <w:b/>
          <w:bCs/>
        </w:rPr>
      </w:pPr>
    </w:p>
    <w:p w14:paraId="38DB8F57" w14:textId="32DBE630" w:rsidR="007779CC" w:rsidRPr="006D6183" w:rsidRDefault="00B10316" w:rsidP="00B10316">
      <w:pPr>
        <w:pStyle w:val="21SAbodytext"/>
      </w:pPr>
      <w:r w:rsidRPr="006D6183">
        <w:lastRenderedPageBreak/>
        <w:t xml:space="preserve">Resolution </w:t>
      </w:r>
      <w:r w:rsidR="00EB45ED" w:rsidRPr="006D6183">
        <w:t xml:space="preserve">payments </w:t>
      </w:r>
      <w:r w:rsidRPr="006D6183">
        <w:t>will not be tax</w:t>
      </w:r>
      <w:r w:rsidR="00027650" w:rsidRPr="006D6183">
        <w:t xml:space="preserve">ed </w:t>
      </w:r>
      <w:r w:rsidRPr="006D6183">
        <w:t xml:space="preserve">and will not be </w:t>
      </w:r>
      <w:r w:rsidR="004A656E" w:rsidRPr="006D6183">
        <w:t xml:space="preserve">counted </w:t>
      </w:r>
      <w:r w:rsidRPr="006D6183">
        <w:t xml:space="preserve">as income for </w:t>
      </w:r>
      <w:r w:rsidR="00710789" w:rsidRPr="006D6183">
        <w:t>g</w:t>
      </w:r>
      <w:r w:rsidRPr="006D6183">
        <w:t>overnment payments.</w:t>
      </w:r>
    </w:p>
    <w:p w14:paraId="7F2EAB0E" w14:textId="1A3E94FB" w:rsidR="7B2D323F" w:rsidRPr="006D6183" w:rsidRDefault="7B2D323F" w:rsidP="2E1E8FBF">
      <w:pPr>
        <w:pStyle w:val="12SAHeadinglevel2"/>
      </w:pPr>
      <w:r w:rsidRPr="006D6183">
        <w:t xml:space="preserve">How do I </w:t>
      </w:r>
      <w:r w:rsidR="00BD1F0E" w:rsidRPr="006D6183">
        <w:t xml:space="preserve">know if I </w:t>
      </w:r>
      <w:r w:rsidR="00A45EE2" w:rsidRPr="006D6183">
        <w:t>can get</w:t>
      </w:r>
      <w:r w:rsidR="00934073" w:rsidRPr="006D6183">
        <w:t xml:space="preserve"> a resolution payment?</w:t>
      </w:r>
    </w:p>
    <w:p w14:paraId="72852D58" w14:textId="6DE632C7" w:rsidR="007779CC" w:rsidRPr="006D6183" w:rsidRDefault="007779CC" w:rsidP="007779CC">
      <w:pPr>
        <w:pStyle w:val="21SAbodytext"/>
      </w:pPr>
      <w:r w:rsidRPr="006D6183">
        <w:t>You may be eligible for the Resolution Scheme if all the following apply:</w:t>
      </w:r>
    </w:p>
    <w:p w14:paraId="7A297EFA" w14:textId="0025B988" w:rsidR="007779CC" w:rsidRPr="006D6183" w:rsidRDefault="002F7376" w:rsidP="00804CBC">
      <w:pPr>
        <w:pStyle w:val="21SAbodytext"/>
        <w:numPr>
          <w:ilvl w:val="0"/>
          <w:numId w:val="20"/>
        </w:numPr>
      </w:pPr>
      <w:r w:rsidRPr="006D6183">
        <w:t xml:space="preserve">your Centrelink debt </w:t>
      </w:r>
      <w:r w:rsidR="00906C10" w:rsidRPr="006D6183">
        <w:t xml:space="preserve">is at least partly </w:t>
      </w:r>
      <w:r w:rsidRPr="006D6183">
        <w:t>for a period between 20 September 2003 and 6 December 2020</w:t>
      </w:r>
      <w:r w:rsidR="00906C10" w:rsidRPr="006D6183">
        <w:t xml:space="preserve"> and</w:t>
      </w:r>
      <w:r w:rsidRPr="006D6183">
        <w:t xml:space="preserve"> related to employment income</w:t>
      </w:r>
    </w:p>
    <w:p w14:paraId="24F94052" w14:textId="1165E531" w:rsidR="007779CC" w:rsidRPr="006D6183" w:rsidRDefault="007779CC" w:rsidP="007779CC">
      <w:pPr>
        <w:pStyle w:val="21SAbodytext"/>
        <w:numPr>
          <w:ilvl w:val="0"/>
          <w:numId w:val="20"/>
        </w:numPr>
      </w:pPr>
      <w:r w:rsidRPr="006D6183">
        <w:t xml:space="preserve">your debt was affected by income apportionment and raised before </w:t>
      </w:r>
      <w:r w:rsidR="0020531F" w:rsidRPr="006D6183">
        <w:t>5 December</w:t>
      </w:r>
      <w:r w:rsidRPr="006D6183">
        <w:t xml:space="preserve"> 202</w:t>
      </w:r>
      <w:r w:rsidR="0020531F" w:rsidRPr="006D6183">
        <w:t>5</w:t>
      </w:r>
    </w:p>
    <w:p w14:paraId="09255B3D" w14:textId="6996BB17" w:rsidR="007779CC" w:rsidRPr="006D6183" w:rsidRDefault="007779CC" w:rsidP="007779CC">
      <w:pPr>
        <w:pStyle w:val="21SAbodytext"/>
        <w:numPr>
          <w:ilvl w:val="0"/>
          <w:numId w:val="20"/>
        </w:numPr>
      </w:pPr>
      <w:r w:rsidRPr="006D6183">
        <w:t xml:space="preserve">you have not been prosecuted and found guilty of fraud </w:t>
      </w:r>
      <w:r w:rsidR="00CF0EDB" w:rsidRPr="006D6183">
        <w:t>for</w:t>
      </w:r>
      <w:r w:rsidRPr="006D6183">
        <w:t xml:space="preserve"> your debt</w:t>
      </w:r>
    </w:p>
    <w:p w14:paraId="7929F7A4" w14:textId="224D915C" w:rsidR="007779CC" w:rsidRPr="006D6183" w:rsidRDefault="007779CC" w:rsidP="007779CC">
      <w:pPr>
        <w:pStyle w:val="21SAbodytext"/>
        <w:numPr>
          <w:ilvl w:val="0"/>
          <w:numId w:val="20"/>
        </w:numPr>
      </w:pPr>
      <w:r w:rsidRPr="006D6183">
        <w:t>your debt has not been waived in full or set to zero before 30 January 2026.</w:t>
      </w:r>
    </w:p>
    <w:p w14:paraId="7EA1039B" w14:textId="1BBB6BDD" w:rsidR="007779CC" w:rsidRPr="006D6183" w:rsidRDefault="00CF0EDB" w:rsidP="002220CB">
      <w:pPr>
        <w:pStyle w:val="21SAbodytext"/>
      </w:pPr>
      <w:r w:rsidRPr="006D6183">
        <w:t>You can still get a resolution payment even if you have paid part of the debt or the full amount.</w:t>
      </w:r>
    </w:p>
    <w:p w14:paraId="27AF3633" w14:textId="530E02BC" w:rsidR="00570160" w:rsidRPr="006D6183" w:rsidRDefault="002220CB" w:rsidP="002220CB">
      <w:pPr>
        <w:pStyle w:val="21SAbodytext"/>
      </w:pPr>
      <w:r w:rsidRPr="006D6183">
        <w:t xml:space="preserve">You can </w:t>
      </w:r>
      <w:r w:rsidR="00CA3E5F" w:rsidRPr="006D6183">
        <w:t xml:space="preserve">check if your debt was </w:t>
      </w:r>
      <w:r w:rsidR="0077011C" w:rsidRPr="006D6183">
        <w:t xml:space="preserve">affected </w:t>
      </w:r>
      <w:r w:rsidR="00CA3E5F" w:rsidRPr="006D6183">
        <w:t xml:space="preserve">by income apportionment and </w:t>
      </w:r>
      <w:r w:rsidR="00D3062A" w:rsidRPr="006D6183">
        <w:t>i</w:t>
      </w:r>
      <w:r w:rsidR="00A60617" w:rsidRPr="006D6183">
        <w:t xml:space="preserve">f you can get </w:t>
      </w:r>
      <w:r w:rsidR="00CA3E5F" w:rsidRPr="006D6183">
        <w:t>a resolution payment</w:t>
      </w:r>
      <w:r w:rsidR="00570160" w:rsidRPr="006D6183">
        <w:t>.</w:t>
      </w:r>
    </w:p>
    <w:p w14:paraId="41231F71" w14:textId="51B4FF33" w:rsidR="002220CB" w:rsidRPr="006D6183" w:rsidRDefault="00570160" w:rsidP="002220CB">
      <w:pPr>
        <w:pStyle w:val="21SAbodytext"/>
      </w:pPr>
      <w:r w:rsidRPr="006D6183">
        <w:t xml:space="preserve">You can do this </w:t>
      </w:r>
      <w:r w:rsidR="002220CB" w:rsidRPr="006D6183">
        <w:t>by using your Centrelink online account through myGov or the Express Plus Centrelink mobile app, and following these steps:</w:t>
      </w:r>
    </w:p>
    <w:p w14:paraId="7B7A04D8" w14:textId="11465A97" w:rsidR="002220CB" w:rsidRPr="006D6183" w:rsidRDefault="002220CB" w:rsidP="00343417">
      <w:pPr>
        <w:pStyle w:val="21SAbodytext"/>
        <w:numPr>
          <w:ilvl w:val="0"/>
          <w:numId w:val="41"/>
        </w:numPr>
      </w:pPr>
      <w:r w:rsidRPr="006D6183">
        <w:t>Go to the Money You Owe service</w:t>
      </w:r>
      <w:r w:rsidR="008B6B8D" w:rsidRPr="006D6183">
        <w:t>.</w:t>
      </w:r>
    </w:p>
    <w:p w14:paraId="6B88F03D" w14:textId="3F0A82BD" w:rsidR="002220CB" w:rsidRPr="006D6183" w:rsidRDefault="002220CB" w:rsidP="00343417">
      <w:pPr>
        <w:pStyle w:val="21SAbodytext"/>
        <w:numPr>
          <w:ilvl w:val="0"/>
          <w:numId w:val="41"/>
        </w:numPr>
      </w:pPr>
      <w:r w:rsidRPr="006D6183">
        <w:t>Click ‘Apply for Resolution Scheme’ button</w:t>
      </w:r>
      <w:r w:rsidR="008B6B8D" w:rsidRPr="006D6183">
        <w:t>.</w:t>
      </w:r>
    </w:p>
    <w:p w14:paraId="1B937FF0" w14:textId="079F3C1E" w:rsidR="000F6554" w:rsidRPr="006D6183" w:rsidRDefault="000F6554" w:rsidP="00343417">
      <w:pPr>
        <w:pStyle w:val="21SAbodytext"/>
        <w:numPr>
          <w:ilvl w:val="0"/>
          <w:numId w:val="41"/>
        </w:numPr>
      </w:pPr>
      <w:r w:rsidRPr="006D6183">
        <w:t xml:space="preserve">If you have </w:t>
      </w:r>
      <w:r w:rsidR="00025819" w:rsidRPr="006D6183">
        <w:t>debts</w:t>
      </w:r>
      <w:r w:rsidR="00A9219A" w:rsidRPr="006D6183">
        <w:t xml:space="preserve"> that might be eligible</w:t>
      </w:r>
      <w:r w:rsidRPr="006D6183">
        <w:t xml:space="preserve">, they will </w:t>
      </w:r>
      <w:r w:rsidR="00A9219A" w:rsidRPr="006D6183">
        <w:t xml:space="preserve">show </w:t>
      </w:r>
      <w:r w:rsidRPr="006D6183">
        <w:t>here</w:t>
      </w:r>
      <w:r w:rsidR="008B6B8D" w:rsidRPr="006D6183">
        <w:t>.</w:t>
      </w:r>
    </w:p>
    <w:p w14:paraId="76A1A776" w14:textId="12862372" w:rsidR="2E1E8FBF" w:rsidRPr="006D6183" w:rsidRDefault="005305D7" w:rsidP="006F26F9">
      <w:pPr>
        <w:pStyle w:val="21SAbodytext"/>
      </w:pPr>
      <w:r w:rsidRPr="006D6183">
        <w:t xml:space="preserve">If </w:t>
      </w:r>
      <w:r w:rsidR="00C43B2D" w:rsidRPr="006D6183">
        <w:t xml:space="preserve">you </w:t>
      </w:r>
      <w:r w:rsidR="002B71DA" w:rsidRPr="006D6183">
        <w:t xml:space="preserve">do not </w:t>
      </w:r>
      <w:r w:rsidR="00D178B7" w:rsidRPr="006D6183">
        <w:t xml:space="preserve">a have </w:t>
      </w:r>
      <w:r w:rsidR="00E8033F" w:rsidRPr="006D6183">
        <w:t xml:space="preserve">a myGov or </w:t>
      </w:r>
      <w:r w:rsidR="00784C24" w:rsidRPr="006D6183">
        <w:t xml:space="preserve">linked </w:t>
      </w:r>
      <w:r w:rsidR="008F60FC" w:rsidRPr="006D6183">
        <w:t xml:space="preserve">Centrelink </w:t>
      </w:r>
      <w:r w:rsidR="00784C24" w:rsidRPr="006D6183">
        <w:t>online account</w:t>
      </w:r>
      <w:r w:rsidR="00C43B2D" w:rsidRPr="006D6183">
        <w:t xml:space="preserve">, please call us on </w:t>
      </w:r>
      <w:r w:rsidR="00C43B2D" w:rsidRPr="006D6183">
        <w:rPr>
          <w:b/>
          <w:bCs/>
        </w:rPr>
        <w:t>1800 560 870</w:t>
      </w:r>
      <w:r w:rsidR="00C43B2D" w:rsidRPr="006D6183">
        <w:t>.</w:t>
      </w:r>
      <w:r w:rsidR="00C77CDB" w:rsidRPr="006D6183">
        <w:t xml:space="preserve"> You </w:t>
      </w:r>
      <w:r w:rsidR="00AA2396" w:rsidRPr="006D6183">
        <w:t>should</w:t>
      </w:r>
      <w:r w:rsidR="00C77CDB" w:rsidRPr="006D6183">
        <w:t xml:space="preserve"> also call this number if</w:t>
      </w:r>
      <w:r w:rsidR="00AA2396" w:rsidRPr="006D6183">
        <w:t xml:space="preserve"> you </w:t>
      </w:r>
      <w:r w:rsidR="002B71DA" w:rsidRPr="006D6183">
        <w:t xml:space="preserve">cannot </w:t>
      </w:r>
      <w:r w:rsidR="00AA2396" w:rsidRPr="006D6183">
        <w:t xml:space="preserve">see a debt </w:t>
      </w:r>
      <w:r w:rsidR="0019327B" w:rsidRPr="006D6183">
        <w:t>listed</w:t>
      </w:r>
      <w:r w:rsidR="00AA2396" w:rsidRPr="006D6183">
        <w:t xml:space="preserve"> that you think should be eligible.</w:t>
      </w:r>
    </w:p>
    <w:p w14:paraId="1EDD9487" w14:textId="27401138" w:rsidR="009D6939" w:rsidRPr="006D6183" w:rsidRDefault="001E01DC" w:rsidP="002E3FBB">
      <w:pPr>
        <w:pStyle w:val="12SAHeadinglevel2"/>
      </w:pPr>
      <w:r w:rsidRPr="006D6183">
        <w:t xml:space="preserve">How </w:t>
      </w:r>
      <w:r w:rsidR="00A03C0F" w:rsidRPr="006D6183">
        <w:t xml:space="preserve">do I </w:t>
      </w:r>
      <w:r w:rsidRPr="006D6183">
        <w:t xml:space="preserve">apply for the </w:t>
      </w:r>
      <w:r w:rsidR="00D14C56" w:rsidRPr="006D6183">
        <w:t>R</w:t>
      </w:r>
      <w:r w:rsidR="006C25FA" w:rsidRPr="006D6183">
        <w:t xml:space="preserve">esolution </w:t>
      </w:r>
      <w:r w:rsidR="00D14C56" w:rsidRPr="006D6183">
        <w:t>S</w:t>
      </w:r>
      <w:r w:rsidRPr="006D6183">
        <w:t>cheme</w:t>
      </w:r>
      <w:r w:rsidR="00A03C0F" w:rsidRPr="006D6183">
        <w:t>?</w:t>
      </w:r>
    </w:p>
    <w:p w14:paraId="5D6AABCD" w14:textId="0C97F96C" w:rsidR="00D34EF4" w:rsidRPr="006D6183" w:rsidRDefault="0072012F" w:rsidP="00177118">
      <w:pPr>
        <w:pStyle w:val="21SAbodytext"/>
      </w:pPr>
      <w:bookmarkStart w:id="1" w:name="_Hlk216435493"/>
      <w:r w:rsidRPr="006D6183">
        <w:t>You can apply</w:t>
      </w:r>
      <w:r w:rsidR="00D34EF4" w:rsidRPr="006D6183">
        <w:t xml:space="preserve"> for the Resolution Scheme </w:t>
      </w:r>
      <w:r w:rsidR="00C20616" w:rsidRPr="006D6183">
        <w:t xml:space="preserve">from </w:t>
      </w:r>
      <w:r w:rsidR="00D34EF4" w:rsidRPr="006D6183">
        <w:t xml:space="preserve">30 January 2026 </w:t>
      </w:r>
      <w:r w:rsidR="008B6B8D" w:rsidRPr="006D6183">
        <w:t>until</w:t>
      </w:r>
      <w:r w:rsidR="00D34EF4" w:rsidRPr="006D6183">
        <w:t xml:space="preserve"> 29 January 2027.</w:t>
      </w:r>
    </w:p>
    <w:p w14:paraId="27734FFE" w14:textId="5B0CBB9C" w:rsidR="007E4BD4" w:rsidRPr="006D6183" w:rsidRDefault="007E4BD4" w:rsidP="00177118">
      <w:pPr>
        <w:pStyle w:val="21SAbodytext"/>
      </w:pPr>
      <w:r w:rsidRPr="006D6183">
        <w:t>You can apply</w:t>
      </w:r>
      <w:r w:rsidR="001449F7" w:rsidRPr="006D6183">
        <w:t xml:space="preserve"> for the Resolution Scheme</w:t>
      </w:r>
      <w:r w:rsidRPr="006D6183">
        <w:t xml:space="preserve"> online</w:t>
      </w:r>
      <w:r w:rsidR="00C12E65" w:rsidRPr="006D6183">
        <w:t xml:space="preserve"> or </w:t>
      </w:r>
      <w:r w:rsidR="00AD169A" w:rsidRPr="006D6183">
        <w:t>by phone.</w:t>
      </w:r>
    </w:p>
    <w:p w14:paraId="44529B8F" w14:textId="2B91E43D" w:rsidR="00B2420D" w:rsidRPr="006D6183" w:rsidRDefault="00B2420D" w:rsidP="00177118">
      <w:pPr>
        <w:pStyle w:val="21SAbodytext"/>
      </w:pPr>
      <w:r w:rsidRPr="006D6183">
        <w:t>To apply</w:t>
      </w:r>
      <w:r w:rsidR="007E4BD4" w:rsidRPr="006D6183">
        <w:t xml:space="preserve"> online,</w:t>
      </w:r>
      <w:r w:rsidRPr="006D6183">
        <w:t xml:space="preserve"> you</w:t>
      </w:r>
      <w:r w:rsidR="006A5032" w:rsidRPr="006D6183">
        <w:t xml:space="preserve"> wi</w:t>
      </w:r>
      <w:r w:rsidRPr="006D6183">
        <w:t>ll need</w:t>
      </w:r>
      <w:r w:rsidR="00D34EF4" w:rsidRPr="006D6183">
        <w:t xml:space="preserve"> to </w:t>
      </w:r>
      <w:r w:rsidR="001A1299" w:rsidRPr="006D6183">
        <w:t>use</w:t>
      </w:r>
      <w:r w:rsidR="00D34EF4" w:rsidRPr="006D6183">
        <w:t xml:space="preserve"> your Centrelink online account</w:t>
      </w:r>
      <w:r w:rsidR="00371123" w:rsidRPr="006D6183">
        <w:t xml:space="preserve"> </w:t>
      </w:r>
      <w:r w:rsidR="001A1299" w:rsidRPr="006D6183">
        <w:t xml:space="preserve">through myGov </w:t>
      </w:r>
      <w:r w:rsidR="00371123" w:rsidRPr="006D6183">
        <w:t xml:space="preserve">or </w:t>
      </w:r>
      <w:r w:rsidR="001A1299" w:rsidRPr="006D6183">
        <w:t>the</w:t>
      </w:r>
      <w:r w:rsidR="00371123" w:rsidRPr="006D6183">
        <w:t xml:space="preserve"> Express Plus</w:t>
      </w:r>
      <w:r w:rsidR="001A1299" w:rsidRPr="006D6183">
        <w:t xml:space="preserve"> Centrelink</w:t>
      </w:r>
      <w:r w:rsidR="00371123" w:rsidRPr="006D6183">
        <w:t xml:space="preserve"> mobile app</w:t>
      </w:r>
      <w:r w:rsidR="001A1299" w:rsidRPr="006D6183">
        <w:t>, and follow these steps:</w:t>
      </w:r>
    </w:p>
    <w:p w14:paraId="200DC0D1" w14:textId="4B857CAC" w:rsidR="00D34EF4" w:rsidRPr="006D6183" w:rsidRDefault="00D34EF4" w:rsidP="00343417">
      <w:pPr>
        <w:pStyle w:val="21SAbodytext"/>
        <w:numPr>
          <w:ilvl w:val="0"/>
          <w:numId w:val="42"/>
        </w:numPr>
      </w:pPr>
      <w:r w:rsidRPr="006D6183">
        <w:t>Go to the Money You Owe service</w:t>
      </w:r>
      <w:r w:rsidR="008B6B8D" w:rsidRPr="006D6183">
        <w:t>.</w:t>
      </w:r>
    </w:p>
    <w:p w14:paraId="303C33DA" w14:textId="32824B0A" w:rsidR="00D34EF4" w:rsidRPr="006D6183" w:rsidRDefault="00D34EF4" w:rsidP="00343417">
      <w:pPr>
        <w:pStyle w:val="21SAbodytext"/>
        <w:numPr>
          <w:ilvl w:val="0"/>
          <w:numId w:val="42"/>
        </w:numPr>
      </w:pPr>
      <w:r w:rsidRPr="006D6183">
        <w:t xml:space="preserve">Click </w:t>
      </w:r>
      <w:r w:rsidR="003041D8" w:rsidRPr="006D6183">
        <w:t>‘</w:t>
      </w:r>
      <w:r w:rsidRPr="006D6183">
        <w:t>Apply for Resolution Scheme</w:t>
      </w:r>
      <w:r w:rsidR="003041D8" w:rsidRPr="006D6183">
        <w:t>’</w:t>
      </w:r>
      <w:r w:rsidRPr="006D6183">
        <w:t xml:space="preserve"> button</w:t>
      </w:r>
      <w:r w:rsidR="008B6B8D" w:rsidRPr="006D6183">
        <w:t>.</w:t>
      </w:r>
    </w:p>
    <w:p w14:paraId="626FEA1B" w14:textId="259578BF" w:rsidR="00D34EF4" w:rsidRPr="006D6183" w:rsidRDefault="001A1299" w:rsidP="00343417">
      <w:pPr>
        <w:pStyle w:val="21SAbodytext"/>
        <w:numPr>
          <w:ilvl w:val="0"/>
          <w:numId w:val="42"/>
        </w:numPr>
      </w:pPr>
      <w:r w:rsidRPr="006D6183">
        <w:t>Select the</w:t>
      </w:r>
      <w:r w:rsidR="00D34EF4" w:rsidRPr="006D6183">
        <w:t xml:space="preserve"> debts </w:t>
      </w:r>
      <w:r w:rsidRPr="006D6183">
        <w:t xml:space="preserve">you </w:t>
      </w:r>
      <w:r w:rsidR="00B57411" w:rsidRPr="006D6183">
        <w:t xml:space="preserve">want </w:t>
      </w:r>
      <w:r w:rsidR="00D34EF4" w:rsidRPr="006D6183">
        <w:t>to be considered for a resolution payment</w:t>
      </w:r>
      <w:r w:rsidR="008B6B8D" w:rsidRPr="006D6183">
        <w:t>.</w:t>
      </w:r>
    </w:p>
    <w:p w14:paraId="6DD16879" w14:textId="3A5314A1" w:rsidR="00FF10F8" w:rsidRPr="006D6183" w:rsidRDefault="0030347C" w:rsidP="00EB45ED">
      <w:pPr>
        <w:pStyle w:val="21SAbodytext"/>
      </w:pPr>
      <w:r w:rsidRPr="006D6183">
        <w:t xml:space="preserve">If you need </w:t>
      </w:r>
      <w:r w:rsidR="00A15FB8" w:rsidRPr="006D6183">
        <w:t xml:space="preserve">help </w:t>
      </w:r>
      <w:r w:rsidR="00C12E65" w:rsidRPr="006D6183">
        <w:t xml:space="preserve">or want to apply over the </w:t>
      </w:r>
      <w:r w:rsidR="00AD169A" w:rsidRPr="006D6183">
        <w:t>phone,</w:t>
      </w:r>
      <w:r w:rsidR="00C12E65" w:rsidRPr="006D6183">
        <w:t xml:space="preserve"> y</w:t>
      </w:r>
      <w:r w:rsidR="004C141A" w:rsidRPr="006D6183">
        <w:t>ou can</w:t>
      </w:r>
      <w:r w:rsidR="00CB1B6E" w:rsidRPr="006D6183">
        <w:t xml:space="preserve"> call </w:t>
      </w:r>
      <w:r w:rsidR="00CB1B6E" w:rsidRPr="006D6183">
        <w:rPr>
          <w:b/>
          <w:bCs/>
        </w:rPr>
        <w:t>1800 560 870</w:t>
      </w:r>
      <w:r w:rsidR="00CB1B6E" w:rsidRPr="006D6183">
        <w:t xml:space="preserve">. </w:t>
      </w:r>
      <w:r w:rsidR="00B57411" w:rsidRPr="006D6183">
        <w:t>Let us know if you need an interpreter and we will arrange one for free.</w:t>
      </w:r>
      <w:r w:rsidR="00EB45ED" w:rsidRPr="006D6183">
        <w:t xml:space="preserve"> If </w:t>
      </w:r>
      <w:r w:rsidR="00CB1B6E" w:rsidRPr="006D6183">
        <w:t>you</w:t>
      </w:r>
      <w:r w:rsidR="001335E4" w:rsidRPr="006D6183">
        <w:t xml:space="preserve"> </w:t>
      </w:r>
      <w:r w:rsidR="00EB45ED" w:rsidRPr="006D6183">
        <w:t xml:space="preserve">only </w:t>
      </w:r>
      <w:r w:rsidR="00FF10F8" w:rsidRPr="006D6183">
        <w:t xml:space="preserve">want to </w:t>
      </w:r>
      <w:r w:rsidR="001B5B61" w:rsidRPr="006D6183">
        <w:t>submit</w:t>
      </w:r>
      <w:r w:rsidR="00EB45ED" w:rsidRPr="006D6183">
        <w:t xml:space="preserve"> </w:t>
      </w:r>
      <w:r w:rsidR="001B5B61" w:rsidRPr="006D6183">
        <w:t>an application</w:t>
      </w:r>
      <w:r w:rsidR="00FF10F8" w:rsidRPr="006D6183">
        <w:t xml:space="preserve"> for some of your eligible debts</w:t>
      </w:r>
      <w:r w:rsidR="00EB45ED" w:rsidRPr="006D6183">
        <w:t>, please call this number</w:t>
      </w:r>
      <w:r w:rsidR="00957C1E" w:rsidRPr="006D6183">
        <w:t>.</w:t>
      </w:r>
    </w:p>
    <w:p w14:paraId="3950E4FC" w14:textId="6F21D316" w:rsidR="00D34EF4" w:rsidRPr="006D6183" w:rsidRDefault="00AE7AE5" w:rsidP="00177118">
      <w:pPr>
        <w:pStyle w:val="21SAbodytext"/>
      </w:pPr>
      <w:r w:rsidRPr="006D6183">
        <w:t xml:space="preserve">When you </w:t>
      </w:r>
      <w:r w:rsidR="00CA34C4" w:rsidRPr="006D6183">
        <w:t>successfully submit</w:t>
      </w:r>
      <w:r w:rsidR="00EB45ED" w:rsidRPr="006D6183">
        <w:t xml:space="preserve"> </w:t>
      </w:r>
      <w:r w:rsidR="00CA34C4" w:rsidRPr="006D6183">
        <w:t xml:space="preserve">an application for the </w:t>
      </w:r>
      <w:r w:rsidR="00122929" w:rsidRPr="006D6183">
        <w:t>R</w:t>
      </w:r>
      <w:r w:rsidR="00CA34C4" w:rsidRPr="006D6183">
        <w:t xml:space="preserve">esolution </w:t>
      </w:r>
      <w:r w:rsidR="00122929" w:rsidRPr="006D6183">
        <w:t>S</w:t>
      </w:r>
      <w:r w:rsidR="00CA34C4" w:rsidRPr="006D6183">
        <w:t xml:space="preserve">cheme, </w:t>
      </w:r>
      <w:r w:rsidR="007227A3" w:rsidRPr="006D6183">
        <w:t xml:space="preserve">we </w:t>
      </w:r>
      <w:r w:rsidRPr="006D6183">
        <w:t xml:space="preserve">will </w:t>
      </w:r>
      <w:r w:rsidR="002A0F73" w:rsidRPr="006D6183">
        <w:t xml:space="preserve">give </w:t>
      </w:r>
      <w:r w:rsidR="007227A3" w:rsidRPr="006D6183">
        <w:t xml:space="preserve">you </w:t>
      </w:r>
      <w:r w:rsidR="00CA34C4" w:rsidRPr="006D6183">
        <w:t xml:space="preserve">a receipt ID and </w:t>
      </w:r>
      <w:r w:rsidR="007227A3" w:rsidRPr="006D6183">
        <w:t>sen</w:t>
      </w:r>
      <w:r w:rsidR="008B6B8D" w:rsidRPr="006D6183">
        <w:t>d</w:t>
      </w:r>
      <w:r w:rsidR="007227A3" w:rsidRPr="006D6183">
        <w:t xml:space="preserve"> you </w:t>
      </w:r>
      <w:r w:rsidR="004842BC" w:rsidRPr="006D6183">
        <w:t xml:space="preserve">a </w:t>
      </w:r>
      <w:r w:rsidR="00CA34C4" w:rsidRPr="006D6183">
        <w:t>confirmation letter.</w:t>
      </w:r>
    </w:p>
    <w:p w14:paraId="2F838194" w14:textId="6004C83A" w:rsidR="001335E4" w:rsidRPr="006D6183" w:rsidRDefault="00AE7AE5" w:rsidP="00177118">
      <w:pPr>
        <w:pStyle w:val="21SAbodytext"/>
      </w:pPr>
      <w:r w:rsidRPr="006D6183">
        <w:t xml:space="preserve">We will contact you from July 2026 to let you know if you </w:t>
      </w:r>
      <w:r w:rsidR="00C80A9B" w:rsidRPr="006D6183">
        <w:t>will get</w:t>
      </w:r>
      <w:r w:rsidRPr="006D6183">
        <w:t xml:space="preserve"> a payment and the amount.</w:t>
      </w:r>
    </w:p>
    <w:p w14:paraId="0139B8B2" w14:textId="77777777" w:rsidR="003E10A7" w:rsidRPr="006D6183" w:rsidRDefault="003E10A7" w:rsidP="003E10A7">
      <w:pPr>
        <w:pStyle w:val="21SAbodytext"/>
      </w:pPr>
      <w:r w:rsidRPr="006D6183">
        <w:t>It will take us time to process all applications and payments.</w:t>
      </w:r>
    </w:p>
    <w:p w14:paraId="7D3AF254" w14:textId="5461F840" w:rsidR="00AE7AE5" w:rsidRPr="006D6183" w:rsidRDefault="00AE7AE5" w:rsidP="00177118">
      <w:pPr>
        <w:pStyle w:val="21SAbodytext"/>
      </w:pPr>
      <w:r w:rsidRPr="006D6183">
        <w:t xml:space="preserve">You can choose to </w:t>
      </w:r>
      <w:r w:rsidR="002A17C8" w:rsidRPr="006D6183">
        <w:t xml:space="preserve">say yes or no to </w:t>
      </w:r>
      <w:r w:rsidRPr="006D6183">
        <w:t xml:space="preserve">the </w:t>
      </w:r>
      <w:r w:rsidR="00122929" w:rsidRPr="006D6183">
        <w:t>R</w:t>
      </w:r>
      <w:r w:rsidRPr="006D6183">
        <w:t xml:space="preserve">esolution </w:t>
      </w:r>
      <w:r w:rsidR="00122929" w:rsidRPr="006D6183">
        <w:t>S</w:t>
      </w:r>
      <w:r w:rsidRPr="006D6183">
        <w:t>cheme payment offer.</w:t>
      </w:r>
    </w:p>
    <w:p w14:paraId="1CB48E0F" w14:textId="5BB23E16" w:rsidR="00AE7AE5" w:rsidRPr="006D6183" w:rsidRDefault="00AE7AE5" w:rsidP="00177118">
      <w:pPr>
        <w:pStyle w:val="21SAbodytext"/>
      </w:pPr>
      <w:r w:rsidRPr="006D6183">
        <w:t>It is important that you</w:t>
      </w:r>
      <w:r w:rsidR="00C85535" w:rsidRPr="006D6183">
        <w:t xml:space="preserve"> </w:t>
      </w:r>
      <w:r w:rsidR="002A17C8" w:rsidRPr="006D6183">
        <w:t xml:space="preserve">give </w:t>
      </w:r>
      <w:r w:rsidR="005358F0" w:rsidRPr="006D6183">
        <w:t>us your current</w:t>
      </w:r>
      <w:r w:rsidRPr="006D6183">
        <w:t xml:space="preserve"> address</w:t>
      </w:r>
      <w:r w:rsidR="00122929" w:rsidRPr="006D6183">
        <w:t>, bank account</w:t>
      </w:r>
      <w:r w:rsidRPr="006D6183">
        <w:t xml:space="preserve"> and</w:t>
      </w:r>
      <w:r w:rsidR="00441331" w:rsidRPr="006D6183">
        <w:t xml:space="preserve"> contact details</w:t>
      </w:r>
      <w:r w:rsidR="002A0F73" w:rsidRPr="006D6183">
        <w:t>.</w:t>
      </w:r>
    </w:p>
    <w:bookmarkEnd w:id="1"/>
    <w:p w14:paraId="4D34EB44" w14:textId="49B01792" w:rsidR="00EC38BE" w:rsidRPr="006D6183" w:rsidRDefault="00EC38BE" w:rsidP="00EC38BE">
      <w:pPr>
        <w:pStyle w:val="12SAHeadinglevel2"/>
      </w:pPr>
      <w:r w:rsidRPr="006D6183">
        <w:lastRenderedPageBreak/>
        <w:t xml:space="preserve">How does the Resolution Scheme impact </w:t>
      </w:r>
      <w:r w:rsidR="00957BB9" w:rsidRPr="006D6183">
        <w:t xml:space="preserve">my </w:t>
      </w:r>
      <w:r w:rsidRPr="006D6183">
        <w:t>legal rights?</w:t>
      </w:r>
    </w:p>
    <w:p w14:paraId="023273F6" w14:textId="257F7513" w:rsidR="00EC38BE" w:rsidRPr="006D6183" w:rsidRDefault="00EC38BE" w:rsidP="00EC38BE">
      <w:pPr>
        <w:pStyle w:val="21SAbodytext"/>
      </w:pPr>
      <w:r w:rsidRPr="006D6183">
        <w:t>If you accept a Resolution Scheme payment for a debt, you agree</w:t>
      </w:r>
      <w:r w:rsidR="00EC11DC" w:rsidRPr="006D6183">
        <w:t xml:space="preserve"> to all the following</w:t>
      </w:r>
      <w:r w:rsidRPr="006D6183">
        <w:t>:</w:t>
      </w:r>
    </w:p>
    <w:p w14:paraId="64975931" w14:textId="25BB177F" w:rsidR="00EC38BE" w:rsidRPr="006D6183" w:rsidRDefault="00EC38BE" w:rsidP="00EC38BE">
      <w:pPr>
        <w:pStyle w:val="21SAbodytext"/>
        <w:numPr>
          <w:ilvl w:val="0"/>
          <w:numId w:val="32"/>
        </w:numPr>
      </w:pPr>
      <w:r w:rsidRPr="006D6183">
        <w:t>to release the Commonwealth from all liability for claims about how your income was calculated for those debts</w:t>
      </w:r>
    </w:p>
    <w:p w14:paraId="1D4588D1" w14:textId="16138247" w:rsidR="00EC38BE" w:rsidRPr="006D6183" w:rsidRDefault="00EC38BE" w:rsidP="00EC38BE">
      <w:pPr>
        <w:pStyle w:val="21SAbodytext"/>
        <w:numPr>
          <w:ilvl w:val="0"/>
          <w:numId w:val="32"/>
        </w:numPr>
      </w:pPr>
      <w:r w:rsidRPr="006D6183">
        <w:t xml:space="preserve">not to </w:t>
      </w:r>
      <w:r w:rsidR="00C80A9B" w:rsidRPr="006D6183">
        <w:t>take</w:t>
      </w:r>
      <w:r w:rsidRPr="006D6183">
        <w:t>, or continue, any legal action in relation to the Commonwealth’s use of income apportionment in raising that debt</w:t>
      </w:r>
    </w:p>
    <w:p w14:paraId="0F9E8681" w14:textId="36259AD9" w:rsidR="00EC38BE" w:rsidRPr="006D6183" w:rsidRDefault="00EC38BE" w:rsidP="00EC38BE">
      <w:pPr>
        <w:pStyle w:val="21SAbodytext"/>
        <w:numPr>
          <w:ilvl w:val="0"/>
          <w:numId w:val="32"/>
        </w:numPr>
      </w:pPr>
      <w:r w:rsidRPr="006D6183">
        <w:t xml:space="preserve">not to seek </w:t>
      </w:r>
      <w:r w:rsidR="00C20616" w:rsidRPr="006D6183">
        <w:t xml:space="preserve">further </w:t>
      </w:r>
      <w:r w:rsidRPr="006D6183">
        <w:t>compensation in relation to that debt.</w:t>
      </w:r>
    </w:p>
    <w:p w14:paraId="4F9ACEC4" w14:textId="3AAE3536" w:rsidR="00EC38BE" w:rsidRPr="006D6183" w:rsidRDefault="00EC38BE" w:rsidP="00EC38BE">
      <w:pPr>
        <w:pStyle w:val="21SAbodytext"/>
      </w:pPr>
      <w:r w:rsidRPr="006D6183">
        <w:t xml:space="preserve">If you </w:t>
      </w:r>
      <w:r w:rsidR="00D02BE3" w:rsidRPr="006D6183">
        <w:t xml:space="preserve">have any </w:t>
      </w:r>
      <w:r w:rsidRPr="006D6183">
        <w:t>concern</w:t>
      </w:r>
      <w:r w:rsidR="00D02BE3" w:rsidRPr="006D6183">
        <w:t xml:space="preserve">s </w:t>
      </w:r>
      <w:r w:rsidRPr="006D6183">
        <w:t xml:space="preserve">about accepting a </w:t>
      </w:r>
      <w:r w:rsidR="00C80A9B" w:rsidRPr="006D6183">
        <w:t xml:space="preserve">payment </w:t>
      </w:r>
      <w:r w:rsidRPr="006D6183">
        <w:t xml:space="preserve">offer, or have questions, we recommend that you </w:t>
      </w:r>
      <w:r w:rsidR="00C80A9B" w:rsidRPr="006D6183">
        <w:t xml:space="preserve">get </w:t>
      </w:r>
      <w:r w:rsidRPr="006D6183">
        <w:t>legal advice.</w:t>
      </w:r>
    </w:p>
    <w:p w14:paraId="00FB0F1F" w14:textId="612245EC" w:rsidR="00EC38BE" w:rsidRPr="006D6183" w:rsidRDefault="00EC38BE" w:rsidP="00EC38BE">
      <w:pPr>
        <w:pStyle w:val="21SAbodytext"/>
      </w:pPr>
      <w:r w:rsidRPr="006D6183">
        <w:t xml:space="preserve">Applying for the Resolution Scheme does not </w:t>
      </w:r>
      <w:r w:rsidR="00954A77" w:rsidRPr="006D6183">
        <w:t xml:space="preserve">affect </w:t>
      </w:r>
      <w:r w:rsidRPr="006D6183">
        <w:t xml:space="preserve">your right to review or appeal your debt. This means that you can still </w:t>
      </w:r>
      <w:r w:rsidR="00954A77" w:rsidRPr="006D6183">
        <w:t>as</w:t>
      </w:r>
      <w:r w:rsidR="008B6B8D" w:rsidRPr="006D6183">
        <w:t>k</w:t>
      </w:r>
      <w:r w:rsidR="00954A77" w:rsidRPr="006D6183">
        <w:t xml:space="preserve"> for a </w:t>
      </w:r>
      <w:r w:rsidRPr="006D6183">
        <w:t xml:space="preserve">review of the decision to raise </w:t>
      </w:r>
      <w:r w:rsidR="008B6B8D" w:rsidRPr="006D6183">
        <w:t xml:space="preserve">or </w:t>
      </w:r>
      <w:r w:rsidRPr="006D6183">
        <w:t>recover the debt.</w:t>
      </w:r>
    </w:p>
    <w:p w14:paraId="4F96A42D" w14:textId="7E4B9F27" w:rsidR="00387FC7" w:rsidRPr="006D6183" w:rsidRDefault="00387FC7" w:rsidP="00387FC7">
      <w:pPr>
        <w:pStyle w:val="12SAHeadinglevel2"/>
      </w:pPr>
      <w:r w:rsidRPr="006D6183">
        <w:t>For more information</w:t>
      </w:r>
    </w:p>
    <w:p w14:paraId="61253627" w14:textId="7AE16AD0" w:rsidR="00387FC7" w:rsidRPr="006D6183" w:rsidRDefault="000E10B5" w:rsidP="00122929">
      <w:pPr>
        <w:pStyle w:val="31SABulletslevel1"/>
      </w:pPr>
      <w:r w:rsidRPr="006D6183">
        <w:t>G</w:t>
      </w:r>
      <w:r w:rsidR="00387FC7" w:rsidRPr="006D6183">
        <w:t xml:space="preserve">o to </w:t>
      </w:r>
      <w:r w:rsidR="00387FC7" w:rsidRPr="006D6183">
        <w:rPr>
          <w:b/>
          <w:bCs/>
        </w:rPr>
        <w:t>servicesaustralia.gov.au</w:t>
      </w:r>
      <w:r w:rsidR="00B9547B" w:rsidRPr="006D6183">
        <w:rPr>
          <w:b/>
          <w:bCs/>
        </w:rPr>
        <w:t>/incomeapportionment</w:t>
      </w:r>
      <w:r w:rsidR="00387FC7" w:rsidRPr="006D6183">
        <w:t xml:space="preserve"> for more information in English</w:t>
      </w:r>
      <w:r w:rsidR="008B6B8D" w:rsidRPr="006D6183">
        <w:t>.</w:t>
      </w:r>
    </w:p>
    <w:p w14:paraId="6B9B4DE8" w14:textId="03AB1767" w:rsidR="00387FC7" w:rsidRPr="006D6183" w:rsidRDefault="000E10B5" w:rsidP="00387FC7">
      <w:pPr>
        <w:pStyle w:val="31SABulletslevel1"/>
      </w:pPr>
      <w:r w:rsidRPr="006D6183">
        <w:t>G</w:t>
      </w:r>
      <w:r w:rsidR="00387FC7" w:rsidRPr="006D6183">
        <w:t xml:space="preserve">o to </w:t>
      </w:r>
      <w:hyperlink r:id="rId11" w:history="1">
        <w:r w:rsidR="00387FC7" w:rsidRPr="006D6183">
          <w:rPr>
            <w:rStyle w:val="Hyperlink"/>
            <w:b/>
            <w:color w:val="auto"/>
            <w:u w:val="none"/>
          </w:rPr>
          <w:t>servicesaustralia.gov.au/yourlanguage</w:t>
        </w:r>
      </w:hyperlink>
      <w:r w:rsidR="00387FC7" w:rsidRPr="006D6183">
        <w:t xml:space="preserve"> where you can read, listen to or watch information in your language</w:t>
      </w:r>
      <w:r w:rsidRPr="006D6183">
        <w:t>.</w:t>
      </w:r>
    </w:p>
    <w:p w14:paraId="4008B205" w14:textId="55AD8B01" w:rsidR="00387FC7" w:rsidRPr="006D6183" w:rsidRDefault="000E10B5" w:rsidP="00387FC7">
      <w:pPr>
        <w:pStyle w:val="31SABulletslevel1"/>
      </w:pPr>
      <w:r w:rsidRPr="006D6183">
        <w:t>C</w:t>
      </w:r>
      <w:r w:rsidR="00387FC7" w:rsidRPr="006D6183">
        <w:t xml:space="preserve">all </w:t>
      </w:r>
      <w:r w:rsidR="00387FC7" w:rsidRPr="006D6183">
        <w:rPr>
          <w:b/>
        </w:rPr>
        <w:t>131 202</w:t>
      </w:r>
      <w:r w:rsidR="00387FC7" w:rsidRPr="006D6183">
        <w:t xml:space="preserve"> to speak with us in your language about Centrelink payments and services</w:t>
      </w:r>
      <w:r w:rsidRPr="006D6183">
        <w:t>.</w:t>
      </w:r>
    </w:p>
    <w:p w14:paraId="740A55B3" w14:textId="5D50C2BC" w:rsidR="00387FC7" w:rsidRPr="006D6183" w:rsidRDefault="000E10B5" w:rsidP="002C6C8A">
      <w:pPr>
        <w:pStyle w:val="31SABulletslevel1"/>
      </w:pPr>
      <w:r w:rsidRPr="006D6183">
        <w:t>V</w:t>
      </w:r>
      <w:r w:rsidR="00387FC7" w:rsidRPr="006D6183">
        <w:t>isit a service centre.</w:t>
      </w:r>
    </w:p>
    <w:p w14:paraId="4B86B3C8" w14:textId="51FFCC63" w:rsidR="00387FC7" w:rsidRPr="006D6183" w:rsidRDefault="00387FC7" w:rsidP="00387FC7">
      <w:pPr>
        <w:pStyle w:val="21SAbodytext"/>
      </w:pPr>
      <w:r w:rsidRPr="006D6183">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09ABCDF6" w14:textId="77777777" w:rsidR="00387FC7" w:rsidRPr="006D6183" w:rsidRDefault="00387FC7" w:rsidP="00B17A92">
      <w:pPr>
        <w:pStyle w:val="12SAHeadinglevel2"/>
      </w:pPr>
      <w:r w:rsidRPr="006D6183">
        <w:t>Disclaimer</w:t>
      </w:r>
    </w:p>
    <w:p w14:paraId="7277A1CA" w14:textId="3CF9B0C8" w:rsidR="0023151B" w:rsidRPr="009D727C" w:rsidRDefault="00387FC7" w:rsidP="009D727C">
      <w:pPr>
        <w:tabs>
          <w:tab w:val="left" w:pos="2393"/>
        </w:tabs>
        <w:rPr>
          <w:rFonts w:ascii="Arial" w:hAnsi="Arial" w:cs="Arial"/>
          <w:sz w:val="22"/>
          <w:szCs w:val="22"/>
        </w:rPr>
      </w:pPr>
      <w:r w:rsidRPr="006D6183">
        <w:rPr>
          <w:rFonts w:ascii="Arial" w:hAnsi="Arial" w:cs="Arial"/>
          <w:sz w:val="22"/>
          <w:szCs w:val="22"/>
        </w:rPr>
        <w:t>The information contained in this publication is intended only as a guide to payments and services. It’s your responsibility to decide if you wish to apply for a payment and to make an application with regard to your particular circumstances.</w:t>
      </w:r>
    </w:p>
    <w:sectPr w:rsidR="0023151B" w:rsidRPr="009D727C" w:rsidSect="0023151B">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E777" w14:textId="77777777" w:rsidR="004F670C" w:rsidRDefault="004F670C">
      <w:r>
        <w:separator/>
      </w:r>
    </w:p>
    <w:p w14:paraId="50F17D85" w14:textId="77777777" w:rsidR="004F670C" w:rsidRDefault="004F670C"/>
  </w:endnote>
  <w:endnote w:type="continuationSeparator" w:id="0">
    <w:p w14:paraId="70E836A9" w14:textId="77777777" w:rsidR="004F670C" w:rsidRDefault="004F670C">
      <w:r>
        <w:continuationSeparator/>
      </w:r>
    </w:p>
    <w:p w14:paraId="1785F0B3" w14:textId="77777777" w:rsidR="004F670C" w:rsidRDefault="004F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2950" w14:textId="77777777" w:rsidR="00E40F09" w:rsidRDefault="00E40F09">
    <w:pPr>
      <w:pStyle w:val="Footer"/>
    </w:pPr>
  </w:p>
  <w:p w14:paraId="7175A891"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E874"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68C28ACC"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40DC" w14:textId="77777777" w:rsidR="007B4F51" w:rsidRPr="00002414" w:rsidRDefault="00F81969" w:rsidP="00002414">
    <w:pPr>
      <w:pStyle w:val="21SAbodytext"/>
      <w:spacing w:before="240"/>
      <w:rPr>
        <w:color w:val="A6A6A6" w:themeColor="background1" w:themeShade="A6"/>
        <w:sz w:val="18"/>
        <w:szCs w:val="18"/>
      </w:rPr>
    </w:pPr>
    <w:r w:rsidRPr="00002414">
      <w:rPr>
        <w:color w:val="A6A6A6" w:themeColor="background1" w:themeShade="A6"/>
        <w:sz w:val="18"/>
        <w:szCs w:val="18"/>
      </w:rPr>
      <w:t>XXXXX.YYMM</w:t>
    </w:r>
    <w:r w:rsidR="00002414" w:rsidRPr="00002414">
      <w:rPr>
        <w:color w:val="A6A6A6" w:themeColor="background1" w:themeShade="A6"/>
        <w:sz w:val="18"/>
        <w:szCs w:val="18"/>
      </w:rPr>
      <w:ptab w:relativeTo="margin" w:alignment="right" w:leader="none"/>
    </w:r>
  </w:p>
  <w:p w14:paraId="47D529D0"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57B1EDFF" w14:textId="77777777" w:rsidR="00A54FB0" w:rsidRDefault="00A54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7F1C" w14:textId="77777777" w:rsidR="004F670C" w:rsidRDefault="004F670C">
      <w:r>
        <w:separator/>
      </w:r>
    </w:p>
    <w:p w14:paraId="3DDB0739" w14:textId="77777777" w:rsidR="004F670C" w:rsidRDefault="004F670C"/>
  </w:footnote>
  <w:footnote w:type="continuationSeparator" w:id="0">
    <w:p w14:paraId="1ED1094A" w14:textId="77777777" w:rsidR="004F670C" w:rsidRDefault="004F670C">
      <w:r>
        <w:continuationSeparator/>
      </w:r>
    </w:p>
    <w:p w14:paraId="545E22FD" w14:textId="77777777" w:rsidR="004F670C" w:rsidRDefault="004F6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5E88" w14:textId="77777777" w:rsidR="00E40F09" w:rsidRDefault="00E40F09">
    <w:pPr>
      <w:pStyle w:val="Header"/>
    </w:pPr>
  </w:p>
  <w:p w14:paraId="421B5A0D"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B4D5" w14:textId="77777777" w:rsidR="00F81969" w:rsidRDefault="00F81969" w:rsidP="00F81969">
    <w:pPr>
      <w:pStyle w:val="Header"/>
      <w:tabs>
        <w:tab w:val="clear" w:pos="8306"/>
        <w:tab w:val="right" w:pos="9638"/>
      </w:tabs>
    </w:pPr>
    <w:r>
      <w:tab/>
    </w:r>
    <w:r>
      <w:tab/>
      <w:t>ENGLISH</w:t>
    </w:r>
  </w:p>
  <w:p w14:paraId="62FE465D"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2000" w14:textId="77777777" w:rsidR="007B4F51" w:rsidRDefault="00EC1C57" w:rsidP="00F81969">
    <w:pPr>
      <w:pStyle w:val="Header"/>
      <w:tabs>
        <w:tab w:val="clear" w:pos="8306"/>
        <w:tab w:val="right" w:pos="9638"/>
      </w:tabs>
      <w:ind w:left="-567"/>
    </w:pPr>
    <w:r>
      <w:rPr>
        <w:noProof/>
      </w:rPr>
      <w:drawing>
        <wp:inline distT="0" distB="0" distL="0" distR="0" wp14:anchorId="30FB5159" wp14:editId="346C7F80">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t>ENGLISH</w:t>
    </w:r>
  </w:p>
  <w:p w14:paraId="111769F5" w14:textId="77777777" w:rsidR="00A54FB0" w:rsidRDefault="00A54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82BFF"/>
    <w:multiLevelType w:val="hybridMultilevel"/>
    <w:tmpl w:val="38382652"/>
    <w:lvl w:ilvl="0" w:tplc="8048E960">
      <w:start w:val="1"/>
      <w:numFmt w:val="bullet"/>
      <w:lvlText w:val=""/>
      <w:lvlJc w:val="left"/>
      <w:pPr>
        <w:ind w:left="1080" w:hanging="360"/>
      </w:pPr>
      <w:rPr>
        <w:rFonts w:ascii="Symbol" w:hAnsi="Symbol"/>
      </w:rPr>
    </w:lvl>
    <w:lvl w:ilvl="1" w:tplc="C0A408C2">
      <w:start w:val="1"/>
      <w:numFmt w:val="bullet"/>
      <w:lvlText w:val=""/>
      <w:lvlJc w:val="left"/>
      <w:pPr>
        <w:ind w:left="1080" w:hanging="360"/>
      </w:pPr>
      <w:rPr>
        <w:rFonts w:ascii="Symbol" w:hAnsi="Symbol"/>
      </w:rPr>
    </w:lvl>
    <w:lvl w:ilvl="2" w:tplc="4C001B74">
      <w:start w:val="1"/>
      <w:numFmt w:val="bullet"/>
      <w:lvlText w:val=""/>
      <w:lvlJc w:val="left"/>
      <w:pPr>
        <w:ind w:left="1080" w:hanging="360"/>
      </w:pPr>
      <w:rPr>
        <w:rFonts w:ascii="Symbol" w:hAnsi="Symbol"/>
      </w:rPr>
    </w:lvl>
    <w:lvl w:ilvl="3" w:tplc="81A41200">
      <w:start w:val="1"/>
      <w:numFmt w:val="bullet"/>
      <w:lvlText w:val=""/>
      <w:lvlJc w:val="left"/>
      <w:pPr>
        <w:ind w:left="1080" w:hanging="360"/>
      </w:pPr>
      <w:rPr>
        <w:rFonts w:ascii="Symbol" w:hAnsi="Symbol"/>
      </w:rPr>
    </w:lvl>
    <w:lvl w:ilvl="4" w:tplc="E1808A3A">
      <w:start w:val="1"/>
      <w:numFmt w:val="bullet"/>
      <w:lvlText w:val=""/>
      <w:lvlJc w:val="left"/>
      <w:pPr>
        <w:ind w:left="1080" w:hanging="360"/>
      </w:pPr>
      <w:rPr>
        <w:rFonts w:ascii="Symbol" w:hAnsi="Symbol"/>
      </w:rPr>
    </w:lvl>
    <w:lvl w:ilvl="5" w:tplc="43080F32">
      <w:start w:val="1"/>
      <w:numFmt w:val="bullet"/>
      <w:lvlText w:val=""/>
      <w:lvlJc w:val="left"/>
      <w:pPr>
        <w:ind w:left="1080" w:hanging="360"/>
      </w:pPr>
      <w:rPr>
        <w:rFonts w:ascii="Symbol" w:hAnsi="Symbol"/>
      </w:rPr>
    </w:lvl>
    <w:lvl w:ilvl="6" w:tplc="694030DE">
      <w:start w:val="1"/>
      <w:numFmt w:val="bullet"/>
      <w:lvlText w:val=""/>
      <w:lvlJc w:val="left"/>
      <w:pPr>
        <w:ind w:left="1080" w:hanging="360"/>
      </w:pPr>
      <w:rPr>
        <w:rFonts w:ascii="Symbol" w:hAnsi="Symbol"/>
      </w:rPr>
    </w:lvl>
    <w:lvl w:ilvl="7" w:tplc="33A23868">
      <w:start w:val="1"/>
      <w:numFmt w:val="bullet"/>
      <w:lvlText w:val=""/>
      <w:lvlJc w:val="left"/>
      <w:pPr>
        <w:ind w:left="1080" w:hanging="360"/>
      </w:pPr>
      <w:rPr>
        <w:rFonts w:ascii="Symbol" w:hAnsi="Symbol"/>
      </w:rPr>
    </w:lvl>
    <w:lvl w:ilvl="8" w:tplc="66D2EE36">
      <w:start w:val="1"/>
      <w:numFmt w:val="bullet"/>
      <w:lvlText w:val=""/>
      <w:lvlJc w:val="left"/>
      <w:pPr>
        <w:ind w:left="1080" w:hanging="360"/>
      </w:pPr>
      <w:rPr>
        <w:rFonts w:ascii="Symbol" w:hAnsi="Symbol"/>
      </w:rPr>
    </w:lvl>
  </w:abstractNum>
  <w:abstractNum w:abstractNumId="4"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16746"/>
    <w:multiLevelType w:val="hybridMultilevel"/>
    <w:tmpl w:val="5ECAF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D2165"/>
    <w:multiLevelType w:val="hybridMultilevel"/>
    <w:tmpl w:val="95BA6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017A"/>
    <w:multiLevelType w:val="hybridMultilevel"/>
    <w:tmpl w:val="CDD03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E17CA"/>
    <w:multiLevelType w:val="hybridMultilevel"/>
    <w:tmpl w:val="9EB89F06"/>
    <w:lvl w:ilvl="0" w:tplc="4BCAF752">
      <w:start w:val="1"/>
      <w:numFmt w:val="bullet"/>
      <w:lvlText w:val=""/>
      <w:lvlJc w:val="left"/>
      <w:pPr>
        <w:ind w:left="720" w:hanging="360"/>
      </w:pPr>
      <w:rPr>
        <w:rFonts w:ascii="Symbol" w:hAnsi="Symbol"/>
      </w:rPr>
    </w:lvl>
    <w:lvl w:ilvl="1" w:tplc="9C563FB8">
      <w:start w:val="1"/>
      <w:numFmt w:val="bullet"/>
      <w:lvlText w:val=""/>
      <w:lvlJc w:val="left"/>
      <w:pPr>
        <w:ind w:left="720" w:hanging="360"/>
      </w:pPr>
      <w:rPr>
        <w:rFonts w:ascii="Symbol" w:hAnsi="Symbol"/>
      </w:rPr>
    </w:lvl>
    <w:lvl w:ilvl="2" w:tplc="DD7ED486">
      <w:start w:val="1"/>
      <w:numFmt w:val="bullet"/>
      <w:lvlText w:val=""/>
      <w:lvlJc w:val="left"/>
      <w:pPr>
        <w:ind w:left="720" w:hanging="360"/>
      </w:pPr>
      <w:rPr>
        <w:rFonts w:ascii="Symbol" w:hAnsi="Symbol"/>
      </w:rPr>
    </w:lvl>
    <w:lvl w:ilvl="3" w:tplc="B82E45EE">
      <w:start w:val="1"/>
      <w:numFmt w:val="bullet"/>
      <w:lvlText w:val=""/>
      <w:lvlJc w:val="left"/>
      <w:pPr>
        <w:ind w:left="720" w:hanging="360"/>
      </w:pPr>
      <w:rPr>
        <w:rFonts w:ascii="Symbol" w:hAnsi="Symbol"/>
      </w:rPr>
    </w:lvl>
    <w:lvl w:ilvl="4" w:tplc="1ED8A8FC">
      <w:start w:val="1"/>
      <w:numFmt w:val="bullet"/>
      <w:lvlText w:val=""/>
      <w:lvlJc w:val="left"/>
      <w:pPr>
        <w:ind w:left="720" w:hanging="360"/>
      </w:pPr>
      <w:rPr>
        <w:rFonts w:ascii="Symbol" w:hAnsi="Symbol"/>
      </w:rPr>
    </w:lvl>
    <w:lvl w:ilvl="5" w:tplc="375658C4">
      <w:start w:val="1"/>
      <w:numFmt w:val="bullet"/>
      <w:lvlText w:val=""/>
      <w:lvlJc w:val="left"/>
      <w:pPr>
        <w:ind w:left="720" w:hanging="360"/>
      </w:pPr>
      <w:rPr>
        <w:rFonts w:ascii="Symbol" w:hAnsi="Symbol"/>
      </w:rPr>
    </w:lvl>
    <w:lvl w:ilvl="6" w:tplc="C96E2008">
      <w:start w:val="1"/>
      <w:numFmt w:val="bullet"/>
      <w:lvlText w:val=""/>
      <w:lvlJc w:val="left"/>
      <w:pPr>
        <w:ind w:left="720" w:hanging="360"/>
      </w:pPr>
      <w:rPr>
        <w:rFonts w:ascii="Symbol" w:hAnsi="Symbol"/>
      </w:rPr>
    </w:lvl>
    <w:lvl w:ilvl="7" w:tplc="2EB89EE4">
      <w:start w:val="1"/>
      <w:numFmt w:val="bullet"/>
      <w:lvlText w:val=""/>
      <w:lvlJc w:val="left"/>
      <w:pPr>
        <w:ind w:left="720" w:hanging="360"/>
      </w:pPr>
      <w:rPr>
        <w:rFonts w:ascii="Symbol" w:hAnsi="Symbol"/>
      </w:rPr>
    </w:lvl>
    <w:lvl w:ilvl="8" w:tplc="019AD302">
      <w:start w:val="1"/>
      <w:numFmt w:val="bullet"/>
      <w:lvlText w:val=""/>
      <w:lvlJc w:val="left"/>
      <w:pPr>
        <w:ind w:left="720" w:hanging="360"/>
      </w:pPr>
      <w:rPr>
        <w:rFonts w:ascii="Symbol" w:hAnsi="Symbol"/>
      </w:rPr>
    </w:lvl>
  </w:abstractNum>
  <w:abstractNum w:abstractNumId="9"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C517885"/>
    <w:multiLevelType w:val="hybridMultilevel"/>
    <w:tmpl w:val="ABC4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C805C4"/>
    <w:multiLevelType w:val="hybridMultilevel"/>
    <w:tmpl w:val="B50C3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484A7E"/>
    <w:multiLevelType w:val="hybridMultilevel"/>
    <w:tmpl w:val="278EF2E8"/>
    <w:lvl w:ilvl="0" w:tplc="426A3C30">
      <w:start w:val="1"/>
      <w:numFmt w:val="bullet"/>
      <w:lvlText w:val=""/>
      <w:lvlJc w:val="left"/>
      <w:pPr>
        <w:ind w:left="720" w:hanging="360"/>
      </w:pPr>
      <w:rPr>
        <w:rFonts w:ascii="Symbol" w:hAnsi="Symbol"/>
      </w:rPr>
    </w:lvl>
    <w:lvl w:ilvl="1" w:tplc="91643FAA">
      <w:start w:val="1"/>
      <w:numFmt w:val="bullet"/>
      <w:lvlText w:val=""/>
      <w:lvlJc w:val="left"/>
      <w:pPr>
        <w:ind w:left="720" w:hanging="360"/>
      </w:pPr>
      <w:rPr>
        <w:rFonts w:ascii="Symbol" w:hAnsi="Symbol"/>
      </w:rPr>
    </w:lvl>
    <w:lvl w:ilvl="2" w:tplc="EE3E4318">
      <w:start w:val="1"/>
      <w:numFmt w:val="bullet"/>
      <w:lvlText w:val=""/>
      <w:lvlJc w:val="left"/>
      <w:pPr>
        <w:ind w:left="720" w:hanging="360"/>
      </w:pPr>
      <w:rPr>
        <w:rFonts w:ascii="Symbol" w:hAnsi="Symbol"/>
      </w:rPr>
    </w:lvl>
    <w:lvl w:ilvl="3" w:tplc="6338ECB6">
      <w:start w:val="1"/>
      <w:numFmt w:val="bullet"/>
      <w:lvlText w:val=""/>
      <w:lvlJc w:val="left"/>
      <w:pPr>
        <w:ind w:left="720" w:hanging="360"/>
      </w:pPr>
      <w:rPr>
        <w:rFonts w:ascii="Symbol" w:hAnsi="Symbol"/>
      </w:rPr>
    </w:lvl>
    <w:lvl w:ilvl="4" w:tplc="A86A77CE">
      <w:start w:val="1"/>
      <w:numFmt w:val="bullet"/>
      <w:lvlText w:val=""/>
      <w:lvlJc w:val="left"/>
      <w:pPr>
        <w:ind w:left="720" w:hanging="360"/>
      </w:pPr>
      <w:rPr>
        <w:rFonts w:ascii="Symbol" w:hAnsi="Symbol"/>
      </w:rPr>
    </w:lvl>
    <w:lvl w:ilvl="5" w:tplc="93AA6400">
      <w:start w:val="1"/>
      <w:numFmt w:val="bullet"/>
      <w:lvlText w:val=""/>
      <w:lvlJc w:val="left"/>
      <w:pPr>
        <w:ind w:left="720" w:hanging="360"/>
      </w:pPr>
      <w:rPr>
        <w:rFonts w:ascii="Symbol" w:hAnsi="Symbol"/>
      </w:rPr>
    </w:lvl>
    <w:lvl w:ilvl="6" w:tplc="B80EA208">
      <w:start w:val="1"/>
      <w:numFmt w:val="bullet"/>
      <w:lvlText w:val=""/>
      <w:lvlJc w:val="left"/>
      <w:pPr>
        <w:ind w:left="720" w:hanging="360"/>
      </w:pPr>
      <w:rPr>
        <w:rFonts w:ascii="Symbol" w:hAnsi="Symbol"/>
      </w:rPr>
    </w:lvl>
    <w:lvl w:ilvl="7" w:tplc="7666B5DE">
      <w:start w:val="1"/>
      <w:numFmt w:val="bullet"/>
      <w:lvlText w:val=""/>
      <w:lvlJc w:val="left"/>
      <w:pPr>
        <w:ind w:left="720" w:hanging="360"/>
      </w:pPr>
      <w:rPr>
        <w:rFonts w:ascii="Symbol" w:hAnsi="Symbol"/>
      </w:rPr>
    </w:lvl>
    <w:lvl w:ilvl="8" w:tplc="8068B6A2">
      <w:start w:val="1"/>
      <w:numFmt w:val="bullet"/>
      <w:lvlText w:val=""/>
      <w:lvlJc w:val="left"/>
      <w:pPr>
        <w:ind w:left="720" w:hanging="360"/>
      </w:pPr>
      <w:rPr>
        <w:rFonts w:ascii="Symbol" w:hAnsi="Symbol"/>
      </w:rPr>
    </w:lvl>
  </w:abstractNum>
  <w:abstractNum w:abstractNumId="14" w15:restartNumberingAfterBreak="0">
    <w:nsid w:val="34DF0F23"/>
    <w:multiLevelType w:val="hybridMultilevel"/>
    <w:tmpl w:val="E862A408"/>
    <w:lvl w:ilvl="0" w:tplc="3508C136">
      <w:start w:val="1"/>
      <w:numFmt w:val="bullet"/>
      <w:lvlText w:val=""/>
      <w:lvlJc w:val="left"/>
      <w:pPr>
        <w:ind w:left="1440" w:hanging="360"/>
      </w:pPr>
      <w:rPr>
        <w:rFonts w:ascii="Symbol" w:hAnsi="Symbol"/>
      </w:rPr>
    </w:lvl>
    <w:lvl w:ilvl="1" w:tplc="B5C60A16">
      <w:start w:val="1"/>
      <w:numFmt w:val="bullet"/>
      <w:lvlText w:val=""/>
      <w:lvlJc w:val="left"/>
      <w:pPr>
        <w:ind w:left="1440" w:hanging="360"/>
      </w:pPr>
      <w:rPr>
        <w:rFonts w:ascii="Symbol" w:hAnsi="Symbol"/>
      </w:rPr>
    </w:lvl>
    <w:lvl w:ilvl="2" w:tplc="435C8AB4">
      <w:start w:val="1"/>
      <w:numFmt w:val="bullet"/>
      <w:lvlText w:val=""/>
      <w:lvlJc w:val="left"/>
      <w:pPr>
        <w:ind w:left="1440" w:hanging="360"/>
      </w:pPr>
      <w:rPr>
        <w:rFonts w:ascii="Symbol" w:hAnsi="Symbol"/>
      </w:rPr>
    </w:lvl>
    <w:lvl w:ilvl="3" w:tplc="C5002470">
      <w:start w:val="1"/>
      <w:numFmt w:val="bullet"/>
      <w:lvlText w:val=""/>
      <w:lvlJc w:val="left"/>
      <w:pPr>
        <w:ind w:left="1440" w:hanging="360"/>
      </w:pPr>
      <w:rPr>
        <w:rFonts w:ascii="Symbol" w:hAnsi="Symbol"/>
      </w:rPr>
    </w:lvl>
    <w:lvl w:ilvl="4" w:tplc="598EF3A8">
      <w:start w:val="1"/>
      <w:numFmt w:val="bullet"/>
      <w:lvlText w:val=""/>
      <w:lvlJc w:val="left"/>
      <w:pPr>
        <w:ind w:left="1440" w:hanging="360"/>
      </w:pPr>
      <w:rPr>
        <w:rFonts w:ascii="Symbol" w:hAnsi="Symbol"/>
      </w:rPr>
    </w:lvl>
    <w:lvl w:ilvl="5" w:tplc="34A61AC0">
      <w:start w:val="1"/>
      <w:numFmt w:val="bullet"/>
      <w:lvlText w:val=""/>
      <w:lvlJc w:val="left"/>
      <w:pPr>
        <w:ind w:left="1440" w:hanging="360"/>
      </w:pPr>
      <w:rPr>
        <w:rFonts w:ascii="Symbol" w:hAnsi="Symbol"/>
      </w:rPr>
    </w:lvl>
    <w:lvl w:ilvl="6" w:tplc="A6824990">
      <w:start w:val="1"/>
      <w:numFmt w:val="bullet"/>
      <w:lvlText w:val=""/>
      <w:lvlJc w:val="left"/>
      <w:pPr>
        <w:ind w:left="1440" w:hanging="360"/>
      </w:pPr>
      <w:rPr>
        <w:rFonts w:ascii="Symbol" w:hAnsi="Symbol"/>
      </w:rPr>
    </w:lvl>
    <w:lvl w:ilvl="7" w:tplc="94724190">
      <w:start w:val="1"/>
      <w:numFmt w:val="bullet"/>
      <w:lvlText w:val=""/>
      <w:lvlJc w:val="left"/>
      <w:pPr>
        <w:ind w:left="1440" w:hanging="360"/>
      </w:pPr>
      <w:rPr>
        <w:rFonts w:ascii="Symbol" w:hAnsi="Symbol"/>
      </w:rPr>
    </w:lvl>
    <w:lvl w:ilvl="8" w:tplc="C4CC720E">
      <w:start w:val="1"/>
      <w:numFmt w:val="bullet"/>
      <w:lvlText w:val=""/>
      <w:lvlJc w:val="left"/>
      <w:pPr>
        <w:ind w:left="1440" w:hanging="360"/>
      </w:pPr>
      <w:rPr>
        <w:rFonts w:ascii="Symbol" w:hAnsi="Symbol"/>
      </w:rPr>
    </w:lvl>
  </w:abstractNum>
  <w:abstractNum w:abstractNumId="15" w15:restartNumberingAfterBreak="0">
    <w:nsid w:val="38D90E46"/>
    <w:multiLevelType w:val="hybridMultilevel"/>
    <w:tmpl w:val="A8264776"/>
    <w:lvl w:ilvl="0" w:tplc="CFC07EE4">
      <w:start w:val="1"/>
      <w:numFmt w:val="bullet"/>
      <w:lvlText w:val=""/>
      <w:lvlJc w:val="left"/>
      <w:pPr>
        <w:ind w:left="1440" w:hanging="360"/>
      </w:pPr>
      <w:rPr>
        <w:rFonts w:ascii="Symbol" w:hAnsi="Symbol"/>
      </w:rPr>
    </w:lvl>
    <w:lvl w:ilvl="1" w:tplc="70D40B46">
      <w:start w:val="1"/>
      <w:numFmt w:val="bullet"/>
      <w:lvlText w:val=""/>
      <w:lvlJc w:val="left"/>
      <w:pPr>
        <w:ind w:left="1440" w:hanging="360"/>
      </w:pPr>
      <w:rPr>
        <w:rFonts w:ascii="Symbol" w:hAnsi="Symbol"/>
      </w:rPr>
    </w:lvl>
    <w:lvl w:ilvl="2" w:tplc="D9A8893E">
      <w:start w:val="1"/>
      <w:numFmt w:val="bullet"/>
      <w:lvlText w:val=""/>
      <w:lvlJc w:val="left"/>
      <w:pPr>
        <w:ind w:left="1440" w:hanging="360"/>
      </w:pPr>
      <w:rPr>
        <w:rFonts w:ascii="Symbol" w:hAnsi="Symbol"/>
      </w:rPr>
    </w:lvl>
    <w:lvl w:ilvl="3" w:tplc="929E4B54">
      <w:start w:val="1"/>
      <w:numFmt w:val="bullet"/>
      <w:lvlText w:val=""/>
      <w:lvlJc w:val="left"/>
      <w:pPr>
        <w:ind w:left="1440" w:hanging="360"/>
      </w:pPr>
      <w:rPr>
        <w:rFonts w:ascii="Symbol" w:hAnsi="Symbol"/>
      </w:rPr>
    </w:lvl>
    <w:lvl w:ilvl="4" w:tplc="2408C88E">
      <w:start w:val="1"/>
      <w:numFmt w:val="bullet"/>
      <w:lvlText w:val=""/>
      <w:lvlJc w:val="left"/>
      <w:pPr>
        <w:ind w:left="1440" w:hanging="360"/>
      </w:pPr>
      <w:rPr>
        <w:rFonts w:ascii="Symbol" w:hAnsi="Symbol"/>
      </w:rPr>
    </w:lvl>
    <w:lvl w:ilvl="5" w:tplc="933CCCAA">
      <w:start w:val="1"/>
      <w:numFmt w:val="bullet"/>
      <w:lvlText w:val=""/>
      <w:lvlJc w:val="left"/>
      <w:pPr>
        <w:ind w:left="1440" w:hanging="360"/>
      </w:pPr>
      <w:rPr>
        <w:rFonts w:ascii="Symbol" w:hAnsi="Symbol"/>
      </w:rPr>
    </w:lvl>
    <w:lvl w:ilvl="6" w:tplc="459AA0C6">
      <w:start w:val="1"/>
      <w:numFmt w:val="bullet"/>
      <w:lvlText w:val=""/>
      <w:lvlJc w:val="left"/>
      <w:pPr>
        <w:ind w:left="1440" w:hanging="360"/>
      </w:pPr>
      <w:rPr>
        <w:rFonts w:ascii="Symbol" w:hAnsi="Symbol"/>
      </w:rPr>
    </w:lvl>
    <w:lvl w:ilvl="7" w:tplc="7D7C6A0A">
      <w:start w:val="1"/>
      <w:numFmt w:val="bullet"/>
      <w:lvlText w:val=""/>
      <w:lvlJc w:val="left"/>
      <w:pPr>
        <w:ind w:left="1440" w:hanging="360"/>
      </w:pPr>
      <w:rPr>
        <w:rFonts w:ascii="Symbol" w:hAnsi="Symbol"/>
      </w:rPr>
    </w:lvl>
    <w:lvl w:ilvl="8" w:tplc="6F2A007C">
      <w:start w:val="1"/>
      <w:numFmt w:val="bullet"/>
      <w:lvlText w:val=""/>
      <w:lvlJc w:val="left"/>
      <w:pPr>
        <w:ind w:left="1440" w:hanging="360"/>
      </w:pPr>
      <w:rPr>
        <w:rFonts w:ascii="Symbol" w:hAnsi="Symbol"/>
      </w:rPr>
    </w:lvl>
  </w:abstractNum>
  <w:abstractNum w:abstractNumId="16" w15:restartNumberingAfterBreak="0">
    <w:nsid w:val="394E30D6"/>
    <w:multiLevelType w:val="multilevel"/>
    <w:tmpl w:val="84A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45574"/>
    <w:multiLevelType w:val="hybridMultilevel"/>
    <w:tmpl w:val="3580E01A"/>
    <w:lvl w:ilvl="0" w:tplc="EA1E3D10">
      <w:start w:val="1"/>
      <w:numFmt w:val="bullet"/>
      <w:lvlText w:val=""/>
      <w:lvlJc w:val="left"/>
      <w:pPr>
        <w:ind w:left="1080" w:hanging="360"/>
      </w:pPr>
      <w:rPr>
        <w:rFonts w:ascii="Symbol" w:hAnsi="Symbol"/>
      </w:rPr>
    </w:lvl>
    <w:lvl w:ilvl="1" w:tplc="F1D62352">
      <w:start w:val="1"/>
      <w:numFmt w:val="bullet"/>
      <w:lvlText w:val=""/>
      <w:lvlJc w:val="left"/>
      <w:pPr>
        <w:ind w:left="1080" w:hanging="360"/>
      </w:pPr>
      <w:rPr>
        <w:rFonts w:ascii="Symbol" w:hAnsi="Symbol"/>
      </w:rPr>
    </w:lvl>
    <w:lvl w:ilvl="2" w:tplc="539C0824">
      <w:start w:val="1"/>
      <w:numFmt w:val="bullet"/>
      <w:lvlText w:val=""/>
      <w:lvlJc w:val="left"/>
      <w:pPr>
        <w:ind w:left="1080" w:hanging="360"/>
      </w:pPr>
      <w:rPr>
        <w:rFonts w:ascii="Symbol" w:hAnsi="Symbol"/>
      </w:rPr>
    </w:lvl>
    <w:lvl w:ilvl="3" w:tplc="B76E6B6E">
      <w:start w:val="1"/>
      <w:numFmt w:val="bullet"/>
      <w:lvlText w:val=""/>
      <w:lvlJc w:val="left"/>
      <w:pPr>
        <w:ind w:left="1080" w:hanging="360"/>
      </w:pPr>
      <w:rPr>
        <w:rFonts w:ascii="Symbol" w:hAnsi="Symbol"/>
      </w:rPr>
    </w:lvl>
    <w:lvl w:ilvl="4" w:tplc="DE04CCB4">
      <w:start w:val="1"/>
      <w:numFmt w:val="bullet"/>
      <w:lvlText w:val=""/>
      <w:lvlJc w:val="left"/>
      <w:pPr>
        <w:ind w:left="1080" w:hanging="360"/>
      </w:pPr>
      <w:rPr>
        <w:rFonts w:ascii="Symbol" w:hAnsi="Symbol"/>
      </w:rPr>
    </w:lvl>
    <w:lvl w:ilvl="5" w:tplc="C61EEFE0">
      <w:start w:val="1"/>
      <w:numFmt w:val="bullet"/>
      <w:lvlText w:val=""/>
      <w:lvlJc w:val="left"/>
      <w:pPr>
        <w:ind w:left="1080" w:hanging="360"/>
      </w:pPr>
      <w:rPr>
        <w:rFonts w:ascii="Symbol" w:hAnsi="Symbol"/>
      </w:rPr>
    </w:lvl>
    <w:lvl w:ilvl="6" w:tplc="F3887360">
      <w:start w:val="1"/>
      <w:numFmt w:val="bullet"/>
      <w:lvlText w:val=""/>
      <w:lvlJc w:val="left"/>
      <w:pPr>
        <w:ind w:left="1080" w:hanging="360"/>
      </w:pPr>
      <w:rPr>
        <w:rFonts w:ascii="Symbol" w:hAnsi="Symbol"/>
      </w:rPr>
    </w:lvl>
    <w:lvl w:ilvl="7" w:tplc="A48876B4">
      <w:start w:val="1"/>
      <w:numFmt w:val="bullet"/>
      <w:lvlText w:val=""/>
      <w:lvlJc w:val="left"/>
      <w:pPr>
        <w:ind w:left="1080" w:hanging="360"/>
      </w:pPr>
      <w:rPr>
        <w:rFonts w:ascii="Symbol" w:hAnsi="Symbol"/>
      </w:rPr>
    </w:lvl>
    <w:lvl w:ilvl="8" w:tplc="38A21348">
      <w:start w:val="1"/>
      <w:numFmt w:val="bullet"/>
      <w:lvlText w:val=""/>
      <w:lvlJc w:val="left"/>
      <w:pPr>
        <w:ind w:left="1080" w:hanging="360"/>
      </w:pPr>
      <w:rPr>
        <w:rFonts w:ascii="Symbol" w:hAnsi="Symbol"/>
      </w:rPr>
    </w:lvl>
  </w:abstractNum>
  <w:abstractNum w:abstractNumId="18"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B2A6F"/>
    <w:multiLevelType w:val="hybridMultilevel"/>
    <w:tmpl w:val="518A931C"/>
    <w:lvl w:ilvl="0" w:tplc="263C2D2C">
      <w:start w:val="1"/>
      <w:numFmt w:val="bullet"/>
      <w:lvlText w:val=""/>
      <w:lvlJc w:val="left"/>
      <w:pPr>
        <w:ind w:left="1080" w:hanging="360"/>
      </w:pPr>
      <w:rPr>
        <w:rFonts w:ascii="Symbol" w:hAnsi="Symbol"/>
      </w:rPr>
    </w:lvl>
    <w:lvl w:ilvl="1" w:tplc="5D96E10E">
      <w:start w:val="1"/>
      <w:numFmt w:val="bullet"/>
      <w:lvlText w:val=""/>
      <w:lvlJc w:val="left"/>
      <w:pPr>
        <w:ind w:left="1080" w:hanging="360"/>
      </w:pPr>
      <w:rPr>
        <w:rFonts w:ascii="Symbol" w:hAnsi="Symbol"/>
      </w:rPr>
    </w:lvl>
    <w:lvl w:ilvl="2" w:tplc="883C0C64">
      <w:start w:val="1"/>
      <w:numFmt w:val="bullet"/>
      <w:lvlText w:val=""/>
      <w:lvlJc w:val="left"/>
      <w:pPr>
        <w:ind w:left="1080" w:hanging="360"/>
      </w:pPr>
      <w:rPr>
        <w:rFonts w:ascii="Symbol" w:hAnsi="Symbol"/>
      </w:rPr>
    </w:lvl>
    <w:lvl w:ilvl="3" w:tplc="A99AF3B4">
      <w:start w:val="1"/>
      <w:numFmt w:val="bullet"/>
      <w:lvlText w:val=""/>
      <w:lvlJc w:val="left"/>
      <w:pPr>
        <w:ind w:left="1080" w:hanging="360"/>
      </w:pPr>
      <w:rPr>
        <w:rFonts w:ascii="Symbol" w:hAnsi="Symbol"/>
      </w:rPr>
    </w:lvl>
    <w:lvl w:ilvl="4" w:tplc="D122C3C4">
      <w:start w:val="1"/>
      <w:numFmt w:val="bullet"/>
      <w:lvlText w:val=""/>
      <w:lvlJc w:val="left"/>
      <w:pPr>
        <w:ind w:left="1080" w:hanging="360"/>
      </w:pPr>
      <w:rPr>
        <w:rFonts w:ascii="Symbol" w:hAnsi="Symbol"/>
      </w:rPr>
    </w:lvl>
    <w:lvl w:ilvl="5" w:tplc="D9866BB2">
      <w:start w:val="1"/>
      <w:numFmt w:val="bullet"/>
      <w:lvlText w:val=""/>
      <w:lvlJc w:val="left"/>
      <w:pPr>
        <w:ind w:left="1080" w:hanging="360"/>
      </w:pPr>
      <w:rPr>
        <w:rFonts w:ascii="Symbol" w:hAnsi="Symbol"/>
      </w:rPr>
    </w:lvl>
    <w:lvl w:ilvl="6" w:tplc="1758094C">
      <w:start w:val="1"/>
      <w:numFmt w:val="bullet"/>
      <w:lvlText w:val=""/>
      <w:lvlJc w:val="left"/>
      <w:pPr>
        <w:ind w:left="1080" w:hanging="360"/>
      </w:pPr>
      <w:rPr>
        <w:rFonts w:ascii="Symbol" w:hAnsi="Symbol"/>
      </w:rPr>
    </w:lvl>
    <w:lvl w:ilvl="7" w:tplc="134A58AE">
      <w:start w:val="1"/>
      <w:numFmt w:val="bullet"/>
      <w:lvlText w:val=""/>
      <w:lvlJc w:val="left"/>
      <w:pPr>
        <w:ind w:left="1080" w:hanging="360"/>
      </w:pPr>
      <w:rPr>
        <w:rFonts w:ascii="Symbol" w:hAnsi="Symbol"/>
      </w:rPr>
    </w:lvl>
    <w:lvl w:ilvl="8" w:tplc="81AAC97A">
      <w:start w:val="1"/>
      <w:numFmt w:val="bullet"/>
      <w:lvlText w:val=""/>
      <w:lvlJc w:val="left"/>
      <w:pPr>
        <w:ind w:left="1080" w:hanging="360"/>
      </w:pPr>
      <w:rPr>
        <w:rFonts w:ascii="Symbol" w:hAnsi="Symbol"/>
      </w:rPr>
    </w:lvl>
  </w:abstractNum>
  <w:abstractNum w:abstractNumId="20" w15:restartNumberingAfterBreak="0">
    <w:nsid w:val="44B35577"/>
    <w:multiLevelType w:val="hybridMultilevel"/>
    <w:tmpl w:val="EFCE5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A87AF7"/>
    <w:multiLevelType w:val="hybridMultilevel"/>
    <w:tmpl w:val="3E4AF8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AA7274"/>
    <w:multiLevelType w:val="hybridMultilevel"/>
    <w:tmpl w:val="55285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FCB44DA"/>
    <w:multiLevelType w:val="hybridMultilevel"/>
    <w:tmpl w:val="F858F73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B4123A"/>
    <w:multiLevelType w:val="hybridMultilevel"/>
    <w:tmpl w:val="E9A0666C"/>
    <w:lvl w:ilvl="0" w:tplc="A924459C">
      <w:start w:val="1"/>
      <w:numFmt w:val="bullet"/>
      <w:lvlText w:val=""/>
      <w:lvlJc w:val="left"/>
      <w:pPr>
        <w:ind w:left="1080" w:hanging="360"/>
      </w:pPr>
      <w:rPr>
        <w:rFonts w:ascii="Symbol" w:hAnsi="Symbol"/>
      </w:rPr>
    </w:lvl>
    <w:lvl w:ilvl="1" w:tplc="FDC881D2">
      <w:start w:val="1"/>
      <w:numFmt w:val="bullet"/>
      <w:lvlText w:val=""/>
      <w:lvlJc w:val="left"/>
      <w:pPr>
        <w:ind w:left="1080" w:hanging="360"/>
      </w:pPr>
      <w:rPr>
        <w:rFonts w:ascii="Symbol" w:hAnsi="Symbol"/>
      </w:rPr>
    </w:lvl>
    <w:lvl w:ilvl="2" w:tplc="FE081278">
      <w:start w:val="1"/>
      <w:numFmt w:val="bullet"/>
      <w:lvlText w:val=""/>
      <w:lvlJc w:val="left"/>
      <w:pPr>
        <w:ind w:left="1080" w:hanging="360"/>
      </w:pPr>
      <w:rPr>
        <w:rFonts w:ascii="Symbol" w:hAnsi="Symbol"/>
      </w:rPr>
    </w:lvl>
    <w:lvl w:ilvl="3" w:tplc="EB441434">
      <w:start w:val="1"/>
      <w:numFmt w:val="bullet"/>
      <w:lvlText w:val=""/>
      <w:lvlJc w:val="left"/>
      <w:pPr>
        <w:ind w:left="1080" w:hanging="360"/>
      </w:pPr>
      <w:rPr>
        <w:rFonts w:ascii="Symbol" w:hAnsi="Symbol"/>
      </w:rPr>
    </w:lvl>
    <w:lvl w:ilvl="4" w:tplc="593A5C68">
      <w:start w:val="1"/>
      <w:numFmt w:val="bullet"/>
      <w:lvlText w:val=""/>
      <w:lvlJc w:val="left"/>
      <w:pPr>
        <w:ind w:left="1080" w:hanging="360"/>
      </w:pPr>
      <w:rPr>
        <w:rFonts w:ascii="Symbol" w:hAnsi="Symbol"/>
      </w:rPr>
    </w:lvl>
    <w:lvl w:ilvl="5" w:tplc="892E4F3A">
      <w:start w:val="1"/>
      <w:numFmt w:val="bullet"/>
      <w:lvlText w:val=""/>
      <w:lvlJc w:val="left"/>
      <w:pPr>
        <w:ind w:left="1080" w:hanging="360"/>
      </w:pPr>
      <w:rPr>
        <w:rFonts w:ascii="Symbol" w:hAnsi="Symbol"/>
      </w:rPr>
    </w:lvl>
    <w:lvl w:ilvl="6" w:tplc="CBFAB4AA">
      <w:start w:val="1"/>
      <w:numFmt w:val="bullet"/>
      <w:lvlText w:val=""/>
      <w:lvlJc w:val="left"/>
      <w:pPr>
        <w:ind w:left="1080" w:hanging="360"/>
      </w:pPr>
      <w:rPr>
        <w:rFonts w:ascii="Symbol" w:hAnsi="Symbol"/>
      </w:rPr>
    </w:lvl>
    <w:lvl w:ilvl="7" w:tplc="4DE01BCA">
      <w:start w:val="1"/>
      <w:numFmt w:val="bullet"/>
      <w:lvlText w:val=""/>
      <w:lvlJc w:val="left"/>
      <w:pPr>
        <w:ind w:left="1080" w:hanging="360"/>
      </w:pPr>
      <w:rPr>
        <w:rFonts w:ascii="Symbol" w:hAnsi="Symbol"/>
      </w:rPr>
    </w:lvl>
    <w:lvl w:ilvl="8" w:tplc="9C607BA0">
      <w:start w:val="1"/>
      <w:numFmt w:val="bullet"/>
      <w:lvlText w:val=""/>
      <w:lvlJc w:val="left"/>
      <w:pPr>
        <w:ind w:left="1080" w:hanging="360"/>
      </w:pPr>
      <w:rPr>
        <w:rFonts w:ascii="Symbol" w:hAnsi="Symbol"/>
      </w:rPr>
    </w:lvl>
  </w:abstractNum>
  <w:abstractNum w:abstractNumId="30"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1" w15:restartNumberingAfterBreak="0">
    <w:nsid w:val="652F7A5C"/>
    <w:multiLevelType w:val="hybridMultilevel"/>
    <w:tmpl w:val="F95E45AC"/>
    <w:lvl w:ilvl="0" w:tplc="57EEBA78">
      <w:start w:val="1"/>
      <w:numFmt w:val="bullet"/>
      <w:lvlText w:val=""/>
      <w:lvlJc w:val="left"/>
      <w:pPr>
        <w:ind w:left="720" w:hanging="360"/>
      </w:pPr>
      <w:rPr>
        <w:rFonts w:ascii="Symbol" w:hAnsi="Symbol"/>
      </w:rPr>
    </w:lvl>
    <w:lvl w:ilvl="1" w:tplc="40740F40">
      <w:start w:val="1"/>
      <w:numFmt w:val="bullet"/>
      <w:lvlText w:val=""/>
      <w:lvlJc w:val="left"/>
      <w:pPr>
        <w:ind w:left="720" w:hanging="360"/>
      </w:pPr>
      <w:rPr>
        <w:rFonts w:ascii="Symbol" w:hAnsi="Symbol"/>
      </w:rPr>
    </w:lvl>
    <w:lvl w:ilvl="2" w:tplc="76867844">
      <w:start w:val="1"/>
      <w:numFmt w:val="bullet"/>
      <w:lvlText w:val=""/>
      <w:lvlJc w:val="left"/>
      <w:pPr>
        <w:ind w:left="720" w:hanging="360"/>
      </w:pPr>
      <w:rPr>
        <w:rFonts w:ascii="Symbol" w:hAnsi="Symbol"/>
      </w:rPr>
    </w:lvl>
    <w:lvl w:ilvl="3" w:tplc="607ABF68">
      <w:start w:val="1"/>
      <w:numFmt w:val="bullet"/>
      <w:lvlText w:val=""/>
      <w:lvlJc w:val="left"/>
      <w:pPr>
        <w:ind w:left="720" w:hanging="360"/>
      </w:pPr>
      <w:rPr>
        <w:rFonts w:ascii="Symbol" w:hAnsi="Symbol"/>
      </w:rPr>
    </w:lvl>
    <w:lvl w:ilvl="4" w:tplc="91AA9726">
      <w:start w:val="1"/>
      <w:numFmt w:val="bullet"/>
      <w:lvlText w:val=""/>
      <w:lvlJc w:val="left"/>
      <w:pPr>
        <w:ind w:left="720" w:hanging="360"/>
      </w:pPr>
      <w:rPr>
        <w:rFonts w:ascii="Symbol" w:hAnsi="Symbol"/>
      </w:rPr>
    </w:lvl>
    <w:lvl w:ilvl="5" w:tplc="019281BA">
      <w:start w:val="1"/>
      <w:numFmt w:val="bullet"/>
      <w:lvlText w:val=""/>
      <w:lvlJc w:val="left"/>
      <w:pPr>
        <w:ind w:left="720" w:hanging="360"/>
      </w:pPr>
      <w:rPr>
        <w:rFonts w:ascii="Symbol" w:hAnsi="Symbol"/>
      </w:rPr>
    </w:lvl>
    <w:lvl w:ilvl="6" w:tplc="33C803CC">
      <w:start w:val="1"/>
      <w:numFmt w:val="bullet"/>
      <w:lvlText w:val=""/>
      <w:lvlJc w:val="left"/>
      <w:pPr>
        <w:ind w:left="720" w:hanging="360"/>
      </w:pPr>
      <w:rPr>
        <w:rFonts w:ascii="Symbol" w:hAnsi="Symbol"/>
      </w:rPr>
    </w:lvl>
    <w:lvl w:ilvl="7" w:tplc="28A25134">
      <w:start w:val="1"/>
      <w:numFmt w:val="bullet"/>
      <w:lvlText w:val=""/>
      <w:lvlJc w:val="left"/>
      <w:pPr>
        <w:ind w:left="720" w:hanging="360"/>
      </w:pPr>
      <w:rPr>
        <w:rFonts w:ascii="Symbol" w:hAnsi="Symbol"/>
      </w:rPr>
    </w:lvl>
    <w:lvl w:ilvl="8" w:tplc="9D7287FC">
      <w:start w:val="1"/>
      <w:numFmt w:val="bullet"/>
      <w:lvlText w:val=""/>
      <w:lvlJc w:val="left"/>
      <w:pPr>
        <w:ind w:left="720" w:hanging="360"/>
      </w:pPr>
      <w:rPr>
        <w:rFonts w:ascii="Symbol" w:hAnsi="Symbol"/>
      </w:rPr>
    </w:lvl>
  </w:abstractNum>
  <w:abstractNum w:abstractNumId="32" w15:restartNumberingAfterBreak="0">
    <w:nsid w:val="6970DBF5"/>
    <w:multiLevelType w:val="hybridMultilevel"/>
    <w:tmpl w:val="FCDE8692"/>
    <w:lvl w:ilvl="0" w:tplc="2CCE4C24">
      <w:start w:val="1"/>
      <w:numFmt w:val="bullet"/>
      <w:lvlText w:val=""/>
      <w:lvlJc w:val="left"/>
      <w:pPr>
        <w:ind w:left="720" w:hanging="360"/>
      </w:pPr>
      <w:rPr>
        <w:rFonts w:ascii="Symbol" w:hAnsi="Symbol" w:hint="default"/>
      </w:rPr>
    </w:lvl>
    <w:lvl w:ilvl="1" w:tplc="87AAFAE4">
      <w:start w:val="1"/>
      <w:numFmt w:val="bullet"/>
      <w:lvlText w:val="o"/>
      <w:lvlJc w:val="left"/>
      <w:pPr>
        <w:ind w:left="1440" w:hanging="360"/>
      </w:pPr>
      <w:rPr>
        <w:rFonts w:ascii="Courier New" w:hAnsi="Courier New" w:hint="default"/>
      </w:rPr>
    </w:lvl>
    <w:lvl w:ilvl="2" w:tplc="B6C63AAA">
      <w:start w:val="1"/>
      <w:numFmt w:val="bullet"/>
      <w:lvlText w:val=""/>
      <w:lvlJc w:val="left"/>
      <w:pPr>
        <w:ind w:left="2160" w:hanging="360"/>
      </w:pPr>
      <w:rPr>
        <w:rFonts w:ascii="Wingdings" w:hAnsi="Wingdings" w:hint="default"/>
      </w:rPr>
    </w:lvl>
    <w:lvl w:ilvl="3" w:tplc="06B0E810">
      <w:start w:val="1"/>
      <w:numFmt w:val="bullet"/>
      <w:lvlText w:val=""/>
      <w:lvlJc w:val="left"/>
      <w:pPr>
        <w:ind w:left="2880" w:hanging="360"/>
      </w:pPr>
      <w:rPr>
        <w:rFonts w:ascii="Symbol" w:hAnsi="Symbol" w:hint="default"/>
      </w:rPr>
    </w:lvl>
    <w:lvl w:ilvl="4" w:tplc="4FFCC8D2">
      <w:start w:val="1"/>
      <w:numFmt w:val="bullet"/>
      <w:lvlText w:val="o"/>
      <w:lvlJc w:val="left"/>
      <w:pPr>
        <w:ind w:left="3600" w:hanging="360"/>
      </w:pPr>
      <w:rPr>
        <w:rFonts w:ascii="Courier New" w:hAnsi="Courier New" w:hint="default"/>
      </w:rPr>
    </w:lvl>
    <w:lvl w:ilvl="5" w:tplc="D5CC8D86">
      <w:start w:val="1"/>
      <w:numFmt w:val="bullet"/>
      <w:lvlText w:val=""/>
      <w:lvlJc w:val="left"/>
      <w:pPr>
        <w:ind w:left="4320" w:hanging="360"/>
      </w:pPr>
      <w:rPr>
        <w:rFonts w:ascii="Wingdings" w:hAnsi="Wingdings" w:hint="default"/>
      </w:rPr>
    </w:lvl>
    <w:lvl w:ilvl="6" w:tplc="CCA0BB0A">
      <w:start w:val="1"/>
      <w:numFmt w:val="bullet"/>
      <w:lvlText w:val=""/>
      <w:lvlJc w:val="left"/>
      <w:pPr>
        <w:ind w:left="5040" w:hanging="360"/>
      </w:pPr>
      <w:rPr>
        <w:rFonts w:ascii="Symbol" w:hAnsi="Symbol" w:hint="default"/>
      </w:rPr>
    </w:lvl>
    <w:lvl w:ilvl="7" w:tplc="265CF80A">
      <w:start w:val="1"/>
      <w:numFmt w:val="bullet"/>
      <w:lvlText w:val="o"/>
      <w:lvlJc w:val="left"/>
      <w:pPr>
        <w:ind w:left="5760" w:hanging="360"/>
      </w:pPr>
      <w:rPr>
        <w:rFonts w:ascii="Courier New" w:hAnsi="Courier New" w:hint="default"/>
      </w:rPr>
    </w:lvl>
    <w:lvl w:ilvl="8" w:tplc="3C5E359A">
      <w:start w:val="1"/>
      <w:numFmt w:val="bullet"/>
      <w:lvlText w:val=""/>
      <w:lvlJc w:val="left"/>
      <w:pPr>
        <w:ind w:left="6480" w:hanging="360"/>
      </w:pPr>
      <w:rPr>
        <w:rFonts w:ascii="Wingdings" w:hAnsi="Wingdings" w:hint="default"/>
      </w:rPr>
    </w:lvl>
  </w:abstractNum>
  <w:abstractNum w:abstractNumId="33" w15:restartNumberingAfterBreak="0">
    <w:nsid w:val="6AB31082"/>
    <w:multiLevelType w:val="hybridMultilevel"/>
    <w:tmpl w:val="A374101C"/>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14190A"/>
    <w:multiLevelType w:val="hybridMultilevel"/>
    <w:tmpl w:val="90A8F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713D96"/>
    <w:multiLevelType w:val="hybridMultilevel"/>
    <w:tmpl w:val="BFAE325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581C8E"/>
    <w:multiLevelType w:val="hybridMultilevel"/>
    <w:tmpl w:val="57CEDCAE"/>
    <w:lvl w:ilvl="0" w:tplc="A480425C">
      <w:start w:val="1"/>
      <w:numFmt w:val="bullet"/>
      <w:lvlText w:val=""/>
      <w:lvlJc w:val="left"/>
      <w:pPr>
        <w:ind w:left="2160" w:hanging="360"/>
      </w:pPr>
      <w:rPr>
        <w:rFonts w:ascii="Symbol" w:hAnsi="Symbol"/>
      </w:rPr>
    </w:lvl>
    <w:lvl w:ilvl="1" w:tplc="1380579E">
      <w:start w:val="1"/>
      <w:numFmt w:val="bullet"/>
      <w:lvlText w:val=""/>
      <w:lvlJc w:val="left"/>
      <w:pPr>
        <w:ind w:left="2160" w:hanging="360"/>
      </w:pPr>
      <w:rPr>
        <w:rFonts w:ascii="Symbol" w:hAnsi="Symbol"/>
      </w:rPr>
    </w:lvl>
    <w:lvl w:ilvl="2" w:tplc="E0EC7F4C">
      <w:start w:val="1"/>
      <w:numFmt w:val="bullet"/>
      <w:lvlText w:val=""/>
      <w:lvlJc w:val="left"/>
      <w:pPr>
        <w:ind w:left="2160" w:hanging="360"/>
      </w:pPr>
      <w:rPr>
        <w:rFonts w:ascii="Symbol" w:hAnsi="Symbol"/>
      </w:rPr>
    </w:lvl>
    <w:lvl w:ilvl="3" w:tplc="0A50184A">
      <w:start w:val="1"/>
      <w:numFmt w:val="bullet"/>
      <w:lvlText w:val=""/>
      <w:lvlJc w:val="left"/>
      <w:pPr>
        <w:ind w:left="2160" w:hanging="360"/>
      </w:pPr>
      <w:rPr>
        <w:rFonts w:ascii="Symbol" w:hAnsi="Symbol"/>
      </w:rPr>
    </w:lvl>
    <w:lvl w:ilvl="4" w:tplc="54DE46CA">
      <w:start w:val="1"/>
      <w:numFmt w:val="bullet"/>
      <w:lvlText w:val=""/>
      <w:lvlJc w:val="left"/>
      <w:pPr>
        <w:ind w:left="2160" w:hanging="360"/>
      </w:pPr>
      <w:rPr>
        <w:rFonts w:ascii="Symbol" w:hAnsi="Symbol"/>
      </w:rPr>
    </w:lvl>
    <w:lvl w:ilvl="5" w:tplc="1E6EC976">
      <w:start w:val="1"/>
      <w:numFmt w:val="bullet"/>
      <w:lvlText w:val=""/>
      <w:lvlJc w:val="left"/>
      <w:pPr>
        <w:ind w:left="2160" w:hanging="360"/>
      </w:pPr>
      <w:rPr>
        <w:rFonts w:ascii="Symbol" w:hAnsi="Symbol"/>
      </w:rPr>
    </w:lvl>
    <w:lvl w:ilvl="6" w:tplc="4498D632">
      <w:start w:val="1"/>
      <w:numFmt w:val="bullet"/>
      <w:lvlText w:val=""/>
      <w:lvlJc w:val="left"/>
      <w:pPr>
        <w:ind w:left="2160" w:hanging="360"/>
      </w:pPr>
      <w:rPr>
        <w:rFonts w:ascii="Symbol" w:hAnsi="Symbol"/>
      </w:rPr>
    </w:lvl>
    <w:lvl w:ilvl="7" w:tplc="F790D54C">
      <w:start w:val="1"/>
      <w:numFmt w:val="bullet"/>
      <w:lvlText w:val=""/>
      <w:lvlJc w:val="left"/>
      <w:pPr>
        <w:ind w:left="2160" w:hanging="360"/>
      </w:pPr>
      <w:rPr>
        <w:rFonts w:ascii="Symbol" w:hAnsi="Symbol"/>
      </w:rPr>
    </w:lvl>
    <w:lvl w:ilvl="8" w:tplc="51B4F130">
      <w:start w:val="1"/>
      <w:numFmt w:val="bullet"/>
      <w:lvlText w:val=""/>
      <w:lvlJc w:val="left"/>
      <w:pPr>
        <w:ind w:left="2160" w:hanging="360"/>
      </w:pPr>
      <w:rPr>
        <w:rFonts w:ascii="Symbol" w:hAnsi="Symbol"/>
      </w:rPr>
    </w:lvl>
  </w:abstractNum>
  <w:abstractNum w:abstractNumId="37"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FF25B2"/>
    <w:multiLevelType w:val="hybridMultilevel"/>
    <w:tmpl w:val="8B8E273C"/>
    <w:lvl w:ilvl="0" w:tplc="9092A856">
      <w:start w:val="1"/>
      <w:numFmt w:val="upperRoman"/>
      <w:lvlText w:val="%1."/>
      <w:lvlJc w:val="righ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33978093">
    <w:abstractNumId w:val="40"/>
  </w:num>
  <w:num w:numId="2" w16cid:durableId="598371580">
    <w:abstractNumId w:val="2"/>
  </w:num>
  <w:num w:numId="3" w16cid:durableId="1605964908">
    <w:abstractNumId w:val="37"/>
  </w:num>
  <w:num w:numId="4" w16cid:durableId="913971337">
    <w:abstractNumId w:val="4"/>
  </w:num>
  <w:num w:numId="5" w16cid:durableId="486408408">
    <w:abstractNumId w:val="33"/>
  </w:num>
  <w:num w:numId="6" w16cid:durableId="28726236">
    <w:abstractNumId w:val="18"/>
  </w:num>
  <w:num w:numId="7" w16cid:durableId="614287406">
    <w:abstractNumId w:val="30"/>
  </w:num>
  <w:num w:numId="8" w16cid:durableId="1421636497">
    <w:abstractNumId w:val="39"/>
  </w:num>
  <w:num w:numId="9" w16cid:durableId="1950048110">
    <w:abstractNumId w:val="22"/>
  </w:num>
  <w:num w:numId="10" w16cid:durableId="1816027198">
    <w:abstractNumId w:val="24"/>
  </w:num>
  <w:num w:numId="11" w16cid:durableId="251092885">
    <w:abstractNumId w:val="1"/>
  </w:num>
  <w:num w:numId="12" w16cid:durableId="150412293">
    <w:abstractNumId w:val="23"/>
  </w:num>
  <w:num w:numId="13" w16cid:durableId="737436902">
    <w:abstractNumId w:val="26"/>
  </w:num>
  <w:num w:numId="14" w16cid:durableId="786891620">
    <w:abstractNumId w:val="0"/>
  </w:num>
  <w:num w:numId="15" w16cid:durableId="190075805">
    <w:abstractNumId w:val="33"/>
  </w:num>
  <w:num w:numId="16" w16cid:durableId="564223125">
    <w:abstractNumId w:val="9"/>
  </w:num>
  <w:num w:numId="17" w16cid:durableId="2026248275">
    <w:abstractNumId w:val="27"/>
  </w:num>
  <w:num w:numId="18" w16cid:durableId="1229850842">
    <w:abstractNumId w:val="11"/>
  </w:num>
  <w:num w:numId="19" w16cid:durableId="2095662328">
    <w:abstractNumId w:val="10"/>
  </w:num>
  <w:num w:numId="20" w16cid:durableId="677000839">
    <w:abstractNumId w:val="7"/>
  </w:num>
  <w:num w:numId="21" w16cid:durableId="1435249788">
    <w:abstractNumId w:val="25"/>
  </w:num>
  <w:num w:numId="22" w16cid:durableId="1521823256">
    <w:abstractNumId w:val="5"/>
  </w:num>
  <w:num w:numId="23" w16cid:durableId="368993835">
    <w:abstractNumId w:val="29"/>
  </w:num>
  <w:num w:numId="24" w16cid:durableId="2110157994">
    <w:abstractNumId w:val="17"/>
  </w:num>
  <w:num w:numId="25" w16cid:durableId="1807964481">
    <w:abstractNumId w:val="13"/>
  </w:num>
  <w:num w:numId="26" w16cid:durableId="1251230634">
    <w:abstractNumId w:val="8"/>
  </w:num>
  <w:num w:numId="27" w16cid:durableId="1884751602">
    <w:abstractNumId w:val="14"/>
  </w:num>
  <w:num w:numId="28" w16cid:durableId="527722812">
    <w:abstractNumId w:val="31"/>
  </w:num>
  <w:num w:numId="29" w16cid:durableId="157383361">
    <w:abstractNumId w:val="15"/>
  </w:num>
  <w:num w:numId="30" w16cid:durableId="243535450">
    <w:abstractNumId w:val="3"/>
  </w:num>
  <w:num w:numId="31" w16cid:durableId="1991784928">
    <w:abstractNumId w:val="16"/>
  </w:num>
  <w:num w:numId="32" w16cid:durableId="320744221">
    <w:abstractNumId w:val="20"/>
  </w:num>
  <w:num w:numId="33" w16cid:durableId="232544117">
    <w:abstractNumId w:val="38"/>
  </w:num>
  <w:num w:numId="34" w16cid:durableId="547189231">
    <w:abstractNumId w:val="36"/>
  </w:num>
  <w:num w:numId="35" w16cid:durableId="1259215793">
    <w:abstractNumId w:val="6"/>
  </w:num>
  <w:num w:numId="36" w16cid:durableId="1730377439">
    <w:abstractNumId w:val="19"/>
  </w:num>
  <w:num w:numId="37" w16cid:durableId="1638879376">
    <w:abstractNumId w:val="34"/>
  </w:num>
  <w:num w:numId="38" w16cid:durableId="986782302">
    <w:abstractNumId w:val="21"/>
  </w:num>
  <w:num w:numId="39" w16cid:durableId="1882206188">
    <w:abstractNumId w:val="12"/>
  </w:num>
  <w:num w:numId="40" w16cid:durableId="1895922502">
    <w:abstractNumId w:val="32"/>
  </w:num>
  <w:num w:numId="41" w16cid:durableId="1425491651">
    <w:abstractNumId w:val="35"/>
  </w:num>
  <w:num w:numId="42" w16cid:durableId="5239033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EA"/>
    <w:rsid w:val="00001184"/>
    <w:rsid w:val="00002414"/>
    <w:rsid w:val="000042B1"/>
    <w:rsid w:val="00004E62"/>
    <w:rsid w:val="000050A5"/>
    <w:rsid w:val="00006F7A"/>
    <w:rsid w:val="0001158B"/>
    <w:rsid w:val="000119EA"/>
    <w:rsid w:val="00012351"/>
    <w:rsid w:val="00014EEB"/>
    <w:rsid w:val="00023D48"/>
    <w:rsid w:val="00025819"/>
    <w:rsid w:val="00026916"/>
    <w:rsid w:val="00027619"/>
    <w:rsid w:val="00027650"/>
    <w:rsid w:val="00034F84"/>
    <w:rsid w:val="00035C94"/>
    <w:rsid w:val="00037A0E"/>
    <w:rsid w:val="0004080A"/>
    <w:rsid w:val="00041A39"/>
    <w:rsid w:val="00046D91"/>
    <w:rsid w:val="000609EF"/>
    <w:rsid w:val="00061F41"/>
    <w:rsid w:val="00062997"/>
    <w:rsid w:val="00063D37"/>
    <w:rsid w:val="000657A0"/>
    <w:rsid w:val="000675B5"/>
    <w:rsid w:val="000702BA"/>
    <w:rsid w:val="00073CE8"/>
    <w:rsid w:val="000803B5"/>
    <w:rsid w:val="0008053C"/>
    <w:rsid w:val="00080B35"/>
    <w:rsid w:val="00082A25"/>
    <w:rsid w:val="00084B9D"/>
    <w:rsid w:val="0008685A"/>
    <w:rsid w:val="00086EA1"/>
    <w:rsid w:val="00091405"/>
    <w:rsid w:val="00094377"/>
    <w:rsid w:val="00095825"/>
    <w:rsid w:val="00096366"/>
    <w:rsid w:val="000964FB"/>
    <w:rsid w:val="000A0DED"/>
    <w:rsid w:val="000A2057"/>
    <w:rsid w:val="000A2ADC"/>
    <w:rsid w:val="000A795C"/>
    <w:rsid w:val="000B0780"/>
    <w:rsid w:val="000B73B6"/>
    <w:rsid w:val="000B76EA"/>
    <w:rsid w:val="000C1037"/>
    <w:rsid w:val="000C69E3"/>
    <w:rsid w:val="000C6C57"/>
    <w:rsid w:val="000C7F6F"/>
    <w:rsid w:val="000D04AE"/>
    <w:rsid w:val="000D0E18"/>
    <w:rsid w:val="000D1511"/>
    <w:rsid w:val="000D2705"/>
    <w:rsid w:val="000D4585"/>
    <w:rsid w:val="000D74ED"/>
    <w:rsid w:val="000D7827"/>
    <w:rsid w:val="000E0FA1"/>
    <w:rsid w:val="000E10B5"/>
    <w:rsid w:val="000E133A"/>
    <w:rsid w:val="000F45DF"/>
    <w:rsid w:val="000F6554"/>
    <w:rsid w:val="000F770A"/>
    <w:rsid w:val="00102048"/>
    <w:rsid w:val="00111761"/>
    <w:rsid w:val="00112F82"/>
    <w:rsid w:val="001139DB"/>
    <w:rsid w:val="00113A10"/>
    <w:rsid w:val="00122929"/>
    <w:rsid w:val="001229C0"/>
    <w:rsid w:val="001240E8"/>
    <w:rsid w:val="00125C44"/>
    <w:rsid w:val="00127917"/>
    <w:rsid w:val="0013034A"/>
    <w:rsid w:val="00131CBD"/>
    <w:rsid w:val="00131DF1"/>
    <w:rsid w:val="001328E2"/>
    <w:rsid w:val="001335E4"/>
    <w:rsid w:val="00133B94"/>
    <w:rsid w:val="001368DA"/>
    <w:rsid w:val="00141175"/>
    <w:rsid w:val="001439E3"/>
    <w:rsid w:val="001440EA"/>
    <w:rsid w:val="001449F7"/>
    <w:rsid w:val="00147567"/>
    <w:rsid w:val="00151FC9"/>
    <w:rsid w:val="001527C9"/>
    <w:rsid w:val="001566D7"/>
    <w:rsid w:val="00157FD0"/>
    <w:rsid w:val="0016048A"/>
    <w:rsid w:val="00163C31"/>
    <w:rsid w:val="001653A5"/>
    <w:rsid w:val="00165F22"/>
    <w:rsid w:val="00165F9F"/>
    <w:rsid w:val="00166D0E"/>
    <w:rsid w:val="0017488D"/>
    <w:rsid w:val="00177118"/>
    <w:rsid w:val="001779A4"/>
    <w:rsid w:val="00177FA2"/>
    <w:rsid w:val="00182EFB"/>
    <w:rsid w:val="00185424"/>
    <w:rsid w:val="0019327B"/>
    <w:rsid w:val="001957B8"/>
    <w:rsid w:val="00195AC7"/>
    <w:rsid w:val="001A1299"/>
    <w:rsid w:val="001A12B0"/>
    <w:rsid w:val="001A1B66"/>
    <w:rsid w:val="001A1E9A"/>
    <w:rsid w:val="001A2532"/>
    <w:rsid w:val="001A33E5"/>
    <w:rsid w:val="001A4EB0"/>
    <w:rsid w:val="001B2B5C"/>
    <w:rsid w:val="001B456E"/>
    <w:rsid w:val="001B4987"/>
    <w:rsid w:val="001B5B61"/>
    <w:rsid w:val="001B6337"/>
    <w:rsid w:val="001B76DB"/>
    <w:rsid w:val="001B7BEF"/>
    <w:rsid w:val="001C3450"/>
    <w:rsid w:val="001C4898"/>
    <w:rsid w:val="001C78DA"/>
    <w:rsid w:val="001D1F61"/>
    <w:rsid w:val="001D2E37"/>
    <w:rsid w:val="001D38D2"/>
    <w:rsid w:val="001D4174"/>
    <w:rsid w:val="001E01DC"/>
    <w:rsid w:val="001E3874"/>
    <w:rsid w:val="001E669A"/>
    <w:rsid w:val="001E6CFA"/>
    <w:rsid w:val="001F102C"/>
    <w:rsid w:val="001F2AB2"/>
    <w:rsid w:val="001F2D57"/>
    <w:rsid w:val="001F3F2E"/>
    <w:rsid w:val="001F69BB"/>
    <w:rsid w:val="001F7F97"/>
    <w:rsid w:val="00204866"/>
    <w:rsid w:val="0020531F"/>
    <w:rsid w:val="00205D83"/>
    <w:rsid w:val="00206EAC"/>
    <w:rsid w:val="002070A3"/>
    <w:rsid w:val="00210310"/>
    <w:rsid w:val="00210361"/>
    <w:rsid w:val="0021316E"/>
    <w:rsid w:val="00216DEC"/>
    <w:rsid w:val="0022003B"/>
    <w:rsid w:val="00221672"/>
    <w:rsid w:val="0022200C"/>
    <w:rsid w:val="002220CB"/>
    <w:rsid w:val="002237FD"/>
    <w:rsid w:val="002245BC"/>
    <w:rsid w:val="002250EA"/>
    <w:rsid w:val="0022737F"/>
    <w:rsid w:val="00230E08"/>
    <w:rsid w:val="0023151B"/>
    <w:rsid w:val="0023175E"/>
    <w:rsid w:val="0023269D"/>
    <w:rsid w:val="00233D9F"/>
    <w:rsid w:val="00235E3E"/>
    <w:rsid w:val="00240A99"/>
    <w:rsid w:val="00241371"/>
    <w:rsid w:val="00246CBF"/>
    <w:rsid w:val="00254005"/>
    <w:rsid w:val="0025523C"/>
    <w:rsid w:val="00255F53"/>
    <w:rsid w:val="00260B3E"/>
    <w:rsid w:val="0026319D"/>
    <w:rsid w:val="002631C3"/>
    <w:rsid w:val="00264B48"/>
    <w:rsid w:val="00264EB5"/>
    <w:rsid w:val="002659C6"/>
    <w:rsid w:val="00270E17"/>
    <w:rsid w:val="00274309"/>
    <w:rsid w:val="0027576C"/>
    <w:rsid w:val="002764EA"/>
    <w:rsid w:val="0027658F"/>
    <w:rsid w:val="0027718B"/>
    <w:rsid w:val="00282DCF"/>
    <w:rsid w:val="002833E5"/>
    <w:rsid w:val="00284953"/>
    <w:rsid w:val="00284ADE"/>
    <w:rsid w:val="00290FA5"/>
    <w:rsid w:val="00291B33"/>
    <w:rsid w:val="002937C5"/>
    <w:rsid w:val="00296521"/>
    <w:rsid w:val="002A0F73"/>
    <w:rsid w:val="002A17C8"/>
    <w:rsid w:val="002A24FC"/>
    <w:rsid w:val="002A7537"/>
    <w:rsid w:val="002B1373"/>
    <w:rsid w:val="002B1E2C"/>
    <w:rsid w:val="002B71DA"/>
    <w:rsid w:val="002C1176"/>
    <w:rsid w:val="002C19E4"/>
    <w:rsid w:val="002C62D4"/>
    <w:rsid w:val="002C6C8A"/>
    <w:rsid w:val="002D3F08"/>
    <w:rsid w:val="002D6D41"/>
    <w:rsid w:val="002E19C9"/>
    <w:rsid w:val="002E1B69"/>
    <w:rsid w:val="002E1CDB"/>
    <w:rsid w:val="002E2927"/>
    <w:rsid w:val="002E29A7"/>
    <w:rsid w:val="002E2D13"/>
    <w:rsid w:val="002E3724"/>
    <w:rsid w:val="002E3919"/>
    <w:rsid w:val="002E3FBB"/>
    <w:rsid w:val="002E469A"/>
    <w:rsid w:val="002E4FD8"/>
    <w:rsid w:val="002E54BF"/>
    <w:rsid w:val="002E64FD"/>
    <w:rsid w:val="002E66C4"/>
    <w:rsid w:val="002F13C4"/>
    <w:rsid w:val="002F3992"/>
    <w:rsid w:val="002F450C"/>
    <w:rsid w:val="002F6C8A"/>
    <w:rsid w:val="002F7376"/>
    <w:rsid w:val="002F7634"/>
    <w:rsid w:val="00300015"/>
    <w:rsid w:val="003018BD"/>
    <w:rsid w:val="00301D12"/>
    <w:rsid w:val="0030347C"/>
    <w:rsid w:val="00304132"/>
    <w:rsid w:val="003041D8"/>
    <w:rsid w:val="00306953"/>
    <w:rsid w:val="00312060"/>
    <w:rsid w:val="0031377B"/>
    <w:rsid w:val="0031390F"/>
    <w:rsid w:val="00315C9A"/>
    <w:rsid w:val="0031667A"/>
    <w:rsid w:val="00325E3E"/>
    <w:rsid w:val="00327B04"/>
    <w:rsid w:val="00327F01"/>
    <w:rsid w:val="00330A27"/>
    <w:rsid w:val="00332A61"/>
    <w:rsid w:val="00334ECB"/>
    <w:rsid w:val="00334FC5"/>
    <w:rsid w:val="00336AAF"/>
    <w:rsid w:val="00341FBA"/>
    <w:rsid w:val="00343417"/>
    <w:rsid w:val="00344CE1"/>
    <w:rsid w:val="003455F5"/>
    <w:rsid w:val="003464CB"/>
    <w:rsid w:val="00350F3E"/>
    <w:rsid w:val="00351ADF"/>
    <w:rsid w:val="0035293D"/>
    <w:rsid w:val="0035374F"/>
    <w:rsid w:val="00353781"/>
    <w:rsid w:val="00353D6D"/>
    <w:rsid w:val="003570AD"/>
    <w:rsid w:val="00363795"/>
    <w:rsid w:val="00367718"/>
    <w:rsid w:val="00370047"/>
    <w:rsid w:val="00371123"/>
    <w:rsid w:val="00372DD4"/>
    <w:rsid w:val="00373391"/>
    <w:rsid w:val="00373F79"/>
    <w:rsid w:val="00380AA4"/>
    <w:rsid w:val="0038253F"/>
    <w:rsid w:val="00384502"/>
    <w:rsid w:val="00384777"/>
    <w:rsid w:val="003849C9"/>
    <w:rsid w:val="003861E3"/>
    <w:rsid w:val="00387FC7"/>
    <w:rsid w:val="00392E9D"/>
    <w:rsid w:val="003943B5"/>
    <w:rsid w:val="003962A7"/>
    <w:rsid w:val="00397B94"/>
    <w:rsid w:val="003A012C"/>
    <w:rsid w:val="003A4A7F"/>
    <w:rsid w:val="003A53A0"/>
    <w:rsid w:val="003A7AC3"/>
    <w:rsid w:val="003B3271"/>
    <w:rsid w:val="003B453F"/>
    <w:rsid w:val="003B5557"/>
    <w:rsid w:val="003D0AB0"/>
    <w:rsid w:val="003D17A4"/>
    <w:rsid w:val="003D2243"/>
    <w:rsid w:val="003E10A7"/>
    <w:rsid w:val="003E4A5A"/>
    <w:rsid w:val="003E65CA"/>
    <w:rsid w:val="003E6DBF"/>
    <w:rsid w:val="003E7CE0"/>
    <w:rsid w:val="003F633D"/>
    <w:rsid w:val="003F72E8"/>
    <w:rsid w:val="00400B9A"/>
    <w:rsid w:val="00402AC6"/>
    <w:rsid w:val="00405224"/>
    <w:rsid w:val="00411C6F"/>
    <w:rsid w:val="00414BF8"/>
    <w:rsid w:val="0041601B"/>
    <w:rsid w:val="00417A0D"/>
    <w:rsid w:val="004203AA"/>
    <w:rsid w:val="00420493"/>
    <w:rsid w:val="004214CF"/>
    <w:rsid w:val="00421B93"/>
    <w:rsid w:val="00423A30"/>
    <w:rsid w:val="00426CFE"/>
    <w:rsid w:val="00432428"/>
    <w:rsid w:val="00437C34"/>
    <w:rsid w:val="00440A44"/>
    <w:rsid w:val="00441331"/>
    <w:rsid w:val="0045055C"/>
    <w:rsid w:val="004507EF"/>
    <w:rsid w:val="00467F42"/>
    <w:rsid w:val="00471088"/>
    <w:rsid w:val="00475597"/>
    <w:rsid w:val="00475C9E"/>
    <w:rsid w:val="004824F2"/>
    <w:rsid w:val="0048335B"/>
    <w:rsid w:val="004837DA"/>
    <w:rsid w:val="004842BC"/>
    <w:rsid w:val="00484577"/>
    <w:rsid w:val="00486124"/>
    <w:rsid w:val="00486C37"/>
    <w:rsid w:val="004870D8"/>
    <w:rsid w:val="004A183A"/>
    <w:rsid w:val="004A2CEE"/>
    <w:rsid w:val="004A4252"/>
    <w:rsid w:val="004A47CF"/>
    <w:rsid w:val="004A5236"/>
    <w:rsid w:val="004A593C"/>
    <w:rsid w:val="004A631F"/>
    <w:rsid w:val="004A6419"/>
    <w:rsid w:val="004A656E"/>
    <w:rsid w:val="004A68F2"/>
    <w:rsid w:val="004A6B67"/>
    <w:rsid w:val="004B0D5D"/>
    <w:rsid w:val="004B1424"/>
    <w:rsid w:val="004B194A"/>
    <w:rsid w:val="004B4252"/>
    <w:rsid w:val="004B55FB"/>
    <w:rsid w:val="004B762E"/>
    <w:rsid w:val="004C0F16"/>
    <w:rsid w:val="004C141A"/>
    <w:rsid w:val="004C4C10"/>
    <w:rsid w:val="004D57AF"/>
    <w:rsid w:val="004D5918"/>
    <w:rsid w:val="004D7916"/>
    <w:rsid w:val="004E0DA8"/>
    <w:rsid w:val="004E3A4B"/>
    <w:rsid w:val="004E4370"/>
    <w:rsid w:val="004E4580"/>
    <w:rsid w:val="004F6458"/>
    <w:rsid w:val="004F670C"/>
    <w:rsid w:val="0050015A"/>
    <w:rsid w:val="00500A50"/>
    <w:rsid w:val="005010FB"/>
    <w:rsid w:val="00501645"/>
    <w:rsid w:val="00501924"/>
    <w:rsid w:val="00501BEA"/>
    <w:rsid w:val="00502D9B"/>
    <w:rsid w:val="00503B88"/>
    <w:rsid w:val="00504AA8"/>
    <w:rsid w:val="00507EB2"/>
    <w:rsid w:val="00512F91"/>
    <w:rsid w:val="00513F2E"/>
    <w:rsid w:val="00514A78"/>
    <w:rsid w:val="00516623"/>
    <w:rsid w:val="00516D40"/>
    <w:rsid w:val="0052160A"/>
    <w:rsid w:val="0052230F"/>
    <w:rsid w:val="00525072"/>
    <w:rsid w:val="005305D7"/>
    <w:rsid w:val="00531D4B"/>
    <w:rsid w:val="005358F0"/>
    <w:rsid w:val="00535A42"/>
    <w:rsid w:val="00537374"/>
    <w:rsid w:val="00537E2F"/>
    <w:rsid w:val="0054449A"/>
    <w:rsid w:val="00545CB1"/>
    <w:rsid w:val="00545D43"/>
    <w:rsid w:val="00553081"/>
    <w:rsid w:val="00553789"/>
    <w:rsid w:val="005616AB"/>
    <w:rsid w:val="00566096"/>
    <w:rsid w:val="00570160"/>
    <w:rsid w:val="00571396"/>
    <w:rsid w:val="00571C3F"/>
    <w:rsid w:val="00571CE0"/>
    <w:rsid w:val="00573C0E"/>
    <w:rsid w:val="0057543B"/>
    <w:rsid w:val="00576764"/>
    <w:rsid w:val="0057785F"/>
    <w:rsid w:val="005815F2"/>
    <w:rsid w:val="0058205D"/>
    <w:rsid w:val="00582A9C"/>
    <w:rsid w:val="00583777"/>
    <w:rsid w:val="00583AF8"/>
    <w:rsid w:val="00583E96"/>
    <w:rsid w:val="005929D9"/>
    <w:rsid w:val="0059469B"/>
    <w:rsid w:val="005962E0"/>
    <w:rsid w:val="005A2021"/>
    <w:rsid w:val="005A53EA"/>
    <w:rsid w:val="005A574C"/>
    <w:rsid w:val="005A64F4"/>
    <w:rsid w:val="005B2E96"/>
    <w:rsid w:val="005B3BB1"/>
    <w:rsid w:val="005B5728"/>
    <w:rsid w:val="005B59F7"/>
    <w:rsid w:val="005C39DD"/>
    <w:rsid w:val="005C4197"/>
    <w:rsid w:val="005C4304"/>
    <w:rsid w:val="005C465B"/>
    <w:rsid w:val="005C4943"/>
    <w:rsid w:val="005C4C96"/>
    <w:rsid w:val="005C512C"/>
    <w:rsid w:val="005C514E"/>
    <w:rsid w:val="005C738D"/>
    <w:rsid w:val="005C7D3C"/>
    <w:rsid w:val="005D03F5"/>
    <w:rsid w:val="005D3764"/>
    <w:rsid w:val="005D48B1"/>
    <w:rsid w:val="005D556A"/>
    <w:rsid w:val="005D6DA9"/>
    <w:rsid w:val="005E1FEA"/>
    <w:rsid w:val="005E3B29"/>
    <w:rsid w:val="005E4DD3"/>
    <w:rsid w:val="005E5BF5"/>
    <w:rsid w:val="005E6778"/>
    <w:rsid w:val="005E6A63"/>
    <w:rsid w:val="005E7C31"/>
    <w:rsid w:val="00601A7E"/>
    <w:rsid w:val="00601B27"/>
    <w:rsid w:val="006039AD"/>
    <w:rsid w:val="006041E1"/>
    <w:rsid w:val="006064B1"/>
    <w:rsid w:val="006071AB"/>
    <w:rsid w:val="006073EB"/>
    <w:rsid w:val="0061200E"/>
    <w:rsid w:val="006157E4"/>
    <w:rsid w:val="00616ABD"/>
    <w:rsid w:val="00622896"/>
    <w:rsid w:val="00627601"/>
    <w:rsid w:val="00627D0E"/>
    <w:rsid w:val="006313DB"/>
    <w:rsid w:val="0063252E"/>
    <w:rsid w:val="00634C94"/>
    <w:rsid w:val="00636688"/>
    <w:rsid w:val="006372A0"/>
    <w:rsid w:val="00642ADA"/>
    <w:rsid w:val="00646A60"/>
    <w:rsid w:val="00646BB6"/>
    <w:rsid w:val="00654083"/>
    <w:rsid w:val="00655DEE"/>
    <w:rsid w:val="00656F73"/>
    <w:rsid w:val="0065782B"/>
    <w:rsid w:val="00661721"/>
    <w:rsid w:val="00664336"/>
    <w:rsid w:val="0067371F"/>
    <w:rsid w:val="00673780"/>
    <w:rsid w:val="0067669C"/>
    <w:rsid w:val="00676D6D"/>
    <w:rsid w:val="00680237"/>
    <w:rsid w:val="00685C7C"/>
    <w:rsid w:val="00685EE0"/>
    <w:rsid w:val="00687155"/>
    <w:rsid w:val="00690E6E"/>
    <w:rsid w:val="00691485"/>
    <w:rsid w:val="00691BA4"/>
    <w:rsid w:val="0069208C"/>
    <w:rsid w:val="00692EA2"/>
    <w:rsid w:val="00693DCA"/>
    <w:rsid w:val="006A4420"/>
    <w:rsid w:val="006A5032"/>
    <w:rsid w:val="006B095C"/>
    <w:rsid w:val="006B2024"/>
    <w:rsid w:val="006B312B"/>
    <w:rsid w:val="006B5F81"/>
    <w:rsid w:val="006B7502"/>
    <w:rsid w:val="006B75DD"/>
    <w:rsid w:val="006C25FA"/>
    <w:rsid w:val="006C4444"/>
    <w:rsid w:val="006D0D36"/>
    <w:rsid w:val="006D1181"/>
    <w:rsid w:val="006D11CB"/>
    <w:rsid w:val="006D44BE"/>
    <w:rsid w:val="006D6183"/>
    <w:rsid w:val="006E1B45"/>
    <w:rsid w:val="006E2B66"/>
    <w:rsid w:val="006E41C7"/>
    <w:rsid w:val="006E59C2"/>
    <w:rsid w:val="006E6DD3"/>
    <w:rsid w:val="006F26F9"/>
    <w:rsid w:val="006F2D7C"/>
    <w:rsid w:val="00700E84"/>
    <w:rsid w:val="00702D0E"/>
    <w:rsid w:val="00702D62"/>
    <w:rsid w:val="00704EB9"/>
    <w:rsid w:val="00706AC8"/>
    <w:rsid w:val="00710789"/>
    <w:rsid w:val="00715039"/>
    <w:rsid w:val="00716A33"/>
    <w:rsid w:val="0072012F"/>
    <w:rsid w:val="00720C0D"/>
    <w:rsid w:val="007227A3"/>
    <w:rsid w:val="00727694"/>
    <w:rsid w:val="00730239"/>
    <w:rsid w:val="00731A66"/>
    <w:rsid w:val="0074009A"/>
    <w:rsid w:val="007435EB"/>
    <w:rsid w:val="00744700"/>
    <w:rsid w:val="007452B4"/>
    <w:rsid w:val="00751B78"/>
    <w:rsid w:val="0075595F"/>
    <w:rsid w:val="00756927"/>
    <w:rsid w:val="00762439"/>
    <w:rsid w:val="00766926"/>
    <w:rsid w:val="0077011C"/>
    <w:rsid w:val="00772C06"/>
    <w:rsid w:val="007779CC"/>
    <w:rsid w:val="007804B0"/>
    <w:rsid w:val="00781772"/>
    <w:rsid w:val="007834EE"/>
    <w:rsid w:val="0078359E"/>
    <w:rsid w:val="00784C24"/>
    <w:rsid w:val="007912AE"/>
    <w:rsid w:val="0079469B"/>
    <w:rsid w:val="00794D47"/>
    <w:rsid w:val="0079554F"/>
    <w:rsid w:val="00796EFF"/>
    <w:rsid w:val="00796FEF"/>
    <w:rsid w:val="007B15C7"/>
    <w:rsid w:val="007B4F51"/>
    <w:rsid w:val="007B5785"/>
    <w:rsid w:val="007C2A9E"/>
    <w:rsid w:val="007D4588"/>
    <w:rsid w:val="007D6173"/>
    <w:rsid w:val="007E487B"/>
    <w:rsid w:val="007E4BD4"/>
    <w:rsid w:val="007E5D47"/>
    <w:rsid w:val="007E6594"/>
    <w:rsid w:val="007F1BD8"/>
    <w:rsid w:val="007F2FCC"/>
    <w:rsid w:val="007F34D4"/>
    <w:rsid w:val="007F4EEA"/>
    <w:rsid w:val="007F6E08"/>
    <w:rsid w:val="00800E7D"/>
    <w:rsid w:val="00804CBC"/>
    <w:rsid w:val="00807B4F"/>
    <w:rsid w:val="0081079D"/>
    <w:rsid w:val="00810BF3"/>
    <w:rsid w:val="008111C0"/>
    <w:rsid w:val="00812A19"/>
    <w:rsid w:val="008138C6"/>
    <w:rsid w:val="0081597E"/>
    <w:rsid w:val="00816771"/>
    <w:rsid w:val="008178C9"/>
    <w:rsid w:val="00821B9B"/>
    <w:rsid w:val="00823BB7"/>
    <w:rsid w:val="008252A2"/>
    <w:rsid w:val="008263DB"/>
    <w:rsid w:val="00830AF5"/>
    <w:rsid w:val="00831C1B"/>
    <w:rsid w:val="008368F9"/>
    <w:rsid w:val="008457BC"/>
    <w:rsid w:val="00854E95"/>
    <w:rsid w:val="00856FE7"/>
    <w:rsid w:val="00862643"/>
    <w:rsid w:val="00863A82"/>
    <w:rsid w:val="00863B28"/>
    <w:rsid w:val="008650C7"/>
    <w:rsid w:val="00865267"/>
    <w:rsid w:val="00867679"/>
    <w:rsid w:val="00873080"/>
    <w:rsid w:val="0087534C"/>
    <w:rsid w:val="008826B9"/>
    <w:rsid w:val="00883598"/>
    <w:rsid w:val="00886E3A"/>
    <w:rsid w:val="008874F0"/>
    <w:rsid w:val="00890A93"/>
    <w:rsid w:val="00894DBE"/>
    <w:rsid w:val="008968B7"/>
    <w:rsid w:val="00896FDB"/>
    <w:rsid w:val="008A1879"/>
    <w:rsid w:val="008A19CF"/>
    <w:rsid w:val="008A1F03"/>
    <w:rsid w:val="008A2EF8"/>
    <w:rsid w:val="008A4CA6"/>
    <w:rsid w:val="008A5CCD"/>
    <w:rsid w:val="008A7137"/>
    <w:rsid w:val="008B2D9A"/>
    <w:rsid w:val="008B6B8D"/>
    <w:rsid w:val="008B742E"/>
    <w:rsid w:val="008C2D01"/>
    <w:rsid w:val="008C3816"/>
    <w:rsid w:val="008D15E1"/>
    <w:rsid w:val="008E2BDB"/>
    <w:rsid w:val="008F60FC"/>
    <w:rsid w:val="008F6D3B"/>
    <w:rsid w:val="008F7BD9"/>
    <w:rsid w:val="00902761"/>
    <w:rsid w:val="00906666"/>
    <w:rsid w:val="00906C10"/>
    <w:rsid w:val="00907D7A"/>
    <w:rsid w:val="0091653B"/>
    <w:rsid w:val="009174A0"/>
    <w:rsid w:val="00917D9D"/>
    <w:rsid w:val="00923854"/>
    <w:rsid w:val="0092472B"/>
    <w:rsid w:val="0092526F"/>
    <w:rsid w:val="00926007"/>
    <w:rsid w:val="009269BA"/>
    <w:rsid w:val="00932AA3"/>
    <w:rsid w:val="00933919"/>
    <w:rsid w:val="00934073"/>
    <w:rsid w:val="00935E10"/>
    <w:rsid w:val="00942B05"/>
    <w:rsid w:val="009434E1"/>
    <w:rsid w:val="00946525"/>
    <w:rsid w:val="00947A1D"/>
    <w:rsid w:val="00954A77"/>
    <w:rsid w:val="00954E1B"/>
    <w:rsid w:val="009566A7"/>
    <w:rsid w:val="00957BB9"/>
    <w:rsid w:val="00957C1E"/>
    <w:rsid w:val="00963827"/>
    <w:rsid w:val="00964339"/>
    <w:rsid w:val="009655EB"/>
    <w:rsid w:val="00965631"/>
    <w:rsid w:val="0097065D"/>
    <w:rsid w:val="00970F95"/>
    <w:rsid w:val="00973062"/>
    <w:rsid w:val="00974332"/>
    <w:rsid w:val="0097728F"/>
    <w:rsid w:val="009779DB"/>
    <w:rsid w:val="009811C7"/>
    <w:rsid w:val="0098430E"/>
    <w:rsid w:val="00987125"/>
    <w:rsid w:val="009905A7"/>
    <w:rsid w:val="0099077E"/>
    <w:rsid w:val="00993CB5"/>
    <w:rsid w:val="00995023"/>
    <w:rsid w:val="009A099C"/>
    <w:rsid w:val="009A3DE1"/>
    <w:rsid w:val="009A7D33"/>
    <w:rsid w:val="009B2958"/>
    <w:rsid w:val="009B331B"/>
    <w:rsid w:val="009B6C16"/>
    <w:rsid w:val="009B6DCC"/>
    <w:rsid w:val="009B702F"/>
    <w:rsid w:val="009C30C7"/>
    <w:rsid w:val="009C7649"/>
    <w:rsid w:val="009D0C41"/>
    <w:rsid w:val="009D1EBA"/>
    <w:rsid w:val="009D2ECE"/>
    <w:rsid w:val="009D3465"/>
    <w:rsid w:val="009D3AC7"/>
    <w:rsid w:val="009D4E7F"/>
    <w:rsid w:val="009D5D98"/>
    <w:rsid w:val="009D6939"/>
    <w:rsid w:val="009D727C"/>
    <w:rsid w:val="009E1DDA"/>
    <w:rsid w:val="009E1E1B"/>
    <w:rsid w:val="009E38F0"/>
    <w:rsid w:val="009E3B3A"/>
    <w:rsid w:val="009F5C5C"/>
    <w:rsid w:val="009F6963"/>
    <w:rsid w:val="00A03ADB"/>
    <w:rsid w:val="00A03C0F"/>
    <w:rsid w:val="00A04AC8"/>
    <w:rsid w:val="00A133B0"/>
    <w:rsid w:val="00A14271"/>
    <w:rsid w:val="00A15FB8"/>
    <w:rsid w:val="00A16C8F"/>
    <w:rsid w:val="00A22431"/>
    <w:rsid w:val="00A25EB3"/>
    <w:rsid w:val="00A30AFF"/>
    <w:rsid w:val="00A31069"/>
    <w:rsid w:val="00A32856"/>
    <w:rsid w:val="00A33DBD"/>
    <w:rsid w:val="00A349D7"/>
    <w:rsid w:val="00A3536B"/>
    <w:rsid w:val="00A37E50"/>
    <w:rsid w:val="00A41F9A"/>
    <w:rsid w:val="00A42584"/>
    <w:rsid w:val="00A43E84"/>
    <w:rsid w:val="00A45565"/>
    <w:rsid w:val="00A45EE2"/>
    <w:rsid w:val="00A470DF"/>
    <w:rsid w:val="00A51C1C"/>
    <w:rsid w:val="00A5228B"/>
    <w:rsid w:val="00A52AE3"/>
    <w:rsid w:val="00A5307C"/>
    <w:rsid w:val="00A53733"/>
    <w:rsid w:val="00A54FB0"/>
    <w:rsid w:val="00A60617"/>
    <w:rsid w:val="00A663E9"/>
    <w:rsid w:val="00A67A06"/>
    <w:rsid w:val="00A7066C"/>
    <w:rsid w:val="00A722DE"/>
    <w:rsid w:val="00A72787"/>
    <w:rsid w:val="00A763A7"/>
    <w:rsid w:val="00A81C5C"/>
    <w:rsid w:val="00A835CD"/>
    <w:rsid w:val="00A83BB6"/>
    <w:rsid w:val="00A84395"/>
    <w:rsid w:val="00A848C2"/>
    <w:rsid w:val="00A86198"/>
    <w:rsid w:val="00A86C16"/>
    <w:rsid w:val="00A9165D"/>
    <w:rsid w:val="00A91B29"/>
    <w:rsid w:val="00A9219A"/>
    <w:rsid w:val="00A9246E"/>
    <w:rsid w:val="00A94E8D"/>
    <w:rsid w:val="00A94FB2"/>
    <w:rsid w:val="00A962F0"/>
    <w:rsid w:val="00A96B2A"/>
    <w:rsid w:val="00AA1A04"/>
    <w:rsid w:val="00AA2231"/>
    <w:rsid w:val="00AA2396"/>
    <w:rsid w:val="00AA3956"/>
    <w:rsid w:val="00AA3FD7"/>
    <w:rsid w:val="00AA493E"/>
    <w:rsid w:val="00AA5348"/>
    <w:rsid w:val="00AB1278"/>
    <w:rsid w:val="00AB3B0C"/>
    <w:rsid w:val="00AB50F5"/>
    <w:rsid w:val="00AB614D"/>
    <w:rsid w:val="00AB6A1D"/>
    <w:rsid w:val="00AC0FFC"/>
    <w:rsid w:val="00AC34FD"/>
    <w:rsid w:val="00AC5D6E"/>
    <w:rsid w:val="00AC6BF8"/>
    <w:rsid w:val="00AC787C"/>
    <w:rsid w:val="00AD169A"/>
    <w:rsid w:val="00AD22D3"/>
    <w:rsid w:val="00AE0688"/>
    <w:rsid w:val="00AE1A40"/>
    <w:rsid w:val="00AE2EEA"/>
    <w:rsid w:val="00AE4D47"/>
    <w:rsid w:val="00AE5002"/>
    <w:rsid w:val="00AE61F6"/>
    <w:rsid w:val="00AE634C"/>
    <w:rsid w:val="00AE742E"/>
    <w:rsid w:val="00AE7AE5"/>
    <w:rsid w:val="00AF4424"/>
    <w:rsid w:val="00AF79F7"/>
    <w:rsid w:val="00AF7D9F"/>
    <w:rsid w:val="00B0316A"/>
    <w:rsid w:val="00B05A30"/>
    <w:rsid w:val="00B10316"/>
    <w:rsid w:val="00B1095D"/>
    <w:rsid w:val="00B116D8"/>
    <w:rsid w:val="00B14591"/>
    <w:rsid w:val="00B17A92"/>
    <w:rsid w:val="00B22D4B"/>
    <w:rsid w:val="00B2420D"/>
    <w:rsid w:val="00B26506"/>
    <w:rsid w:val="00B27E17"/>
    <w:rsid w:val="00B32A4C"/>
    <w:rsid w:val="00B330D8"/>
    <w:rsid w:val="00B34BC6"/>
    <w:rsid w:val="00B35F7B"/>
    <w:rsid w:val="00B362B6"/>
    <w:rsid w:val="00B36F98"/>
    <w:rsid w:val="00B412B7"/>
    <w:rsid w:val="00B46C32"/>
    <w:rsid w:val="00B50B6D"/>
    <w:rsid w:val="00B50BD1"/>
    <w:rsid w:val="00B56274"/>
    <w:rsid w:val="00B57411"/>
    <w:rsid w:val="00B60996"/>
    <w:rsid w:val="00B650CF"/>
    <w:rsid w:val="00B6775D"/>
    <w:rsid w:val="00B702D9"/>
    <w:rsid w:val="00B77BFB"/>
    <w:rsid w:val="00B80BC7"/>
    <w:rsid w:val="00B83083"/>
    <w:rsid w:val="00B85BED"/>
    <w:rsid w:val="00B86E2B"/>
    <w:rsid w:val="00B9008C"/>
    <w:rsid w:val="00B92758"/>
    <w:rsid w:val="00B93719"/>
    <w:rsid w:val="00B94520"/>
    <w:rsid w:val="00B9547B"/>
    <w:rsid w:val="00B9600C"/>
    <w:rsid w:val="00B96C08"/>
    <w:rsid w:val="00B96D4E"/>
    <w:rsid w:val="00BA136F"/>
    <w:rsid w:val="00BA20F8"/>
    <w:rsid w:val="00BB2688"/>
    <w:rsid w:val="00BB7DE5"/>
    <w:rsid w:val="00BC0048"/>
    <w:rsid w:val="00BC0A0C"/>
    <w:rsid w:val="00BC16A9"/>
    <w:rsid w:val="00BC21CE"/>
    <w:rsid w:val="00BC258C"/>
    <w:rsid w:val="00BC378D"/>
    <w:rsid w:val="00BC3EB3"/>
    <w:rsid w:val="00BC6467"/>
    <w:rsid w:val="00BD09BC"/>
    <w:rsid w:val="00BD1F0E"/>
    <w:rsid w:val="00BD3575"/>
    <w:rsid w:val="00BE33B1"/>
    <w:rsid w:val="00BE5699"/>
    <w:rsid w:val="00BE639A"/>
    <w:rsid w:val="00BE641E"/>
    <w:rsid w:val="00BE6A33"/>
    <w:rsid w:val="00BE7755"/>
    <w:rsid w:val="00BF0A50"/>
    <w:rsid w:val="00BF431F"/>
    <w:rsid w:val="00BF7257"/>
    <w:rsid w:val="00C00854"/>
    <w:rsid w:val="00C00F60"/>
    <w:rsid w:val="00C021DC"/>
    <w:rsid w:val="00C025D8"/>
    <w:rsid w:val="00C02CCD"/>
    <w:rsid w:val="00C05295"/>
    <w:rsid w:val="00C056E2"/>
    <w:rsid w:val="00C12E65"/>
    <w:rsid w:val="00C13871"/>
    <w:rsid w:val="00C15DA5"/>
    <w:rsid w:val="00C1694A"/>
    <w:rsid w:val="00C16D40"/>
    <w:rsid w:val="00C16F38"/>
    <w:rsid w:val="00C20049"/>
    <w:rsid w:val="00C20616"/>
    <w:rsid w:val="00C235D3"/>
    <w:rsid w:val="00C236B7"/>
    <w:rsid w:val="00C26C90"/>
    <w:rsid w:val="00C27EAD"/>
    <w:rsid w:val="00C310C5"/>
    <w:rsid w:val="00C338FA"/>
    <w:rsid w:val="00C37B16"/>
    <w:rsid w:val="00C406FA"/>
    <w:rsid w:val="00C41E47"/>
    <w:rsid w:val="00C43B2D"/>
    <w:rsid w:val="00C43C3C"/>
    <w:rsid w:val="00C45B36"/>
    <w:rsid w:val="00C46EFA"/>
    <w:rsid w:val="00C504B2"/>
    <w:rsid w:val="00C50C02"/>
    <w:rsid w:val="00C521BE"/>
    <w:rsid w:val="00C54025"/>
    <w:rsid w:val="00C54CA3"/>
    <w:rsid w:val="00C55B14"/>
    <w:rsid w:val="00C60743"/>
    <w:rsid w:val="00C63828"/>
    <w:rsid w:val="00C63F9C"/>
    <w:rsid w:val="00C64772"/>
    <w:rsid w:val="00C6628B"/>
    <w:rsid w:val="00C67A3D"/>
    <w:rsid w:val="00C72AAA"/>
    <w:rsid w:val="00C74B43"/>
    <w:rsid w:val="00C74EB5"/>
    <w:rsid w:val="00C75A12"/>
    <w:rsid w:val="00C75EA2"/>
    <w:rsid w:val="00C76553"/>
    <w:rsid w:val="00C77266"/>
    <w:rsid w:val="00C77CDB"/>
    <w:rsid w:val="00C80A9B"/>
    <w:rsid w:val="00C80AE0"/>
    <w:rsid w:val="00C8215B"/>
    <w:rsid w:val="00C85535"/>
    <w:rsid w:val="00C87853"/>
    <w:rsid w:val="00C9108B"/>
    <w:rsid w:val="00C92E96"/>
    <w:rsid w:val="00C94AE2"/>
    <w:rsid w:val="00C96D6B"/>
    <w:rsid w:val="00C9838D"/>
    <w:rsid w:val="00CA0290"/>
    <w:rsid w:val="00CA0878"/>
    <w:rsid w:val="00CA1648"/>
    <w:rsid w:val="00CA2314"/>
    <w:rsid w:val="00CA34C4"/>
    <w:rsid w:val="00CA3E5F"/>
    <w:rsid w:val="00CA4445"/>
    <w:rsid w:val="00CA6793"/>
    <w:rsid w:val="00CA67BF"/>
    <w:rsid w:val="00CA6B70"/>
    <w:rsid w:val="00CB1B6E"/>
    <w:rsid w:val="00CB24C0"/>
    <w:rsid w:val="00CB4F98"/>
    <w:rsid w:val="00CB5021"/>
    <w:rsid w:val="00CB71F2"/>
    <w:rsid w:val="00CB77AE"/>
    <w:rsid w:val="00CC14F6"/>
    <w:rsid w:val="00CC3E01"/>
    <w:rsid w:val="00CD3E0D"/>
    <w:rsid w:val="00CE03B2"/>
    <w:rsid w:val="00CE30DA"/>
    <w:rsid w:val="00CE447F"/>
    <w:rsid w:val="00CE56A0"/>
    <w:rsid w:val="00CE5E85"/>
    <w:rsid w:val="00CE6681"/>
    <w:rsid w:val="00CF0EDB"/>
    <w:rsid w:val="00CF18EB"/>
    <w:rsid w:val="00CF3320"/>
    <w:rsid w:val="00CF3E35"/>
    <w:rsid w:val="00CF76E2"/>
    <w:rsid w:val="00D01442"/>
    <w:rsid w:val="00D01EEE"/>
    <w:rsid w:val="00D02BE3"/>
    <w:rsid w:val="00D04C0B"/>
    <w:rsid w:val="00D04D07"/>
    <w:rsid w:val="00D0523D"/>
    <w:rsid w:val="00D107F4"/>
    <w:rsid w:val="00D124A5"/>
    <w:rsid w:val="00D13062"/>
    <w:rsid w:val="00D14B82"/>
    <w:rsid w:val="00D14C56"/>
    <w:rsid w:val="00D1589C"/>
    <w:rsid w:val="00D15B45"/>
    <w:rsid w:val="00D178B7"/>
    <w:rsid w:val="00D220CD"/>
    <w:rsid w:val="00D25037"/>
    <w:rsid w:val="00D251A6"/>
    <w:rsid w:val="00D27A46"/>
    <w:rsid w:val="00D27F21"/>
    <w:rsid w:val="00D3062A"/>
    <w:rsid w:val="00D307A9"/>
    <w:rsid w:val="00D3374D"/>
    <w:rsid w:val="00D34EF4"/>
    <w:rsid w:val="00D46343"/>
    <w:rsid w:val="00D468CD"/>
    <w:rsid w:val="00D477BE"/>
    <w:rsid w:val="00D51A75"/>
    <w:rsid w:val="00D52B73"/>
    <w:rsid w:val="00D5581D"/>
    <w:rsid w:val="00D63357"/>
    <w:rsid w:val="00D660E1"/>
    <w:rsid w:val="00D71740"/>
    <w:rsid w:val="00D71D07"/>
    <w:rsid w:val="00D72BB8"/>
    <w:rsid w:val="00D8031D"/>
    <w:rsid w:val="00D80F70"/>
    <w:rsid w:val="00D844EE"/>
    <w:rsid w:val="00D85AAE"/>
    <w:rsid w:val="00D8745A"/>
    <w:rsid w:val="00D95C6D"/>
    <w:rsid w:val="00D95CB9"/>
    <w:rsid w:val="00DA5343"/>
    <w:rsid w:val="00DA57BA"/>
    <w:rsid w:val="00DA636D"/>
    <w:rsid w:val="00DA68F2"/>
    <w:rsid w:val="00DA789B"/>
    <w:rsid w:val="00DA7DA8"/>
    <w:rsid w:val="00DB21B1"/>
    <w:rsid w:val="00DB302C"/>
    <w:rsid w:val="00DB42B5"/>
    <w:rsid w:val="00DB7DD8"/>
    <w:rsid w:val="00DC0565"/>
    <w:rsid w:val="00DC0D2D"/>
    <w:rsid w:val="00DC5D89"/>
    <w:rsid w:val="00DC5ECD"/>
    <w:rsid w:val="00DD044A"/>
    <w:rsid w:val="00DD49A2"/>
    <w:rsid w:val="00DD500A"/>
    <w:rsid w:val="00DD517B"/>
    <w:rsid w:val="00DE29B5"/>
    <w:rsid w:val="00DF4769"/>
    <w:rsid w:val="00DF7805"/>
    <w:rsid w:val="00E06206"/>
    <w:rsid w:val="00E076AE"/>
    <w:rsid w:val="00E122F7"/>
    <w:rsid w:val="00E20D67"/>
    <w:rsid w:val="00E26EA8"/>
    <w:rsid w:val="00E277F4"/>
    <w:rsid w:val="00E30896"/>
    <w:rsid w:val="00E30FA9"/>
    <w:rsid w:val="00E31B70"/>
    <w:rsid w:val="00E34CA7"/>
    <w:rsid w:val="00E37B6B"/>
    <w:rsid w:val="00E409B0"/>
    <w:rsid w:val="00E40F09"/>
    <w:rsid w:val="00E44DB4"/>
    <w:rsid w:val="00E45378"/>
    <w:rsid w:val="00E45DBB"/>
    <w:rsid w:val="00E50EA3"/>
    <w:rsid w:val="00E5485F"/>
    <w:rsid w:val="00E55C9E"/>
    <w:rsid w:val="00E5725A"/>
    <w:rsid w:val="00E635C9"/>
    <w:rsid w:val="00E63EC2"/>
    <w:rsid w:val="00E66377"/>
    <w:rsid w:val="00E6655A"/>
    <w:rsid w:val="00E7071C"/>
    <w:rsid w:val="00E70FD6"/>
    <w:rsid w:val="00E724B7"/>
    <w:rsid w:val="00E73B5B"/>
    <w:rsid w:val="00E768D0"/>
    <w:rsid w:val="00E8033F"/>
    <w:rsid w:val="00E83CC3"/>
    <w:rsid w:val="00E84819"/>
    <w:rsid w:val="00E84D39"/>
    <w:rsid w:val="00E85F86"/>
    <w:rsid w:val="00E86C3B"/>
    <w:rsid w:val="00E92D9B"/>
    <w:rsid w:val="00E94212"/>
    <w:rsid w:val="00E94552"/>
    <w:rsid w:val="00E960DD"/>
    <w:rsid w:val="00EA08B7"/>
    <w:rsid w:val="00EA2350"/>
    <w:rsid w:val="00EA45F2"/>
    <w:rsid w:val="00EA6C90"/>
    <w:rsid w:val="00EB049A"/>
    <w:rsid w:val="00EB1655"/>
    <w:rsid w:val="00EB372F"/>
    <w:rsid w:val="00EB45ED"/>
    <w:rsid w:val="00EB4D6B"/>
    <w:rsid w:val="00EB4E8E"/>
    <w:rsid w:val="00EB51AE"/>
    <w:rsid w:val="00EB51B7"/>
    <w:rsid w:val="00EC11DC"/>
    <w:rsid w:val="00EC133A"/>
    <w:rsid w:val="00EC1C57"/>
    <w:rsid w:val="00EC2F1A"/>
    <w:rsid w:val="00EC38BE"/>
    <w:rsid w:val="00EC6308"/>
    <w:rsid w:val="00EC662C"/>
    <w:rsid w:val="00EC78B9"/>
    <w:rsid w:val="00ED04FE"/>
    <w:rsid w:val="00ED294B"/>
    <w:rsid w:val="00ED3056"/>
    <w:rsid w:val="00EE05BB"/>
    <w:rsid w:val="00EE306E"/>
    <w:rsid w:val="00EE30BC"/>
    <w:rsid w:val="00EE5A2A"/>
    <w:rsid w:val="00EE633E"/>
    <w:rsid w:val="00EE78F0"/>
    <w:rsid w:val="00EF20A4"/>
    <w:rsid w:val="00EF219B"/>
    <w:rsid w:val="00EF4546"/>
    <w:rsid w:val="00EF707D"/>
    <w:rsid w:val="00F01582"/>
    <w:rsid w:val="00F03F8C"/>
    <w:rsid w:val="00F17318"/>
    <w:rsid w:val="00F20C74"/>
    <w:rsid w:val="00F238DE"/>
    <w:rsid w:val="00F27F06"/>
    <w:rsid w:val="00F31A77"/>
    <w:rsid w:val="00F3323E"/>
    <w:rsid w:val="00F33D01"/>
    <w:rsid w:val="00F34E10"/>
    <w:rsid w:val="00F416C8"/>
    <w:rsid w:val="00F418BB"/>
    <w:rsid w:val="00F43137"/>
    <w:rsid w:val="00F43BE3"/>
    <w:rsid w:val="00F528BB"/>
    <w:rsid w:val="00F53293"/>
    <w:rsid w:val="00F552EA"/>
    <w:rsid w:val="00F66258"/>
    <w:rsid w:val="00F67763"/>
    <w:rsid w:val="00F72864"/>
    <w:rsid w:val="00F73BEC"/>
    <w:rsid w:val="00F744ED"/>
    <w:rsid w:val="00F77169"/>
    <w:rsid w:val="00F8091B"/>
    <w:rsid w:val="00F80C00"/>
    <w:rsid w:val="00F81969"/>
    <w:rsid w:val="00F84A94"/>
    <w:rsid w:val="00F85E1D"/>
    <w:rsid w:val="00F9376A"/>
    <w:rsid w:val="00FA0653"/>
    <w:rsid w:val="00FA4906"/>
    <w:rsid w:val="00FA585D"/>
    <w:rsid w:val="00FA61E5"/>
    <w:rsid w:val="00FA6207"/>
    <w:rsid w:val="00FA6EFA"/>
    <w:rsid w:val="00FA7748"/>
    <w:rsid w:val="00FA7F0A"/>
    <w:rsid w:val="00FB329E"/>
    <w:rsid w:val="00FC0871"/>
    <w:rsid w:val="00FC10DB"/>
    <w:rsid w:val="00FC3645"/>
    <w:rsid w:val="00FC4ECA"/>
    <w:rsid w:val="00FC5850"/>
    <w:rsid w:val="00FD30FF"/>
    <w:rsid w:val="00FD3B8B"/>
    <w:rsid w:val="00FE16D6"/>
    <w:rsid w:val="00FE42A6"/>
    <w:rsid w:val="00FF10F8"/>
    <w:rsid w:val="00FF156B"/>
    <w:rsid w:val="00FF2133"/>
    <w:rsid w:val="00FF2173"/>
    <w:rsid w:val="00FF7849"/>
    <w:rsid w:val="00FF7A94"/>
    <w:rsid w:val="00FF7BA9"/>
    <w:rsid w:val="013CBEC0"/>
    <w:rsid w:val="026DA773"/>
    <w:rsid w:val="0785034F"/>
    <w:rsid w:val="07A641F3"/>
    <w:rsid w:val="0C56F1B0"/>
    <w:rsid w:val="0C800864"/>
    <w:rsid w:val="0D197803"/>
    <w:rsid w:val="0DAD5ED8"/>
    <w:rsid w:val="0DD766E8"/>
    <w:rsid w:val="0FD9DCDB"/>
    <w:rsid w:val="104FB439"/>
    <w:rsid w:val="13EB21B1"/>
    <w:rsid w:val="15A65F58"/>
    <w:rsid w:val="16A358A8"/>
    <w:rsid w:val="1DB1C109"/>
    <w:rsid w:val="1E6B753D"/>
    <w:rsid w:val="1F615A97"/>
    <w:rsid w:val="21354946"/>
    <w:rsid w:val="226898E7"/>
    <w:rsid w:val="233711FB"/>
    <w:rsid w:val="25850BFE"/>
    <w:rsid w:val="2718C9CE"/>
    <w:rsid w:val="27902E19"/>
    <w:rsid w:val="2AF9EF05"/>
    <w:rsid w:val="2E1E8FBF"/>
    <w:rsid w:val="2E88C613"/>
    <w:rsid w:val="2FA9CDE0"/>
    <w:rsid w:val="30DA4EDD"/>
    <w:rsid w:val="31C87764"/>
    <w:rsid w:val="3235F47C"/>
    <w:rsid w:val="3264FFDC"/>
    <w:rsid w:val="327C612E"/>
    <w:rsid w:val="32FC415F"/>
    <w:rsid w:val="36F5526D"/>
    <w:rsid w:val="38978BA5"/>
    <w:rsid w:val="3A668C2C"/>
    <w:rsid w:val="3BA40D74"/>
    <w:rsid w:val="3D5B790C"/>
    <w:rsid w:val="3EE7EF40"/>
    <w:rsid w:val="3F625017"/>
    <w:rsid w:val="427BFB98"/>
    <w:rsid w:val="4320CAE8"/>
    <w:rsid w:val="4469D827"/>
    <w:rsid w:val="466C38AF"/>
    <w:rsid w:val="47938F50"/>
    <w:rsid w:val="49E77A9F"/>
    <w:rsid w:val="4B38977B"/>
    <w:rsid w:val="4B8E2135"/>
    <w:rsid w:val="4CF77298"/>
    <w:rsid w:val="4EA06BAC"/>
    <w:rsid w:val="4F4DCE15"/>
    <w:rsid w:val="505925DF"/>
    <w:rsid w:val="526FCB94"/>
    <w:rsid w:val="566B1DE7"/>
    <w:rsid w:val="56F15778"/>
    <w:rsid w:val="58A7DF02"/>
    <w:rsid w:val="591DE833"/>
    <w:rsid w:val="5A8264A6"/>
    <w:rsid w:val="5C7B6975"/>
    <w:rsid w:val="5D721A91"/>
    <w:rsid w:val="60256899"/>
    <w:rsid w:val="635FA172"/>
    <w:rsid w:val="649C89AE"/>
    <w:rsid w:val="6521176A"/>
    <w:rsid w:val="6628FDDD"/>
    <w:rsid w:val="69B1895B"/>
    <w:rsid w:val="6A5ACE4C"/>
    <w:rsid w:val="6DCF74B3"/>
    <w:rsid w:val="749B0574"/>
    <w:rsid w:val="7716EFB2"/>
    <w:rsid w:val="7991F137"/>
    <w:rsid w:val="7AA3B422"/>
    <w:rsid w:val="7B2D323F"/>
    <w:rsid w:val="7B35A665"/>
    <w:rsid w:val="7CE03FF6"/>
    <w:rsid w:val="7DC6DB30"/>
    <w:rsid w:val="7DF00BA1"/>
    <w:rsid w:val="7FDC0B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DA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8F6D3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rsid w:val="0030347C"/>
    <w:rPr>
      <w:sz w:val="16"/>
      <w:szCs w:val="16"/>
    </w:rPr>
  </w:style>
  <w:style w:type="paragraph" w:styleId="CommentText">
    <w:name w:val="annotation text"/>
    <w:basedOn w:val="Normal"/>
    <w:link w:val="CommentTextChar"/>
    <w:uiPriority w:val="99"/>
    <w:rsid w:val="0030347C"/>
    <w:rPr>
      <w:sz w:val="20"/>
      <w:szCs w:val="20"/>
    </w:rPr>
  </w:style>
  <w:style w:type="character" w:customStyle="1" w:styleId="CommentTextChar">
    <w:name w:val="Comment Text Char"/>
    <w:basedOn w:val="DefaultParagraphFont"/>
    <w:link w:val="CommentText"/>
    <w:uiPriority w:val="99"/>
    <w:rsid w:val="0030347C"/>
  </w:style>
  <w:style w:type="paragraph" w:styleId="CommentSubject">
    <w:name w:val="annotation subject"/>
    <w:basedOn w:val="CommentText"/>
    <w:next w:val="CommentText"/>
    <w:link w:val="CommentSubjectChar"/>
    <w:rsid w:val="0030347C"/>
    <w:rPr>
      <w:b/>
      <w:bCs/>
    </w:rPr>
  </w:style>
  <w:style w:type="character" w:customStyle="1" w:styleId="CommentSubjectChar">
    <w:name w:val="Comment Subject Char"/>
    <w:basedOn w:val="CommentTextChar"/>
    <w:link w:val="CommentSubject"/>
    <w:rsid w:val="0030347C"/>
    <w:rPr>
      <w:b/>
      <w:bCs/>
    </w:rPr>
  </w:style>
  <w:style w:type="paragraph" w:styleId="Revision">
    <w:name w:val="Revision"/>
    <w:hidden/>
    <w:uiPriority w:val="99"/>
    <w:semiHidden/>
    <w:rsid w:val="00D14C56"/>
    <w:rPr>
      <w:sz w:val="24"/>
      <w:szCs w:val="24"/>
    </w:rPr>
  </w:style>
  <w:style w:type="paragraph" w:customStyle="1" w:styleId="SATablebody">
    <w:name w:val="SA Table body"/>
    <w:link w:val="SATablebodyChar"/>
    <w:qFormat/>
    <w:rsid w:val="0023151B"/>
    <w:rPr>
      <w:rFonts w:ascii="Roboto" w:eastAsiaTheme="minorEastAsia" w:hAnsi="Roboto" w:cs="Arial"/>
      <w:color w:val="000000" w:themeColor="text1"/>
      <w:szCs w:val="22"/>
      <w:lang w:eastAsia="ko-KR"/>
    </w:rPr>
  </w:style>
  <w:style w:type="character" w:customStyle="1" w:styleId="SATablebodyChar">
    <w:name w:val="SA Table body Char"/>
    <w:basedOn w:val="DefaultParagraphFont"/>
    <w:link w:val="SATablebody"/>
    <w:rsid w:val="0023151B"/>
    <w:rPr>
      <w:rFonts w:ascii="Roboto" w:eastAsiaTheme="minorEastAsia" w:hAnsi="Roboto" w:cs="Arial"/>
      <w:color w:val="000000" w:themeColor="text1"/>
      <w:szCs w:val="22"/>
      <w:lang w:eastAsia="ko-KR"/>
    </w:rPr>
  </w:style>
  <w:style w:type="paragraph" w:styleId="BodyText">
    <w:name w:val="Body Text"/>
    <w:basedOn w:val="Normal"/>
    <w:link w:val="BodyTextChar"/>
    <w:qFormat/>
    <w:rsid w:val="00A9165D"/>
    <w:pPr>
      <w:spacing w:before="120" w:after="120"/>
    </w:pPr>
    <w:rPr>
      <w:rFonts w:asciiTheme="minorHAnsi" w:hAnsiTheme="minorHAnsi" w:cs="Arial"/>
      <w:sz w:val="20"/>
      <w:szCs w:val="22"/>
      <w:lang w:eastAsia="en-US"/>
    </w:rPr>
  </w:style>
  <w:style w:type="character" w:customStyle="1" w:styleId="BodyTextChar">
    <w:name w:val="Body Text Char"/>
    <w:basedOn w:val="DefaultParagraphFont"/>
    <w:link w:val="BodyText"/>
    <w:rsid w:val="00A9165D"/>
    <w:rPr>
      <w:rFonts w:asciiTheme="minorHAnsi" w:hAnsiTheme="minorHAnsi" w:cs="Arial"/>
      <w:szCs w:val="22"/>
      <w:lang w:eastAsia="en-US"/>
    </w:rPr>
  </w:style>
  <w:style w:type="character" w:customStyle="1" w:styleId="ListParagraphChar">
    <w:name w:val="List Paragraph Char"/>
    <w:aliases w:val="AR bullet 1 Char,List Paragraph1 Char,Number Paragraph Char,Recommendation Char,List Paragraph11 Char"/>
    <w:basedOn w:val="DefaultParagraphFont"/>
    <w:link w:val="ListParagraph"/>
    <w:uiPriority w:val="34"/>
    <w:locked/>
    <w:rsid w:val="00D34EF4"/>
    <w:rPr>
      <w:rFonts w:ascii="Calibri" w:hAnsi="Calibri" w:cs="Calibri"/>
    </w:rPr>
  </w:style>
  <w:style w:type="paragraph" w:styleId="ListParagraph">
    <w:name w:val="List Paragraph"/>
    <w:aliases w:val="AR bullet 1,List Paragraph1,Number Paragraph,Recommendation,List Paragraph11"/>
    <w:basedOn w:val="Normal"/>
    <w:link w:val="ListParagraphChar"/>
    <w:uiPriority w:val="34"/>
    <w:qFormat/>
    <w:rsid w:val="00D34EF4"/>
    <w:pPr>
      <w:ind w:left="720"/>
      <w:contextualSpacing/>
    </w:pPr>
    <w:rPr>
      <w:rFonts w:ascii="Calibri" w:hAnsi="Calibri" w:cs="Calibri"/>
      <w:sz w:val="20"/>
      <w:szCs w:val="20"/>
    </w:rPr>
  </w:style>
  <w:style w:type="table" w:styleId="TableGrid">
    <w:name w:val="Table Grid"/>
    <w:basedOn w:val="TableNormal"/>
    <w:uiPriority w:val="39"/>
    <w:rsid w:val="005A64F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8F6D3B"/>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information-your-langua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ea463d-0dc8-4d9c-b640-61f152bd204b" xsi:nil="true"/>
    <_ip_UnifiedCompliancePolicyUIAction xmlns="http://schemas.microsoft.com/sharepoint/v3" xsi:nil="true"/>
    <_ip_UnifiedCompliancePolicyProperties xmlns="http://schemas.microsoft.com/sharepoint/v3" xsi:nil="true"/>
    <lcf76f155ced4ddcb4097134ff3c332f xmlns="c8082802-0edd-4b36-a590-b28f0e28e8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9B920F161E74D913AE39DCCFFE862" ma:contentTypeVersion="17" ma:contentTypeDescription="Create a new document." ma:contentTypeScope="" ma:versionID="9e67e73aba80c089b0f3dbd1dc975196">
  <xsd:schema xmlns:xsd="http://www.w3.org/2001/XMLSchema" xmlns:xs="http://www.w3.org/2001/XMLSchema" xmlns:p="http://schemas.microsoft.com/office/2006/metadata/properties" xmlns:ns1="http://schemas.microsoft.com/sharepoint/v3" xmlns:ns2="c8082802-0edd-4b36-a590-b28f0e28e8bc" xmlns:ns3="3cea463d-0dc8-4d9c-b640-61f152bd204b" targetNamespace="http://schemas.microsoft.com/office/2006/metadata/properties" ma:root="true" ma:fieldsID="1428f105a9db4cdc34e15654a61f01ea" ns1:_="" ns2:_="" ns3:_="">
    <xsd:import namespace="http://schemas.microsoft.com/sharepoint/v3"/>
    <xsd:import namespace="c8082802-0edd-4b36-a590-b28f0e28e8bc"/>
    <xsd:import namespace="3cea463d-0dc8-4d9c-b640-61f152bd2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82802-0edd-4b36-a590-b28f0e28e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a463d-0dc8-4d9c-b640-61f152bd20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b2c85a-5102-4709-a01f-9f80371a484d}" ma:internalName="TaxCatchAll" ma:showField="CatchAllData" ma:web="3cea463d-0dc8-4d9c-b640-61f152bd20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248E-65A7-4386-A7D1-D9260D30C8C3}">
  <ds:schemaRefs>
    <ds:schemaRef ds:uri="http://schemas.microsoft.com/office/2006/metadata/properties"/>
    <ds:schemaRef ds:uri="http://schemas.microsoft.com/office/infopath/2007/PartnerControls"/>
    <ds:schemaRef ds:uri="3cea463d-0dc8-4d9c-b640-61f152bd204b"/>
    <ds:schemaRef ds:uri="http://schemas.microsoft.com/sharepoint/v3"/>
    <ds:schemaRef ds:uri="c8082802-0edd-4b36-a590-b28f0e28e8bc"/>
  </ds:schemaRefs>
</ds:datastoreItem>
</file>

<file path=customXml/itemProps2.xml><?xml version="1.0" encoding="utf-8"?>
<ds:datastoreItem xmlns:ds="http://schemas.openxmlformats.org/officeDocument/2006/customXml" ds:itemID="{02E44983-C4E4-4B18-B2F3-5C4B2E7FFE09}">
  <ds:schemaRefs>
    <ds:schemaRef ds:uri="http://schemas.microsoft.com/sharepoint/v3/contenttype/forms"/>
  </ds:schemaRefs>
</ds:datastoreItem>
</file>

<file path=customXml/itemProps3.xml><?xml version="1.0" encoding="utf-8"?>
<ds:datastoreItem xmlns:ds="http://schemas.openxmlformats.org/officeDocument/2006/customXml" ds:itemID="{7ABAB90B-9FD3-4842-A46D-AD85D02D6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082802-0edd-4b36-a590-b28f0e28e8bc"/>
    <ds:schemaRef ds:uri="3cea463d-0dc8-4d9c-b640-61f152bd2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9C475-F06C-4D26-B21D-142F7E67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6399</CharactersWithSpaces>
  <SharedDoc>false</SharedDoc>
  <HLinks>
    <vt:vector size="6" baseType="variant">
      <vt:variant>
        <vt:i4>6291496</vt:i4>
      </vt:variant>
      <vt:variant>
        <vt:i4>0</vt:i4>
      </vt:variant>
      <vt:variant>
        <vt:i4>0</vt:i4>
      </vt:variant>
      <vt:variant>
        <vt:i4>5</vt:i4>
      </vt:variant>
      <vt:variant>
        <vt:lpwstr>https://www.servicesaustralia.gov.au/information-your-language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Apportionment Resolution Scheme</dc:title>
  <dc:subject/>
  <dc:creator>Services Australia</dc:creator>
  <cp:keywords/>
  <dc:description/>
  <cp:lastModifiedBy/>
  <cp:revision>1</cp:revision>
  <dcterms:created xsi:type="dcterms:W3CDTF">2026-01-28T03:20:00Z</dcterms:created>
  <dcterms:modified xsi:type="dcterms:W3CDTF">2026-01-28T22:33:00Z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0x0101006B49B920F161E74D913AE39DCCFFE862</vt:lpwstr>
  </property>
</Properties>
</file>