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535A2" w14:textId="7D6851D0" w:rsidR="00E0498A" w:rsidRDefault="00E0498A" w:rsidP="00E0498A">
      <w:pPr>
        <w:pStyle w:val="DHSHeadinglevel1"/>
      </w:pPr>
      <w:r>
        <w:t xml:space="preserve">Farm Household Allowance </w:t>
      </w:r>
      <w:r w:rsidR="005C6327">
        <w:t>s</w:t>
      </w:r>
      <w:r w:rsidR="005C6327" w:rsidRPr="005C6327">
        <w:t>ocial media messages</w:t>
      </w:r>
    </w:p>
    <w:p w14:paraId="2424D6EA" w14:textId="77777777" w:rsidR="00C936CF" w:rsidRPr="00C936CF" w:rsidRDefault="00C936CF" w:rsidP="00C936CF">
      <w:pPr>
        <w:pStyle w:val="DHSBodytext"/>
      </w:pPr>
    </w:p>
    <w:p w14:paraId="35C3B650" w14:textId="63F98F23" w:rsidR="006C6237" w:rsidRDefault="006C6237" w:rsidP="006C6237">
      <w:pPr>
        <w:pStyle w:val="SABodytext"/>
      </w:pPr>
      <w:r>
        <w:t xml:space="preserve">Use the suggested text below to share information with your community and networks via social media. </w:t>
      </w:r>
    </w:p>
    <w:p w14:paraId="3035E638" w14:textId="0963238C" w:rsidR="006C6237" w:rsidRDefault="006C6237" w:rsidP="006C6237">
      <w:pPr>
        <w:pStyle w:val="SABodytext"/>
      </w:pPr>
      <w:r>
        <w:t xml:space="preserve">These posts can accompany the social media image tiles included in the </w:t>
      </w:r>
      <w:proofErr w:type="spellStart"/>
      <w:r>
        <w:t>eKit</w:t>
      </w:r>
      <w:proofErr w:type="spellEnd"/>
      <w:r>
        <w:t>.</w:t>
      </w:r>
    </w:p>
    <w:p w14:paraId="7FE6D6A4" w14:textId="3D841254" w:rsidR="0063553F" w:rsidRDefault="00E016B5" w:rsidP="006C6237">
      <w:pPr>
        <w:pStyle w:val="SABodytext"/>
      </w:pPr>
      <w:r w:rsidRPr="00E016B5">
        <w:t>When posting on your channels please tag us in your posts:</w:t>
      </w:r>
    </w:p>
    <w:p w14:paraId="4C86D119" w14:textId="36698A8F" w:rsidR="00296B6E" w:rsidRPr="00296B6E" w:rsidRDefault="00296B6E" w:rsidP="00296B6E">
      <w:pPr>
        <w:pStyle w:val="SABodytext"/>
        <w:numPr>
          <w:ilvl w:val="0"/>
          <w:numId w:val="14"/>
        </w:numPr>
      </w:pPr>
      <w:r w:rsidRPr="00296B6E">
        <w:rPr>
          <w:b/>
          <w:bCs/>
        </w:rPr>
        <w:t>Facebook:</w:t>
      </w:r>
      <w:r w:rsidRPr="00296B6E">
        <w:t xml:space="preserve"> </w:t>
      </w:r>
      <w:hyperlink r:id="rId11" w:history="1">
        <w:r w:rsidRPr="00296B6E">
          <w:rPr>
            <w:rStyle w:val="Hyperlink"/>
          </w:rPr>
          <w:t>@ServicesAustralia</w:t>
        </w:r>
      </w:hyperlink>
    </w:p>
    <w:p w14:paraId="745BBB7D" w14:textId="18B8DBCE" w:rsidR="00296B6E" w:rsidRPr="00296B6E" w:rsidRDefault="00296B6E" w:rsidP="00296B6E">
      <w:pPr>
        <w:pStyle w:val="SABodytext"/>
        <w:numPr>
          <w:ilvl w:val="0"/>
          <w:numId w:val="14"/>
        </w:numPr>
      </w:pPr>
      <w:r w:rsidRPr="00296B6E">
        <w:rPr>
          <w:b/>
          <w:bCs/>
        </w:rPr>
        <w:t>Instagram:</w:t>
      </w:r>
      <w:r w:rsidRPr="00296B6E">
        <w:t xml:space="preserve"> </w:t>
      </w:r>
      <w:hyperlink r:id="rId12" w:history="1">
        <w:r w:rsidRPr="000D2B9D">
          <w:rPr>
            <w:rStyle w:val="Hyperlink"/>
          </w:rPr>
          <w:t>@services.australia</w:t>
        </w:r>
      </w:hyperlink>
    </w:p>
    <w:p w14:paraId="7E34A703" w14:textId="49457026" w:rsidR="00296B6E" w:rsidRPr="00296B6E" w:rsidRDefault="00296B6E" w:rsidP="00296B6E">
      <w:pPr>
        <w:pStyle w:val="SABodytext"/>
        <w:numPr>
          <w:ilvl w:val="0"/>
          <w:numId w:val="14"/>
        </w:numPr>
      </w:pPr>
      <w:r w:rsidRPr="00296B6E">
        <w:rPr>
          <w:b/>
          <w:bCs/>
        </w:rPr>
        <w:t xml:space="preserve">LinkedIn: </w:t>
      </w:r>
      <w:hyperlink r:id="rId13" w:history="1">
        <w:r w:rsidR="005C2707">
          <w:rPr>
            <w:rStyle w:val="Hyperlink"/>
          </w:rPr>
          <w:t>@Services Australia</w:t>
        </w:r>
      </w:hyperlink>
    </w:p>
    <w:p w14:paraId="2183115D" w14:textId="3FE988D1" w:rsidR="00EC1814" w:rsidRDefault="00183B81" w:rsidP="006C6237">
      <w:pPr>
        <w:pStyle w:val="SABodytext"/>
        <w:rPr>
          <w:lang w:val="en-US"/>
        </w:rPr>
      </w:pPr>
      <w:r w:rsidRPr="00183B81">
        <w:rPr>
          <w:lang w:val="en-US"/>
        </w:rPr>
        <w:br/>
      </w:r>
      <w:r w:rsidRPr="00183B81">
        <w:rPr>
          <w:b/>
          <w:bCs/>
          <w:lang w:val="en-US"/>
        </w:rPr>
        <w:t>Link:</w:t>
      </w:r>
      <w:r w:rsidRPr="00183B81">
        <w:rPr>
          <w:lang w:val="en-US"/>
        </w:rPr>
        <w:br/>
      </w:r>
      <w:r w:rsidRPr="00183B81">
        <w:rPr>
          <w:lang w:val="en-US"/>
        </w:rPr>
        <w:br/>
        <w:t>Add this link to your posts, stories, reels and Instagram bio:</w:t>
      </w:r>
    </w:p>
    <w:p w14:paraId="63728E11" w14:textId="50E9C381" w:rsidR="00183B81" w:rsidRDefault="00296B6E" w:rsidP="006C6237">
      <w:pPr>
        <w:pStyle w:val="SABodytext"/>
      </w:pPr>
      <w:hyperlink r:id="rId14" w:history="1">
        <w:r w:rsidRPr="0063553F">
          <w:rPr>
            <w:rStyle w:val="Hyperlink"/>
          </w:rPr>
          <w:t>servicesaustralia.gov.au/</w:t>
        </w:r>
        <w:proofErr w:type="spellStart"/>
        <w:r w:rsidRPr="0063553F">
          <w:rPr>
            <w:rStyle w:val="Hyperlink"/>
          </w:rPr>
          <w:t>farmhouseholdallowance</w:t>
        </w:r>
        <w:proofErr w:type="spellEnd"/>
      </w:hyperlink>
      <w:r w:rsidR="00183B81" w:rsidRPr="00183B81">
        <w:rPr>
          <w:lang w:val="en-US"/>
        </w:rPr>
        <w:br/>
      </w:r>
    </w:p>
    <w:p w14:paraId="15859EB9" w14:textId="77777777" w:rsidR="0063553F" w:rsidRPr="0063553F" w:rsidRDefault="00000000" w:rsidP="0063553F">
      <w:pPr>
        <w:pStyle w:val="DHSBodytext"/>
      </w:pPr>
      <w:r>
        <w:pict w14:anchorId="10688A12">
          <v:rect id="_x0000_i1025" style="width:468pt;height:.45pt" o:hralign="center" o:hrstd="t" o:hr="t" fillcolor="#a0a0a0" stroked="f"/>
        </w:pict>
      </w:r>
    </w:p>
    <w:p w14:paraId="000290C2" w14:textId="74477BE0" w:rsidR="0063553F" w:rsidRPr="0063553F" w:rsidRDefault="0063553F" w:rsidP="0063553F">
      <w:pPr>
        <w:pStyle w:val="DHSBodytext"/>
        <w:rPr>
          <w:b/>
          <w:bCs/>
        </w:rPr>
      </w:pPr>
      <w:r w:rsidRPr="0063553F">
        <w:rPr>
          <w:b/>
          <w:bCs/>
        </w:rPr>
        <w:t xml:space="preserve">Suggested post </w:t>
      </w:r>
      <w:r w:rsidR="00EC1814">
        <w:rPr>
          <w:b/>
          <w:bCs/>
        </w:rPr>
        <w:t>#</w:t>
      </w:r>
      <w:r w:rsidRPr="0063553F">
        <w:rPr>
          <w:b/>
          <w:bCs/>
        </w:rPr>
        <w:t>1:</w:t>
      </w:r>
    </w:p>
    <w:p w14:paraId="7D780132" w14:textId="77777777" w:rsidR="0063553F" w:rsidRPr="0063553F" w:rsidRDefault="0063553F" w:rsidP="0063553F">
      <w:pPr>
        <w:pStyle w:val="DHSBodytext"/>
      </w:pPr>
      <w:r w:rsidRPr="0063553F">
        <w:rPr>
          <w:lang w:val="en-US"/>
        </w:rPr>
        <w:t xml:space="preserve">The Farm Household Allowance supports farmers and their partners experiencing financial hardship </w:t>
      </w:r>
      <w:r w:rsidRPr="0063553F">
        <w:t xml:space="preserve">for any reason, not just weather events. </w:t>
      </w:r>
    </w:p>
    <w:p w14:paraId="542E6799" w14:textId="77777777" w:rsidR="0063553F" w:rsidRPr="0063553F" w:rsidRDefault="0063553F" w:rsidP="0063553F">
      <w:pPr>
        <w:pStyle w:val="DHSBodytext"/>
      </w:pPr>
      <w:r w:rsidRPr="0063553F">
        <w:t>It’s an Australian Government support package that can keep you going, while working to turn your long-term financial position around.</w:t>
      </w:r>
    </w:p>
    <w:p w14:paraId="7D8FC354" w14:textId="6524AD24" w:rsidR="0063553F" w:rsidRPr="0063553F" w:rsidRDefault="0063553F" w:rsidP="0063553F">
      <w:pPr>
        <w:pStyle w:val="DHSBodytext"/>
      </w:pPr>
      <w:r w:rsidRPr="0063553F">
        <w:t>For more information, call the farmer assistance hotline on 132 316, available from Monday to Friday, 8 am to 5 pm</w:t>
      </w:r>
      <w:r w:rsidR="00764F48">
        <w:t>,</w:t>
      </w:r>
      <w:r w:rsidRPr="0063553F">
        <w:t xml:space="preserve"> or </w:t>
      </w:r>
      <w:r w:rsidR="003C5678">
        <w:t>visit</w:t>
      </w:r>
      <w:r w:rsidRPr="0063553F">
        <w:t xml:space="preserve"> Services Australia’s website here: </w:t>
      </w:r>
      <w:hyperlink r:id="rId15" w:history="1">
        <w:r w:rsidRPr="0063553F">
          <w:rPr>
            <w:rStyle w:val="Hyperlink"/>
          </w:rPr>
          <w:t>servicesaustralia.gov.au/</w:t>
        </w:r>
        <w:proofErr w:type="spellStart"/>
        <w:r w:rsidRPr="0063553F">
          <w:rPr>
            <w:rStyle w:val="Hyperlink"/>
          </w:rPr>
          <w:t>farmhouseholdallowance</w:t>
        </w:r>
        <w:proofErr w:type="spellEnd"/>
      </w:hyperlink>
    </w:p>
    <w:p w14:paraId="6224FF1A" w14:textId="77777777" w:rsidR="0063553F" w:rsidRPr="0063553F" w:rsidRDefault="00000000" w:rsidP="0063553F">
      <w:pPr>
        <w:pStyle w:val="DHSBodytext"/>
      </w:pPr>
      <w:r>
        <w:pict w14:anchorId="021E5EBC">
          <v:rect id="_x0000_i1026" style="width:468pt;height:.45pt" o:hralign="center" o:hrstd="t" o:hr="t" fillcolor="#a0a0a0" stroked="f"/>
        </w:pict>
      </w:r>
    </w:p>
    <w:p w14:paraId="763B75D4" w14:textId="75683975" w:rsidR="0063553F" w:rsidRPr="0063553F" w:rsidRDefault="0063553F" w:rsidP="0063553F">
      <w:pPr>
        <w:pStyle w:val="DHSBodytext"/>
        <w:rPr>
          <w:b/>
          <w:bCs/>
        </w:rPr>
      </w:pPr>
      <w:r w:rsidRPr="0063553F">
        <w:rPr>
          <w:b/>
          <w:bCs/>
        </w:rPr>
        <w:t xml:space="preserve">Suggested post </w:t>
      </w:r>
      <w:r w:rsidR="00EC1814">
        <w:rPr>
          <w:b/>
          <w:bCs/>
        </w:rPr>
        <w:t>#</w:t>
      </w:r>
      <w:r w:rsidRPr="0063553F">
        <w:rPr>
          <w:b/>
          <w:bCs/>
        </w:rPr>
        <w:t>2:</w:t>
      </w:r>
    </w:p>
    <w:p w14:paraId="62243BA7" w14:textId="77777777" w:rsidR="0063553F" w:rsidRPr="0063553F" w:rsidRDefault="0063553F" w:rsidP="0063553F">
      <w:pPr>
        <w:pStyle w:val="DHSBodytext"/>
      </w:pPr>
      <w:r w:rsidRPr="0063553F">
        <w:t xml:space="preserve">Help is available for rural families who need a hand up during tough times. The Australian Government’s Farm Household Allowance can help eligible farmers and their partners with income support for up to 4 years. </w:t>
      </w:r>
    </w:p>
    <w:p w14:paraId="6B2C7400" w14:textId="77777777" w:rsidR="0063553F" w:rsidRPr="0063553F" w:rsidRDefault="0063553F" w:rsidP="004E0555">
      <w:pPr>
        <w:pStyle w:val="DHSBodytext"/>
      </w:pPr>
      <w:r w:rsidRPr="0063553F">
        <w:t>It also includes supplements up to $10,000 to pay for activities to help improve your long-term financial position.</w:t>
      </w:r>
    </w:p>
    <w:p w14:paraId="5B342BDE" w14:textId="0EF3356D" w:rsidR="0063553F" w:rsidRPr="0063553F" w:rsidRDefault="0063553F" w:rsidP="0063553F">
      <w:pPr>
        <w:pStyle w:val="DHSBodytext"/>
        <w:numPr>
          <w:ilvl w:val="0"/>
          <w:numId w:val="13"/>
        </w:numPr>
      </w:pPr>
      <w:r w:rsidRPr="0063553F">
        <w:t xml:space="preserve">For more information, call the farmer assistance hotline on 132 316 or go to Services Australia’s website: </w:t>
      </w:r>
      <w:hyperlink r:id="rId16" w:history="1">
        <w:r w:rsidRPr="0063553F">
          <w:rPr>
            <w:rStyle w:val="Hyperlink"/>
          </w:rPr>
          <w:t>servicesaustralia.gov.au/</w:t>
        </w:r>
        <w:proofErr w:type="spellStart"/>
        <w:r w:rsidRPr="0063553F">
          <w:rPr>
            <w:rStyle w:val="Hyperlink"/>
          </w:rPr>
          <w:t>farmhouseholdallowance</w:t>
        </w:r>
        <w:proofErr w:type="spellEnd"/>
      </w:hyperlink>
    </w:p>
    <w:p w14:paraId="3B27D4E0" w14:textId="24472524" w:rsidR="0063553F" w:rsidRDefault="00000000" w:rsidP="0063553F">
      <w:pPr>
        <w:pStyle w:val="DHSBodytext"/>
      </w:pPr>
      <w:r>
        <w:pict w14:anchorId="49761CFA">
          <v:rect id="_x0000_i1027" style="width:468pt;height:.45pt" o:hralign="center" o:hrstd="t" o:hr="t" fillcolor="#a0a0a0" stroked="f"/>
        </w:pict>
      </w:r>
    </w:p>
    <w:p w14:paraId="0A287DA5" w14:textId="3A712BB9" w:rsidR="0063553F" w:rsidRPr="0063553F" w:rsidRDefault="0063553F" w:rsidP="0063553F">
      <w:pPr>
        <w:pStyle w:val="DHSBodytext"/>
        <w:rPr>
          <w:b/>
          <w:bCs/>
        </w:rPr>
      </w:pPr>
      <w:r w:rsidRPr="0063553F">
        <w:rPr>
          <w:b/>
          <w:bCs/>
        </w:rPr>
        <w:t xml:space="preserve">Suggested post </w:t>
      </w:r>
      <w:r w:rsidR="00EC1814">
        <w:rPr>
          <w:b/>
          <w:bCs/>
        </w:rPr>
        <w:t>#</w:t>
      </w:r>
      <w:r w:rsidRPr="0063553F">
        <w:rPr>
          <w:b/>
          <w:bCs/>
        </w:rPr>
        <w:t>3:</w:t>
      </w:r>
    </w:p>
    <w:p w14:paraId="4E68CA6E" w14:textId="77777777" w:rsidR="0063553F" w:rsidRPr="0063553F" w:rsidRDefault="0063553F" w:rsidP="0063553F">
      <w:pPr>
        <w:pStyle w:val="DHSBodytext"/>
        <w:rPr>
          <w:lang w:val="en-US"/>
        </w:rPr>
      </w:pPr>
      <w:r w:rsidRPr="0063553F">
        <w:t>The Australian Government’s Farm Household Allowance includes financial support for farmers and their partners in</w:t>
      </w:r>
      <w:r w:rsidRPr="0063553F">
        <w:rPr>
          <w:lang w:val="en-US"/>
        </w:rPr>
        <w:t xml:space="preserve"> financial hardship.</w:t>
      </w:r>
    </w:p>
    <w:p w14:paraId="7144B760" w14:textId="77777777" w:rsidR="0063553F" w:rsidRPr="0063553F" w:rsidRDefault="0063553F" w:rsidP="0063553F">
      <w:pPr>
        <w:pStyle w:val="DHSBodytext"/>
        <w:rPr>
          <w:lang w:val="en-US"/>
        </w:rPr>
      </w:pPr>
      <w:r w:rsidRPr="0063553F">
        <w:rPr>
          <w:lang w:val="en-US"/>
        </w:rPr>
        <w:t>There are some rules you’ll need to meet, including income and asset tests, and other conditions.</w:t>
      </w:r>
    </w:p>
    <w:p w14:paraId="3889CE04" w14:textId="1CAC3625" w:rsidR="0063553F" w:rsidRPr="0063553F" w:rsidRDefault="0063553F" w:rsidP="0063553F">
      <w:pPr>
        <w:pStyle w:val="DHSBodytext"/>
      </w:pPr>
      <w:r w:rsidRPr="0063553F">
        <w:lastRenderedPageBreak/>
        <w:t xml:space="preserve">To learn more and apply online, visit Services Australia’s website: </w:t>
      </w:r>
      <w:hyperlink r:id="rId17" w:history="1">
        <w:r w:rsidRPr="0063553F">
          <w:rPr>
            <w:rStyle w:val="Hyperlink"/>
          </w:rPr>
          <w:t>servicesaustralia.gov.au/</w:t>
        </w:r>
        <w:proofErr w:type="spellStart"/>
        <w:r w:rsidRPr="0063553F">
          <w:rPr>
            <w:rStyle w:val="Hyperlink"/>
          </w:rPr>
          <w:t>farmhouseholdallowance</w:t>
        </w:r>
        <w:proofErr w:type="spellEnd"/>
      </w:hyperlink>
    </w:p>
    <w:p w14:paraId="3CD27E43" w14:textId="77777777" w:rsidR="0063553F" w:rsidRDefault="00000000" w:rsidP="0063553F">
      <w:pPr>
        <w:pStyle w:val="DHSBodytext"/>
      </w:pPr>
      <w:r>
        <w:pict w14:anchorId="1104000D">
          <v:rect id="_x0000_i1028" style="width:468pt;height:.45pt" o:hralign="center" o:hrstd="t" o:hr="t" fillcolor="#a0a0a0" stroked="f"/>
        </w:pict>
      </w:r>
    </w:p>
    <w:p w14:paraId="3EE8AFDA" w14:textId="22A7398A" w:rsidR="0063553F" w:rsidRPr="0063553F" w:rsidRDefault="0063553F" w:rsidP="0063553F">
      <w:pPr>
        <w:pStyle w:val="DHSBodytext"/>
      </w:pPr>
      <w:r w:rsidRPr="0063553F">
        <w:rPr>
          <w:b/>
          <w:bCs/>
        </w:rPr>
        <w:t xml:space="preserve">Suggested post </w:t>
      </w:r>
      <w:r w:rsidR="00EC1814">
        <w:rPr>
          <w:b/>
          <w:bCs/>
        </w:rPr>
        <w:t>#</w:t>
      </w:r>
      <w:r w:rsidRPr="0063553F">
        <w:rPr>
          <w:b/>
          <w:bCs/>
        </w:rPr>
        <w:t>4 (suitable for X/Twitter):</w:t>
      </w:r>
    </w:p>
    <w:p w14:paraId="7FAF1F60" w14:textId="77777777" w:rsidR="0063553F" w:rsidRPr="0063553F" w:rsidRDefault="0063553F" w:rsidP="0063553F">
      <w:pPr>
        <w:pStyle w:val="DHSBodytext"/>
      </w:pPr>
      <w:r w:rsidRPr="0063553F">
        <w:t xml:space="preserve">Are you a farmer who’s doing it tough financially? </w:t>
      </w:r>
    </w:p>
    <w:p w14:paraId="2DB89A3A" w14:textId="77777777" w:rsidR="0063553F" w:rsidRPr="0063553F" w:rsidRDefault="0063553F" w:rsidP="0063553F">
      <w:pPr>
        <w:pStyle w:val="DHSBodytext"/>
      </w:pPr>
      <w:r w:rsidRPr="0063553F">
        <w:t xml:space="preserve">Farm Household Allowance includes a fortnightly payment for up to 4 years, to help farmers and their partners in financial hardship. </w:t>
      </w:r>
    </w:p>
    <w:p w14:paraId="3827DF14" w14:textId="22E0DE3B" w:rsidR="0063553F" w:rsidRPr="0063553F" w:rsidRDefault="0063553F" w:rsidP="0063553F">
      <w:pPr>
        <w:pStyle w:val="DHSBodytext"/>
      </w:pPr>
      <w:r w:rsidRPr="0063553F">
        <w:t xml:space="preserve">For more information, visit: </w:t>
      </w:r>
      <w:hyperlink r:id="rId18" w:history="1">
        <w:r w:rsidRPr="0063553F">
          <w:rPr>
            <w:rStyle w:val="Hyperlink"/>
          </w:rPr>
          <w:t>servicesaustralia.gov.au/</w:t>
        </w:r>
        <w:proofErr w:type="spellStart"/>
        <w:r w:rsidRPr="0063553F">
          <w:rPr>
            <w:rStyle w:val="Hyperlink"/>
          </w:rPr>
          <w:t>farmhouseholdallowance</w:t>
        </w:r>
        <w:proofErr w:type="spellEnd"/>
      </w:hyperlink>
    </w:p>
    <w:p w14:paraId="6CA5D80E" w14:textId="77777777" w:rsidR="0063553F" w:rsidRPr="0063553F" w:rsidRDefault="00000000" w:rsidP="0063553F">
      <w:pPr>
        <w:pStyle w:val="DHSBodytext"/>
      </w:pPr>
      <w:r>
        <w:pict w14:anchorId="4C33F31E">
          <v:rect id="_x0000_i1029" style="width:468pt;height:.45pt" o:hralign="center" o:hrstd="t" o:hr="t" fillcolor="#a0a0a0" stroked="f"/>
        </w:pict>
      </w:r>
    </w:p>
    <w:p w14:paraId="78DA4FA7" w14:textId="77777777" w:rsidR="00844451" w:rsidRDefault="00844451" w:rsidP="0011645B">
      <w:pPr>
        <w:pStyle w:val="DHSBodytext"/>
      </w:pPr>
    </w:p>
    <w:sectPr w:rsidR="00844451" w:rsidSect="00086EA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83B42" w14:textId="77777777" w:rsidR="00E736CB" w:rsidRDefault="00E736CB">
      <w:r>
        <w:separator/>
      </w:r>
    </w:p>
  </w:endnote>
  <w:endnote w:type="continuationSeparator" w:id="0">
    <w:p w14:paraId="53B5C250" w14:textId="77777777" w:rsidR="00E736CB" w:rsidRDefault="00E736CB">
      <w:r>
        <w:continuationSeparator/>
      </w:r>
    </w:p>
  </w:endnote>
  <w:endnote w:type="continuationNotice" w:id="1">
    <w:p w14:paraId="4C4FCF6C" w14:textId="77777777" w:rsidR="00E736CB" w:rsidRDefault="00E736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A0324" w14:textId="77777777" w:rsidR="00F419E1" w:rsidRDefault="00F419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4A195" w14:textId="77777777" w:rsidR="007B4F51" w:rsidRPr="00FA7748" w:rsidRDefault="007B4F51" w:rsidP="00082A25">
    <w:pPr>
      <w:pStyle w:val="Footer"/>
      <w:tabs>
        <w:tab w:val="clear" w:pos="8306"/>
        <w:tab w:val="right" w:pos="9639"/>
      </w:tabs>
      <w:rPr>
        <w:rFonts w:ascii="Arial" w:hAnsi="Arial" w:cs="Arial"/>
        <w:color w:val="A6A6A6"/>
        <w:sz w:val="18"/>
        <w:szCs w:val="18"/>
      </w:rPr>
    </w:pPr>
    <w:r w:rsidRPr="000D0E18">
      <w:rPr>
        <w:rFonts w:ascii="Arial" w:hAnsi="Arial" w:cs="Arial"/>
        <w:color w:val="999999"/>
        <w:sz w:val="18"/>
        <w:szCs w:val="18"/>
      </w:rPr>
      <w:t xml:space="preserve">PAGE </w:t>
    </w:r>
    <w:r w:rsidRPr="000D0E18">
      <w:rPr>
        <w:rFonts w:ascii="Arial" w:hAnsi="Arial" w:cs="Arial"/>
        <w:color w:val="999999"/>
        <w:sz w:val="18"/>
        <w:szCs w:val="18"/>
      </w:rPr>
      <w:fldChar w:fldCharType="begin"/>
    </w:r>
    <w:r w:rsidRPr="000D0E18">
      <w:rPr>
        <w:rFonts w:ascii="Arial" w:hAnsi="Arial" w:cs="Arial"/>
        <w:color w:val="999999"/>
        <w:sz w:val="18"/>
        <w:szCs w:val="18"/>
      </w:rPr>
      <w:instrText xml:space="preserve"> PAGE </w:instrText>
    </w:r>
    <w:r w:rsidRPr="000D0E18">
      <w:rPr>
        <w:rFonts w:ascii="Arial" w:hAnsi="Arial" w:cs="Arial"/>
        <w:color w:val="999999"/>
        <w:sz w:val="18"/>
        <w:szCs w:val="18"/>
      </w:rPr>
      <w:fldChar w:fldCharType="separate"/>
    </w:r>
    <w:r w:rsidR="009635D0">
      <w:rPr>
        <w:rFonts w:ascii="Arial" w:hAnsi="Arial" w:cs="Arial"/>
        <w:noProof/>
        <w:color w:val="999999"/>
        <w:sz w:val="18"/>
        <w:szCs w:val="18"/>
      </w:rPr>
      <w:t>2</w:t>
    </w:r>
    <w:r w:rsidRPr="000D0E18">
      <w:rPr>
        <w:rFonts w:ascii="Arial" w:hAnsi="Arial" w:cs="Arial"/>
        <w:color w:val="999999"/>
        <w:sz w:val="18"/>
        <w:szCs w:val="18"/>
      </w:rPr>
      <w:fldChar w:fldCharType="end"/>
    </w:r>
    <w:r w:rsidRPr="000D0E18">
      <w:rPr>
        <w:rFonts w:ascii="Arial" w:hAnsi="Arial" w:cs="Arial"/>
        <w:color w:val="999999"/>
        <w:sz w:val="18"/>
        <w:szCs w:val="18"/>
      </w:rPr>
      <w:t xml:space="preserve"> OF </w:t>
    </w:r>
    <w:r w:rsidRPr="000D0E18">
      <w:rPr>
        <w:rFonts w:ascii="Arial" w:hAnsi="Arial" w:cs="Arial"/>
        <w:color w:val="999999"/>
        <w:sz w:val="18"/>
        <w:szCs w:val="18"/>
      </w:rPr>
      <w:fldChar w:fldCharType="begin"/>
    </w:r>
    <w:r w:rsidRPr="000D0E18">
      <w:rPr>
        <w:rFonts w:ascii="Arial" w:hAnsi="Arial" w:cs="Arial"/>
        <w:color w:val="999999"/>
        <w:sz w:val="18"/>
        <w:szCs w:val="18"/>
      </w:rPr>
      <w:instrText xml:space="preserve"> NUMPAGES </w:instrText>
    </w:r>
    <w:r w:rsidRPr="000D0E18">
      <w:rPr>
        <w:rFonts w:ascii="Arial" w:hAnsi="Arial" w:cs="Arial"/>
        <w:color w:val="999999"/>
        <w:sz w:val="18"/>
        <w:szCs w:val="18"/>
      </w:rPr>
      <w:fldChar w:fldCharType="separate"/>
    </w:r>
    <w:r w:rsidR="009635D0">
      <w:rPr>
        <w:rFonts w:ascii="Arial" w:hAnsi="Arial" w:cs="Arial"/>
        <w:noProof/>
        <w:color w:val="999999"/>
        <w:sz w:val="18"/>
        <w:szCs w:val="18"/>
      </w:rPr>
      <w:t>2</w:t>
    </w:r>
    <w:r w:rsidRPr="000D0E18">
      <w:rPr>
        <w:rFonts w:ascii="Arial" w:hAnsi="Arial" w:cs="Arial"/>
        <w:color w:val="999999"/>
        <w:sz w:val="18"/>
        <w:szCs w:val="18"/>
      </w:rPr>
      <w:fldChar w:fldCharType="end"/>
    </w:r>
    <w:r>
      <w:rPr>
        <w:rFonts w:ascii="Arial" w:hAnsi="Arial" w:cs="Arial"/>
        <w:color w:val="999999"/>
        <w:sz w:val="18"/>
        <w:szCs w:val="18"/>
      </w:rPr>
      <w:tab/>
    </w:r>
    <w:r>
      <w:rPr>
        <w:rFonts w:ascii="Arial" w:hAnsi="Arial" w:cs="Arial"/>
        <w:color w:val="999999"/>
        <w:sz w:val="18"/>
        <w:szCs w:val="18"/>
      </w:rPr>
      <w:tab/>
    </w:r>
    <w:r w:rsidRPr="00FA7748">
      <w:rPr>
        <w:rFonts w:ascii="Arial" w:hAnsi="Arial" w:cs="Arial"/>
        <w:color w:val="A6A6A6"/>
        <w:sz w:val="18"/>
        <w:szCs w:val="18"/>
      </w:rPr>
      <w:t>Services</w:t>
    </w:r>
    <w:r w:rsidR="009635D0">
      <w:rPr>
        <w:rFonts w:ascii="Arial" w:hAnsi="Arial" w:cs="Arial"/>
        <w:color w:val="A6A6A6"/>
        <w:sz w:val="18"/>
        <w:szCs w:val="18"/>
      </w:rPr>
      <w:t xml:space="preserve"> Australia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A809" w14:textId="4D5E2BA5" w:rsidR="007B4F51" w:rsidRPr="00F25D9A" w:rsidRDefault="00CD14BA" w:rsidP="27C1F170">
    <w:pPr>
      <w:pStyle w:val="Footer"/>
      <w:tabs>
        <w:tab w:val="clear" w:pos="8306"/>
        <w:tab w:val="left" w:pos="6810"/>
        <w:tab w:val="left" w:pos="9210"/>
      </w:tabs>
      <w:ind w:right="-568"/>
      <w:rPr>
        <w:rFonts w:asciiTheme="minorHAnsi" w:hAnsiTheme="minorHAnsi" w:cstheme="minorBidi"/>
        <w:b/>
        <w:bCs/>
      </w:rPr>
    </w:pPr>
    <w:r>
      <w:tab/>
    </w:r>
    <w:r>
      <w:tab/>
    </w:r>
    <w:r w:rsidR="27C1F170" w:rsidRPr="27C1F170">
      <w:rPr>
        <w:rFonts w:asciiTheme="minorHAnsi" w:hAnsiTheme="minorHAnsi" w:cstheme="minorBidi"/>
        <w:b/>
        <w:bCs/>
      </w:rPr>
      <w:t xml:space="preserve">Current at </w:t>
    </w:r>
    <w:r w:rsidR="00F419E1">
      <w:rPr>
        <w:rFonts w:asciiTheme="minorHAnsi" w:hAnsiTheme="minorHAnsi" w:cstheme="minorBidi"/>
        <w:b/>
        <w:bCs/>
      </w:rPr>
      <w:t>November</w:t>
    </w:r>
    <w:r w:rsidR="007A0105">
      <w:rPr>
        <w:rFonts w:asciiTheme="minorHAnsi" w:hAnsiTheme="minorHAnsi" w:cstheme="minorBidi"/>
        <w:b/>
        <w:bCs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98049" w14:textId="77777777" w:rsidR="00E736CB" w:rsidRDefault="00E736CB">
      <w:r>
        <w:separator/>
      </w:r>
    </w:p>
  </w:footnote>
  <w:footnote w:type="continuationSeparator" w:id="0">
    <w:p w14:paraId="770FA571" w14:textId="77777777" w:rsidR="00E736CB" w:rsidRDefault="00E736CB">
      <w:r>
        <w:continuationSeparator/>
      </w:r>
    </w:p>
  </w:footnote>
  <w:footnote w:type="continuationNotice" w:id="1">
    <w:p w14:paraId="06AFD036" w14:textId="77777777" w:rsidR="00E736CB" w:rsidRDefault="00E736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EE2A4" w14:textId="77777777" w:rsidR="00F419E1" w:rsidRDefault="00F419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2F1E6" w14:textId="77777777" w:rsidR="00F419E1" w:rsidRDefault="00F419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BBE3" w14:textId="77777777" w:rsidR="007B4F51" w:rsidRDefault="00244CA1" w:rsidP="00E31B70">
    <w:pPr>
      <w:pStyle w:val="Header"/>
      <w:ind w:left="-567"/>
    </w:pPr>
    <w:r>
      <w:rPr>
        <w:noProof/>
      </w:rPr>
      <w:drawing>
        <wp:inline distT="0" distB="0" distL="0" distR="0" wp14:anchorId="44872CCD" wp14:editId="2AC974D2">
          <wp:extent cx="2236484" cy="610716"/>
          <wp:effectExtent l="0" t="0" r="0" b="0"/>
          <wp:docPr id="2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This image represents the Australian Government Department of Human Services 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2659B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412A1"/>
    <w:multiLevelType w:val="hybridMultilevel"/>
    <w:tmpl w:val="37040258"/>
    <w:lvl w:ilvl="0" w:tplc="415CCEE0">
      <w:start w:val="1"/>
      <w:numFmt w:val="bullet"/>
      <w:pStyle w:val="DHSBulletslevel2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A5207"/>
    <w:multiLevelType w:val="hybridMultilevel"/>
    <w:tmpl w:val="E102AFF0"/>
    <w:lvl w:ilvl="0" w:tplc="0C462F74">
      <w:start w:val="1"/>
      <w:numFmt w:val="decimal"/>
      <w:pStyle w:val="DHSNumberslevel1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6AB31082"/>
    <w:multiLevelType w:val="hybridMultilevel"/>
    <w:tmpl w:val="72FA6812"/>
    <w:lvl w:ilvl="0" w:tplc="E0AA65B6">
      <w:start w:val="1"/>
      <w:numFmt w:val="bullet"/>
      <w:pStyle w:val="DHSBulletslevel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B42D3"/>
    <w:multiLevelType w:val="hybridMultilevel"/>
    <w:tmpl w:val="C2DE45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343E8"/>
    <w:multiLevelType w:val="hybridMultilevel"/>
    <w:tmpl w:val="C658C410"/>
    <w:lvl w:ilvl="0" w:tplc="6408EF10">
      <w:start w:val="1"/>
      <w:numFmt w:val="lowerLetter"/>
      <w:pStyle w:val="DHSNumberslevel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7698396">
    <w:abstractNumId w:val="12"/>
  </w:num>
  <w:num w:numId="2" w16cid:durableId="1786534399">
    <w:abstractNumId w:val="2"/>
  </w:num>
  <w:num w:numId="3" w16cid:durableId="1966964005">
    <w:abstractNumId w:val="10"/>
  </w:num>
  <w:num w:numId="4" w16cid:durableId="2109695040">
    <w:abstractNumId w:val="3"/>
  </w:num>
  <w:num w:numId="5" w16cid:durableId="1865708282">
    <w:abstractNumId w:val="8"/>
  </w:num>
  <w:num w:numId="6" w16cid:durableId="193932121">
    <w:abstractNumId w:val="4"/>
  </w:num>
  <w:num w:numId="7" w16cid:durableId="1762945258">
    <w:abstractNumId w:val="7"/>
  </w:num>
  <w:num w:numId="8" w16cid:durableId="1223062969">
    <w:abstractNumId w:val="11"/>
  </w:num>
  <w:num w:numId="9" w16cid:durableId="92014707">
    <w:abstractNumId w:val="5"/>
  </w:num>
  <w:num w:numId="10" w16cid:durableId="775172378">
    <w:abstractNumId w:val="6"/>
  </w:num>
  <w:num w:numId="11" w16cid:durableId="1057555780">
    <w:abstractNumId w:val="1"/>
  </w:num>
  <w:num w:numId="12" w16cid:durableId="1573391898">
    <w:abstractNumId w:val="0"/>
  </w:num>
  <w:num w:numId="13" w16cid:durableId="1451236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0280707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5D0"/>
    <w:rsid w:val="00015EA3"/>
    <w:rsid w:val="00020F84"/>
    <w:rsid w:val="00026916"/>
    <w:rsid w:val="0004107A"/>
    <w:rsid w:val="00041A39"/>
    <w:rsid w:val="00044DE0"/>
    <w:rsid w:val="00062997"/>
    <w:rsid w:val="00063AAB"/>
    <w:rsid w:val="000665BC"/>
    <w:rsid w:val="000755BE"/>
    <w:rsid w:val="00082A25"/>
    <w:rsid w:val="00086EA1"/>
    <w:rsid w:val="000879F4"/>
    <w:rsid w:val="000A45B6"/>
    <w:rsid w:val="000A5835"/>
    <w:rsid w:val="000B1749"/>
    <w:rsid w:val="000B25B9"/>
    <w:rsid w:val="000B6B96"/>
    <w:rsid w:val="000C6C57"/>
    <w:rsid w:val="000D0E18"/>
    <w:rsid w:val="000D2B9D"/>
    <w:rsid w:val="000F770A"/>
    <w:rsid w:val="00112F82"/>
    <w:rsid w:val="0011645B"/>
    <w:rsid w:val="001227BD"/>
    <w:rsid w:val="001240E8"/>
    <w:rsid w:val="0013051C"/>
    <w:rsid w:val="00130FF3"/>
    <w:rsid w:val="0013775C"/>
    <w:rsid w:val="00151D07"/>
    <w:rsid w:val="0015466F"/>
    <w:rsid w:val="00157A7E"/>
    <w:rsid w:val="001768CE"/>
    <w:rsid w:val="001818FC"/>
    <w:rsid w:val="00183B81"/>
    <w:rsid w:val="00196018"/>
    <w:rsid w:val="001A01E3"/>
    <w:rsid w:val="001A1B66"/>
    <w:rsid w:val="001A4EB0"/>
    <w:rsid w:val="001B0912"/>
    <w:rsid w:val="001D1F61"/>
    <w:rsid w:val="001D3630"/>
    <w:rsid w:val="001D4174"/>
    <w:rsid w:val="001E0228"/>
    <w:rsid w:val="001E184A"/>
    <w:rsid w:val="001E6CFA"/>
    <w:rsid w:val="001F7324"/>
    <w:rsid w:val="00206636"/>
    <w:rsid w:val="00206D3A"/>
    <w:rsid w:val="00226735"/>
    <w:rsid w:val="00227557"/>
    <w:rsid w:val="002369AF"/>
    <w:rsid w:val="002370CA"/>
    <w:rsid w:val="00237865"/>
    <w:rsid w:val="00244CA1"/>
    <w:rsid w:val="00245B1A"/>
    <w:rsid w:val="002650FC"/>
    <w:rsid w:val="00271E77"/>
    <w:rsid w:val="00284ADE"/>
    <w:rsid w:val="00290F4C"/>
    <w:rsid w:val="00290FA5"/>
    <w:rsid w:val="00295C2E"/>
    <w:rsid w:val="0029679E"/>
    <w:rsid w:val="00296B6E"/>
    <w:rsid w:val="002A103C"/>
    <w:rsid w:val="002A2C95"/>
    <w:rsid w:val="002C19E4"/>
    <w:rsid w:val="002C5AD0"/>
    <w:rsid w:val="002E1046"/>
    <w:rsid w:val="002F0ADD"/>
    <w:rsid w:val="002F651D"/>
    <w:rsid w:val="00300015"/>
    <w:rsid w:val="003018F4"/>
    <w:rsid w:val="00333E17"/>
    <w:rsid w:val="003451DF"/>
    <w:rsid w:val="0035393A"/>
    <w:rsid w:val="00356E54"/>
    <w:rsid w:val="0038154A"/>
    <w:rsid w:val="0038253F"/>
    <w:rsid w:val="00396DEB"/>
    <w:rsid w:val="00397C64"/>
    <w:rsid w:val="003A012C"/>
    <w:rsid w:val="003A53A0"/>
    <w:rsid w:val="003B453F"/>
    <w:rsid w:val="003C19D5"/>
    <w:rsid w:val="003C5678"/>
    <w:rsid w:val="003C5D7E"/>
    <w:rsid w:val="003E1103"/>
    <w:rsid w:val="003F72E8"/>
    <w:rsid w:val="00410622"/>
    <w:rsid w:val="00414BF8"/>
    <w:rsid w:val="004203AA"/>
    <w:rsid w:val="00424B1F"/>
    <w:rsid w:val="00426CFE"/>
    <w:rsid w:val="004313C5"/>
    <w:rsid w:val="00432428"/>
    <w:rsid w:val="00484268"/>
    <w:rsid w:val="004A010D"/>
    <w:rsid w:val="004E0555"/>
    <w:rsid w:val="004E0DA8"/>
    <w:rsid w:val="004F4082"/>
    <w:rsid w:val="00504AA8"/>
    <w:rsid w:val="00507EB2"/>
    <w:rsid w:val="00516D40"/>
    <w:rsid w:val="00517D94"/>
    <w:rsid w:val="00523D5B"/>
    <w:rsid w:val="00526F05"/>
    <w:rsid w:val="00541F8E"/>
    <w:rsid w:val="00542E61"/>
    <w:rsid w:val="00544D78"/>
    <w:rsid w:val="00545E8E"/>
    <w:rsid w:val="00546261"/>
    <w:rsid w:val="00560131"/>
    <w:rsid w:val="00567415"/>
    <w:rsid w:val="00571396"/>
    <w:rsid w:val="00571C3F"/>
    <w:rsid w:val="00572EF5"/>
    <w:rsid w:val="00573C0E"/>
    <w:rsid w:val="00577487"/>
    <w:rsid w:val="005A0393"/>
    <w:rsid w:val="005B0452"/>
    <w:rsid w:val="005B13D6"/>
    <w:rsid w:val="005C2707"/>
    <w:rsid w:val="005C558F"/>
    <w:rsid w:val="005C6327"/>
    <w:rsid w:val="005C738D"/>
    <w:rsid w:val="005C7D3C"/>
    <w:rsid w:val="005D17AD"/>
    <w:rsid w:val="0060610C"/>
    <w:rsid w:val="0060758D"/>
    <w:rsid w:val="00622896"/>
    <w:rsid w:val="0063553F"/>
    <w:rsid w:val="006370D4"/>
    <w:rsid w:val="00650412"/>
    <w:rsid w:val="00651F8E"/>
    <w:rsid w:val="0067371F"/>
    <w:rsid w:val="00675EAC"/>
    <w:rsid w:val="0067669C"/>
    <w:rsid w:val="006825DB"/>
    <w:rsid w:val="00685C7C"/>
    <w:rsid w:val="006964A3"/>
    <w:rsid w:val="006A590E"/>
    <w:rsid w:val="006C1BC5"/>
    <w:rsid w:val="006C6237"/>
    <w:rsid w:val="006C71A7"/>
    <w:rsid w:val="007032B9"/>
    <w:rsid w:val="007109F4"/>
    <w:rsid w:val="00715039"/>
    <w:rsid w:val="0072108D"/>
    <w:rsid w:val="007324CF"/>
    <w:rsid w:val="00732912"/>
    <w:rsid w:val="00745144"/>
    <w:rsid w:val="00756927"/>
    <w:rsid w:val="0076494C"/>
    <w:rsid w:val="00764F48"/>
    <w:rsid w:val="00772C06"/>
    <w:rsid w:val="00774C11"/>
    <w:rsid w:val="00781157"/>
    <w:rsid w:val="00782784"/>
    <w:rsid w:val="00784011"/>
    <w:rsid w:val="007A0105"/>
    <w:rsid w:val="007A3FC5"/>
    <w:rsid w:val="007B0FED"/>
    <w:rsid w:val="007B4F51"/>
    <w:rsid w:val="007B50B9"/>
    <w:rsid w:val="007C19C2"/>
    <w:rsid w:val="007C21C6"/>
    <w:rsid w:val="007E70B7"/>
    <w:rsid w:val="007F1224"/>
    <w:rsid w:val="007F4ECB"/>
    <w:rsid w:val="00801100"/>
    <w:rsid w:val="00801D1A"/>
    <w:rsid w:val="00844451"/>
    <w:rsid w:val="008450A0"/>
    <w:rsid w:val="008457BC"/>
    <w:rsid w:val="00847432"/>
    <w:rsid w:val="00854B3B"/>
    <w:rsid w:val="00861DEB"/>
    <w:rsid w:val="00863A82"/>
    <w:rsid w:val="00873080"/>
    <w:rsid w:val="0087534C"/>
    <w:rsid w:val="0088118A"/>
    <w:rsid w:val="008839F3"/>
    <w:rsid w:val="008968B7"/>
    <w:rsid w:val="008A3D3E"/>
    <w:rsid w:val="008B5C77"/>
    <w:rsid w:val="008D22BA"/>
    <w:rsid w:val="00901A2F"/>
    <w:rsid w:val="0090291E"/>
    <w:rsid w:val="00907D7A"/>
    <w:rsid w:val="009174A0"/>
    <w:rsid w:val="00923854"/>
    <w:rsid w:val="00932AA3"/>
    <w:rsid w:val="00955199"/>
    <w:rsid w:val="009635D0"/>
    <w:rsid w:val="00965631"/>
    <w:rsid w:val="0097065D"/>
    <w:rsid w:val="009805AD"/>
    <w:rsid w:val="009905A7"/>
    <w:rsid w:val="00995023"/>
    <w:rsid w:val="009A0207"/>
    <w:rsid w:val="009A099C"/>
    <w:rsid w:val="009A69AC"/>
    <w:rsid w:val="009A7E68"/>
    <w:rsid w:val="009B123C"/>
    <w:rsid w:val="009C6AD7"/>
    <w:rsid w:val="009D5020"/>
    <w:rsid w:val="009D6B41"/>
    <w:rsid w:val="009E1E1B"/>
    <w:rsid w:val="009E3B3A"/>
    <w:rsid w:val="009E6796"/>
    <w:rsid w:val="00A16C8F"/>
    <w:rsid w:val="00A26728"/>
    <w:rsid w:val="00A26A65"/>
    <w:rsid w:val="00A3536B"/>
    <w:rsid w:val="00A378DD"/>
    <w:rsid w:val="00A52AE3"/>
    <w:rsid w:val="00A81876"/>
    <w:rsid w:val="00A84624"/>
    <w:rsid w:val="00A848C2"/>
    <w:rsid w:val="00A9011B"/>
    <w:rsid w:val="00A93A3D"/>
    <w:rsid w:val="00A97338"/>
    <w:rsid w:val="00AA615B"/>
    <w:rsid w:val="00AB3A26"/>
    <w:rsid w:val="00AC34FD"/>
    <w:rsid w:val="00AE0688"/>
    <w:rsid w:val="00AE4D04"/>
    <w:rsid w:val="00AF22A9"/>
    <w:rsid w:val="00AF38BB"/>
    <w:rsid w:val="00AF4424"/>
    <w:rsid w:val="00AF4D25"/>
    <w:rsid w:val="00B16245"/>
    <w:rsid w:val="00B362B6"/>
    <w:rsid w:val="00B46C32"/>
    <w:rsid w:val="00B6047C"/>
    <w:rsid w:val="00B6762A"/>
    <w:rsid w:val="00B86E2B"/>
    <w:rsid w:val="00B9008C"/>
    <w:rsid w:val="00B92B57"/>
    <w:rsid w:val="00BB2638"/>
    <w:rsid w:val="00BB7DE5"/>
    <w:rsid w:val="00BD286E"/>
    <w:rsid w:val="00BD40A7"/>
    <w:rsid w:val="00BD4A26"/>
    <w:rsid w:val="00BE6C6C"/>
    <w:rsid w:val="00BF4E10"/>
    <w:rsid w:val="00C021DC"/>
    <w:rsid w:val="00C025D8"/>
    <w:rsid w:val="00C15DA5"/>
    <w:rsid w:val="00C165A9"/>
    <w:rsid w:val="00C207C1"/>
    <w:rsid w:val="00C20B9A"/>
    <w:rsid w:val="00C24425"/>
    <w:rsid w:val="00C27EAD"/>
    <w:rsid w:val="00C346FC"/>
    <w:rsid w:val="00C46EFA"/>
    <w:rsid w:val="00C518BF"/>
    <w:rsid w:val="00C60743"/>
    <w:rsid w:val="00C74B43"/>
    <w:rsid w:val="00C8486B"/>
    <w:rsid w:val="00C85474"/>
    <w:rsid w:val="00C87853"/>
    <w:rsid w:val="00C87F0A"/>
    <w:rsid w:val="00C936CF"/>
    <w:rsid w:val="00CB4F98"/>
    <w:rsid w:val="00CB69E1"/>
    <w:rsid w:val="00CD14BA"/>
    <w:rsid w:val="00CD39AB"/>
    <w:rsid w:val="00CE56A0"/>
    <w:rsid w:val="00CF05FC"/>
    <w:rsid w:val="00D12344"/>
    <w:rsid w:val="00D13062"/>
    <w:rsid w:val="00D14B82"/>
    <w:rsid w:val="00D156E2"/>
    <w:rsid w:val="00D15B45"/>
    <w:rsid w:val="00D220CD"/>
    <w:rsid w:val="00D322FB"/>
    <w:rsid w:val="00D5706B"/>
    <w:rsid w:val="00D71714"/>
    <w:rsid w:val="00D95C6D"/>
    <w:rsid w:val="00D97F25"/>
    <w:rsid w:val="00DB517F"/>
    <w:rsid w:val="00DB7DD8"/>
    <w:rsid w:val="00DD49A2"/>
    <w:rsid w:val="00DD517B"/>
    <w:rsid w:val="00DE29B5"/>
    <w:rsid w:val="00DF0D87"/>
    <w:rsid w:val="00E016B5"/>
    <w:rsid w:val="00E0498A"/>
    <w:rsid w:val="00E076AE"/>
    <w:rsid w:val="00E10B6D"/>
    <w:rsid w:val="00E277F4"/>
    <w:rsid w:val="00E31B70"/>
    <w:rsid w:val="00E409B0"/>
    <w:rsid w:val="00E5725A"/>
    <w:rsid w:val="00E60535"/>
    <w:rsid w:val="00E63EC2"/>
    <w:rsid w:val="00E736CB"/>
    <w:rsid w:val="00E74815"/>
    <w:rsid w:val="00E75C71"/>
    <w:rsid w:val="00E768D0"/>
    <w:rsid w:val="00EA2350"/>
    <w:rsid w:val="00EA3812"/>
    <w:rsid w:val="00EA4904"/>
    <w:rsid w:val="00EB2A26"/>
    <w:rsid w:val="00EB3848"/>
    <w:rsid w:val="00EC1814"/>
    <w:rsid w:val="00ED76A3"/>
    <w:rsid w:val="00EE78F0"/>
    <w:rsid w:val="00EF3652"/>
    <w:rsid w:val="00F06723"/>
    <w:rsid w:val="00F17318"/>
    <w:rsid w:val="00F25D9A"/>
    <w:rsid w:val="00F30097"/>
    <w:rsid w:val="00F34E10"/>
    <w:rsid w:val="00F3768C"/>
    <w:rsid w:val="00F37C01"/>
    <w:rsid w:val="00F419E1"/>
    <w:rsid w:val="00F47F29"/>
    <w:rsid w:val="00F50199"/>
    <w:rsid w:val="00F8091B"/>
    <w:rsid w:val="00F85641"/>
    <w:rsid w:val="00F92710"/>
    <w:rsid w:val="00FA7748"/>
    <w:rsid w:val="00FB4B03"/>
    <w:rsid w:val="00FC3645"/>
    <w:rsid w:val="00FC394D"/>
    <w:rsid w:val="00FF0EA0"/>
    <w:rsid w:val="0128738A"/>
    <w:rsid w:val="0236416D"/>
    <w:rsid w:val="080907BF"/>
    <w:rsid w:val="0B05D1F6"/>
    <w:rsid w:val="0DDDF9D5"/>
    <w:rsid w:val="1591CD95"/>
    <w:rsid w:val="1603997D"/>
    <w:rsid w:val="194DD434"/>
    <w:rsid w:val="219F2C41"/>
    <w:rsid w:val="27980037"/>
    <w:rsid w:val="27C1F170"/>
    <w:rsid w:val="2FC50132"/>
    <w:rsid w:val="35381E55"/>
    <w:rsid w:val="37DD7C64"/>
    <w:rsid w:val="389E6D60"/>
    <w:rsid w:val="3C2E9FFC"/>
    <w:rsid w:val="3CA354B1"/>
    <w:rsid w:val="4BC11F1A"/>
    <w:rsid w:val="6203889A"/>
    <w:rsid w:val="6B533306"/>
    <w:rsid w:val="6E3F05EE"/>
    <w:rsid w:val="701118DC"/>
    <w:rsid w:val="7A4571AB"/>
    <w:rsid w:val="7CD8F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F516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C207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rsid w:val="00AC34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C34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34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C34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290FA5"/>
    <w:pPr>
      <w:tabs>
        <w:tab w:val="center" w:pos="4153"/>
        <w:tab w:val="right" w:pos="8306"/>
      </w:tabs>
    </w:pPr>
  </w:style>
  <w:style w:type="paragraph" w:customStyle="1" w:styleId="DHSHeadinglevel1">
    <w:name w:val="DHS Heading level 1"/>
    <w:basedOn w:val="Heading1"/>
    <w:next w:val="DHSBodytext"/>
    <w:qFormat/>
    <w:rsid w:val="00995023"/>
    <w:pPr>
      <w:spacing w:before="60" w:after="240"/>
    </w:pPr>
    <w:rPr>
      <w:rFonts w:ascii="Arial" w:hAnsi="Arial" w:cs="Arial"/>
      <w:sz w:val="40"/>
      <w:szCs w:val="40"/>
    </w:rPr>
  </w:style>
  <w:style w:type="paragraph" w:customStyle="1" w:styleId="DHSHeadinglevel2">
    <w:name w:val="DHS Heading level 2"/>
    <w:basedOn w:val="Heading2"/>
    <w:next w:val="DHSBodytext"/>
    <w:qFormat/>
    <w:rsid w:val="00995023"/>
    <w:pPr>
      <w:spacing w:before="60" w:after="240"/>
    </w:pPr>
    <w:rPr>
      <w:rFonts w:ascii="Arial" w:hAnsi="Arial" w:cs="Arial"/>
      <w:i w:val="0"/>
      <w:color w:val="000000"/>
      <w:sz w:val="32"/>
    </w:rPr>
  </w:style>
  <w:style w:type="paragraph" w:customStyle="1" w:styleId="DHSHeadinglevel3">
    <w:name w:val="DHS Heading level 3"/>
    <w:basedOn w:val="Heading3"/>
    <w:next w:val="DHSBodytext"/>
    <w:qFormat/>
    <w:rsid w:val="00995023"/>
    <w:pPr>
      <w:spacing w:before="60" w:after="120"/>
    </w:pPr>
    <w:rPr>
      <w:rFonts w:ascii="Arial" w:hAnsi="Arial" w:cs="Arial"/>
      <w:b w:val="0"/>
      <w:sz w:val="28"/>
    </w:rPr>
  </w:style>
  <w:style w:type="paragraph" w:customStyle="1" w:styleId="DHSHeadinglevel4">
    <w:name w:val="DHS Heading level 4"/>
    <w:basedOn w:val="Heading4"/>
    <w:next w:val="DHSBodytext"/>
    <w:qFormat/>
    <w:rsid w:val="00995023"/>
    <w:pPr>
      <w:spacing w:before="60" w:after="120"/>
    </w:pPr>
    <w:rPr>
      <w:rFonts w:ascii="Arial" w:hAnsi="Arial" w:cs="Arial"/>
      <w:b w:val="0"/>
      <w:sz w:val="24"/>
      <w:szCs w:val="22"/>
    </w:rPr>
  </w:style>
  <w:style w:type="paragraph" w:customStyle="1" w:styleId="DHSBodytext">
    <w:name w:val="DHS Body text"/>
    <w:basedOn w:val="Normal"/>
    <w:qFormat/>
    <w:rsid w:val="00C025D8"/>
    <w:pPr>
      <w:spacing w:after="120"/>
    </w:pPr>
    <w:rPr>
      <w:rFonts w:ascii="Arial" w:hAnsi="Arial" w:cs="Arial"/>
      <w:sz w:val="22"/>
      <w:szCs w:val="22"/>
    </w:rPr>
  </w:style>
  <w:style w:type="paragraph" w:customStyle="1" w:styleId="DHSBulletslevel2">
    <w:name w:val="DHS Bullets level 2"/>
    <w:basedOn w:val="Normal"/>
    <w:qFormat/>
    <w:rsid w:val="00F85641"/>
    <w:pPr>
      <w:numPr>
        <w:numId w:val="6"/>
      </w:numPr>
      <w:spacing w:after="120"/>
      <w:ind w:left="680" w:hanging="340"/>
    </w:pPr>
    <w:rPr>
      <w:rFonts w:ascii="Arial" w:hAnsi="Arial" w:cs="Arial"/>
      <w:sz w:val="22"/>
      <w:szCs w:val="22"/>
    </w:r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rsid w:val="009E3B3A"/>
    <w:rPr>
      <w:color w:val="0000FF"/>
      <w:u w:val="single"/>
    </w:rPr>
  </w:style>
  <w:style w:type="paragraph" w:customStyle="1" w:styleId="DHSNumberslevel1">
    <w:name w:val="DHS Numbers level 1"/>
    <w:basedOn w:val="Normal"/>
    <w:qFormat/>
    <w:rsid w:val="00F85641"/>
    <w:pPr>
      <w:numPr>
        <w:numId w:val="7"/>
      </w:numPr>
      <w:spacing w:after="120"/>
      <w:ind w:left="357" w:hanging="357"/>
    </w:pPr>
    <w:rPr>
      <w:rFonts w:ascii="Arial" w:hAnsi="Arial" w:cs="Arial"/>
      <w:sz w:val="22"/>
      <w:szCs w:val="22"/>
    </w:rPr>
  </w:style>
  <w:style w:type="paragraph" w:customStyle="1" w:styleId="DHSNumberslevel2">
    <w:name w:val="DHS Numbers level 2"/>
    <w:basedOn w:val="DHSNumberslevel1"/>
    <w:qFormat/>
    <w:rsid w:val="00772C06"/>
    <w:pPr>
      <w:numPr>
        <w:numId w:val="8"/>
      </w:numPr>
      <w:ind w:left="680" w:hanging="340"/>
    </w:pPr>
  </w:style>
  <w:style w:type="character" w:customStyle="1" w:styleId="Heading1Char">
    <w:name w:val="Heading 1 Char"/>
    <w:link w:val="Heading1"/>
    <w:semiHidden/>
    <w:rsid w:val="00C207C1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C34F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C34F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AC34F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HSBulletslevel">
    <w:name w:val="DHS Bullets level"/>
    <w:basedOn w:val="Normal"/>
    <w:qFormat/>
    <w:rsid w:val="00F85641"/>
    <w:pPr>
      <w:numPr>
        <w:numId w:val="5"/>
      </w:numPr>
      <w:spacing w:after="120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E0498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BalloonText">
    <w:name w:val="Balloon Text"/>
    <w:basedOn w:val="Normal"/>
    <w:link w:val="BalloonTextChar"/>
    <w:rsid w:val="00BD4A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D4A2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A583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650FC"/>
    <w:rPr>
      <w:color w:val="605E5C"/>
      <w:shd w:val="clear" w:color="auto" w:fill="E1DFDD"/>
    </w:rPr>
  </w:style>
  <w:style w:type="paragraph" w:customStyle="1" w:styleId="SABodytext">
    <w:name w:val="SA Body text"/>
    <w:basedOn w:val="Normal"/>
    <w:qFormat/>
    <w:rsid w:val="006C6237"/>
    <w:pPr>
      <w:spacing w:after="120"/>
    </w:pPr>
    <w:rPr>
      <w:rFonts w:ascii="Arial" w:hAnsi="Arial" w:cs="Arial"/>
      <w:sz w:val="22"/>
      <w:szCs w:val="22"/>
    </w:rPr>
  </w:style>
  <w:style w:type="character" w:styleId="FollowedHyperlink">
    <w:name w:val="FollowedHyperlink"/>
    <w:basedOn w:val="DefaultParagraphFont"/>
    <w:rsid w:val="0090291E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C2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C21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4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4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8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5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1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4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5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1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3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7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6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1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1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2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1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3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8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3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3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5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8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u.linkedin.com/company/services-australia" TargetMode="External"/><Relationship Id="rId18" Type="http://schemas.openxmlformats.org/officeDocument/2006/relationships/hyperlink" Target="https://www.servicesaustralia.gov.au/farmhouseholdallowance?utm_source=factsheet&amp;utm_medium=offline&amp;utm_campaign=sa-fha-factsheet-ekit-2025-11&amp;utm_content=click-link-3rd-party-social-media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instagram.com/services.australia/" TargetMode="External"/><Relationship Id="rId17" Type="http://schemas.openxmlformats.org/officeDocument/2006/relationships/hyperlink" Target="https://www.servicesaustralia.gov.au/farmhouseholdallowance?utm_source=factsheet&amp;utm_medium=offline&amp;utm_campaign=sa-fha-factsheet-ekit-2025-11&amp;utm_content=click-link-3rd-party-social-media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ervicesaustralia.gov.au/farmhouseholdallowance?utm_source=factsheet&amp;utm_medium=offline&amp;utm_campaign=sa-fha-factsheet-ekit-2025-11&amp;utm_content=click-link-3rd-party-social-media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cebook.com/ServicesAustralia/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servicesaustralia.gov.au/farmhouseholdallowance?utm_source=factsheet&amp;utm_medium=offline&amp;utm_campaign=sa-fha-factsheet-ekit-2025-11&amp;utm_content=click-link-3rd-party-social-media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ervicesaustralia.gov.au/farmhouseholdallowance?utm_source=factsheet&amp;utm_medium=offline&amp;utm_campaign=sa-fha-factsheet-ekit-2025-11&amp;utm_content=click-link-3rd-party-social-media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1cb85f5-05ab-4dc8-996a-2409cdc94245">
      <Terms xmlns="http://schemas.microsoft.com/office/infopath/2007/PartnerControls"/>
    </lcf76f155ced4ddcb4097134ff3c332f>
    <TaxCatchAll xmlns="f08c9d2a-c945-49af-accd-776538dd8007" xsi:nil="true"/>
    <FileNumber xmlns="d1cb85f5-05ab-4dc8-996a-2409cdc94245">1</FileNumber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7B39434A7FB54ABD9DD657AACF12D1" ma:contentTypeVersion="22" ma:contentTypeDescription="Create a new document." ma:contentTypeScope="" ma:versionID="9efaa74691c0d7f91c83a524a065f056">
  <xsd:schema xmlns:xsd="http://www.w3.org/2001/XMLSchema" xmlns:xs="http://www.w3.org/2001/XMLSchema" xmlns:p="http://schemas.microsoft.com/office/2006/metadata/properties" xmlns:ns1="http://schemas.microsoft.com/sharepoint/v3" xmlns:ns2="d1cb85f5-05ab-4dc8-996a-2409cdc94245" xmlns:ns3="f08c9d2a-c945-49af-accd-776538dd8007" targetNamespace="http://schemas.microsoft.com/office/2006/metadata/properties" ma:root="true" ma:fieldsID="edf631b1deac24d0fab7b9b17de28451" ns1:_="" ns2:_="" ns3:_="">
    <xsd:import namespace="http://schemas.microsoft.com/sharepoint/v3"/>
    <xsd:import namespace="d1cb85f5-05ab-4dc8-996a-2409cdc94245"/>
    <xsd:import namespace="f08c9d2a-c945-49af-accd-776538dd80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FileNumbe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b85f5-05ab-4dc8-996a-2409cdc94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ileNumber" ma:index="27" nillable="true" ma:displayName="File Number " ma:default="1" ma:format="Dropdown" ma:internalName="FileNumber" ma:percentage="FALSE">
      <xsd:simpleType>
        <xsd:restriction base="dms:Number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c9d2a-c945-49af-accd-776538dd800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5da4cb-7e45-4665-8e51-7cef16a332e6}" ma:internalName="TaxCatchAll" ma:showField="CatchAllData" ma:web="f08c9d2a-c945-49af-accd-776538dd80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2F701-F2B8-4B0C-BB47-D3DED469DE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1cb85f5-05ab-4dc8-996a-2409cdc94245"/>
    <ds:schemaRef ds:uri="f08c9d2a-c945-49af-accd-776538dd8007"/>
  </ds:schemaRefs>
</ds:datastoreItem>
</file>

<file path=customXml/itemProps2.xml><?xml version="1.0" encoding="utf-8"?>
<ds:datastoreItem xmlns:ds="http://schemas.openxmlformats.org/officeDocument/2006/customXml" ds:itemID="{87D4F86D-CC22-4C44-8C37-56F99F958F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72A3A1-172B-45F8-A8C6-E7193995C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cb85f5-05ab-4dc8-996a-2409cdc94245"/>
    <ds:schemaRef ds:uri="f08c9d2a-c945-49af-accd-776538dd80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B2B19E-FD14-464B-969C-D978B3E4C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2025-11-26T22:46:00Z</dcterms:created>
  <dcterms:modified xsi:type="dcterms:W3CDTF">2025-11-28T04:48:00Z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0x010100E97B39434A7FB54ABD9DD657AACF12D1</vt:lpwstr>
  </property>
  <property fmtid="{D5CDD505-2E9C-101B-9397-08002B2CF9AE}" pid="3" name="MediaServiceImageTags">
    <vt:lpwstr/>
  </property>
</Properties>
</file>