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DECE1" w14:textId="77777777" w:rsidR="00D92A3D" w:rsidRDefault="00D92A3D" w:rsidP="00D92A3D">
      <w:pPr>
        <w:pStyle w:val="Heading1"/>
      </w:pPr>
      <w:r>
        <w:t>How to get ABSTUDY</w:t>
      </w:r>
    </w:p>
    <w:p w14:paraId="6F35737D" w14:textId="77777777" w:rsidR="00D92A3D" w:rsidRDefault="00D92A3D" w:rsidP="00D92A3D">
      <w:pPr>
        <w:pStyle w:val="BodyText"/>
      </w:pPr>
      <w:r>
        <w:t>When a high school student needs to live away from home.</w:t>
      </w:r>
    </w:p>
    <w:p w14:paraId="709C7712" w14:textId="77777777" w:rsidR="00D92A3D" w:rsidRDefault="00D92A3D" w:rsidP="00D92A3D">
      <w:pPr>
        <w:pStyle w:val="BodyText"/>
      </w:pPr>
      <w:r>
        <w:t>To get ABSTUDY, your child needs to be an Aboriginal or Torres Strait Islander Australian.</w:t>
      </w:r>
    </w:p>
    <w:p w14:paraId="3D90E6B3" w14:textId="77777777" w:rsidR="00D92A3D" w:rsidRDefault="00D92A3D" w:rsidP="00D92A3D">
      <w:pPr>
        <w:pStyle w:val="BodyText"/>
      </w:pPr>
      <w:r>
        <w:t xml:space="preserve">If they’re 15 or younger, you’ll need to claim ABSTUDY for them. </w:t>
      </w:r>
    </w:p>
    <w:p w14:paraId="7AEF2FEC" w14:textId="77777777" w:rsidR="00D92A3D" w:rsidRDefault="00D92A3D" w:rsidP="00D92A3D">
      <w:pPr>
        <w:pStyle w:val="BodyText"/>
      </w:pPr>
      <w:r>
        <w:t>If they’re 16 or older, your child will need to claim, with your assistance.</w:t>
      </w:r>
    </w:p>
    <w:p w14:paraId="450E7B34" w14:textId="77777777" w:rsidR="00D92A3D" w:rsidRDefault="00D92A3D" w:rsidP="00D92A3D">
      <w:pPr>
        <w:pStyle w:val="Heading2"/>
      </w:pPr>
      <w:r>
        <w:t>Steps to claiming</w:t>
      </w:r>
    </w:p>
    <w:p w14:paraId="2E4B1455" w14:textId="47A9B136" w:rsidR="00D92A3D" w:rsidRDefault="00D92A3D" w:rsidP="00D92A3D">
      <w:pPr>
        <w:pStyle w:val="ListNumber"/>
      </w:pPr>
      <w:r>
        <w:t xml:space="preserve">Call ABSTUDY on </w:t>
      </w:r>
      <w:r w:rsidRPr="00AA4F87">
        <w:rPr>
          <w:b/>
          <w:bCs/>
        </w:rPr>
        <w:t>1800 132 317</w:t>
      </w:r>
      <w:r>
        <w:t>.</w:t>
      </w:r>
    </w:p>
    <w:p w14:paraId="72A2542F" w14:textId="4BD0C507" w:rsidR="00D92A3D" w:rsidRDefault="00D92A3D" w:rsidP="00D92A3D">
      <w:pPr>
        <w:pStyle w:val="ListNumber"/>
      </w:pPr>
      <w:r>
        <w:t>Give ABSTUDY information about you and your child over the phone.</w:t>
      </w:r>
    </w:p>
    <w:p w14:paraId="70C9E4EA" w14:textId="051FE67A" w:rsidR="00D92A3D" w:rsidRDefault="00D92A3D" w:rsidP="00D92A3D">
      <w:pPr>
        <w:pStyle w:val="ListNumber"/>
      </w:pPr>
      <w:r>
        <w:t>Tell ABSTUDY which school your child plans to go to. You can also tell us if it’s ok to talk to the school about your child’s ABSTUDY. This can make things easier for you.</w:t>
      </w:r>
    </w:p>
    <w:p w14:paraId="56D7AFB4" w14:textId="32863B19" w:rsidR="00D92A3D" w:rsidRDefault="00D92A3D" w:rsidP="00D92A3D">
      <w:pPr>
        <w:pStyle w:val="ListNumber"/>
      </w:pPr>
      <w:r>
        <w:t>Have your bank account details handy.</w:t>
      </w:r>
    </w:p>
    <w:p w14:paraId="60EBBA44" w14:textId="25C56537" w:rsidR="00D92A3D" w:rsidRDefault="00D92A3D" w:rsidP="00D92A3D">
      <w:pPr>
        <w:pStyle w:val="ListNumber"/>
      </w:pPr>
      <w:r>
        <w:t>Send or upload documents if ABSTUDY asks you to.</w:t>
      </w:r>
    </w:p>
    <w:p w14:paraId="45942FF8" w14:textId="57910D4A" w:rsidR="00D92A3D" w:rsidRDefault="00D92A3D" w:rsidP="00D92A3D">
      <w:pPr>
        <w:pStyle w:val="ListNumber"/>
      </w:pPr>
      <w:r>
        <w:t>Wait for a letter from ABSTUDY. It will tell you if your claim is approved.</w:t>
      </w:r>
    </w:p>
    <w:p w14:paraId="61011D26" w14:textId="77777777" w:rsidR="00D92A3D" w:rsidRDefault="00D92A3D" w:rsidP="00D92A3D">
      <w:pPr>
        <w:pStyle w:val="Heading2"/>
      </w:pPr>
      <w:r>
        <w:t>How much you’ll get</w:t>
      </w:r>
    </w:p>
    <w:p w14:paraId="02C835C4" w14:textId="77777777" w:rsidR="00D92A3D" w:rsidRDefault="00D92A3D" w:rsidP="00D92A3D">
      <w:pPr>
        <w:pStyle w:val="BodyText"/>
      </w:pPr>
      <w:r>
        <w:t xml:space="preserve">Some ABSTUDY payments don’t have an income or assets test. For these payments, it doesn’t matter how much you earn. </w:t>
      </w:r>
    </w:p>
    <w:p w14:paraId="55C35673" w14:textId="77777777" w:rsidR="00D92A3D" w:rsidRDefault="00D92A3D" w:rsidP="00D92A3D">
      <w:pPr>
        <w:pStyle w:val="BodyText"/>
      </w:pPr>
      <w:r>
        <w:t>Other payments have an income and assets test. If you earn more than a set amount, your child will get less ABSTUDY payments. ABSTUDY will tell you how much you’ll get after assessing your claim. Usually, payments for boarding and school fees will go straight to the school or hostel.</w:t>
      </w:r>
    </w:p>
    <w:p w14:paraId="41D8671A" w14:textId="77777777" w:rsidR="00D92A3D" w:rsidRDefault="00D92A3D" w:rsidP="00D92A3D">
      <w:pPr>
        <w:pStyle w:val="BodyText"/>
      </w:pPr>
      <w:r>
        <w:t>When you claim a payment with an income test, ABSTUDY will ask how much you and your partner earn. Your last tax Notice of Assessment has these details. This is a document from the Australian Taxation Office.</w:t>
      </w:r>
    </w:p>
    <w:p w14:paraId="25F81B73" w14:textId="77777777" w:rsidR="00D92A3D" w:rsidRDefault="00D92A3D" w:rsidP="00D92A3D">
      <w:pPr>
        <w:pStyle w:val="Heading2"/>
      </w:pPr>
      <w:r>
        <w:t>When you should claim</w:t>
      </w:r>
    </w:p>
    <w:p w14:paraId="0CF76307" w14:textId="77777777" w:rsidR="00D92A3D" w:rsidRDefault="00D92A3D" w:rsidP="00D92A3D">
      <w:pPr>
        <w:pStyle w:val="ListBullet"/>
      </w:pPr>
      <w:r>
        <w:t>Claim before you take your child to a high school orientation or open day.</w:t>
      </w:r>
    </w:p>
    <w:p w14:paraId="03D51219" w14:textId="77777777" w:rsidR="00AA4F87" w:rsidRDefault="00D92A3D" w:rsidP="00AA4F87">
      <w:pPr>
        <w:pStyle w:val="ListBullet"/>
        <w:numPr>
          <w:ilvl w:val="0"/>
          <w:numId w:val="0"/>
        </w:numPr>
        <w:ind w:left="357"/>
      </w:pPr>
      <w:r>
        <w:t xml:space="preserve">OR </w:t>
      </w:r>
    </w:p>
    <w:p w14:paraId="0BE6BED8" w14:textId="2DFAA693" w:rsidR="00D92A3D" w:rsidRDefault="00D92A3D" w:rsidP="00D92A3D">
      <w:pPr>
        <w:pStyle w:val="ListBullet"/>
      </w:pPr>
      <w:r>
        <w:t>Claim in October in the year before your child starts at a boarding school.</w:t>
      </w:r>
    </w:p>
    <w:p w14:paraId="2E340EE1" w14:textId="77777777" w:rsidR="00D92A3D" w:rsidRDefault="00D92A3D" w:rsidP="00D92A3D">
      <w:pPr>
        <w:pStyle w:val="BodyText"/>
      </w:pPr>
      <w:r>
        <w:t>Claim before you want to travel. This is so ABSTUDY can pay for your travel, a place to stay and meals.</w:t>
      </w:r>
    </w:p>
    <w:p w14:paraId="1E2BA03D" w14:textId="0C72E523" w:rsidR="00D92A3D" w:rsidRDefault="00D92A3D" w:rsidP="00D92A3D">
      <w:pPr>
        <w:pStyle w:val="BodyText"/>
      </w:pPr>
      <w:r w:rsidRPr="00D92A3D">
        <w:t>ABSTUDY — Help for Aboriginal and Torres Strait Islander Australians with the costs of study.</w:t>
      </w:r>
    </w:p>
    <w:p w14:paraId="0AAEF71D" w14:textId="77777777" w:rsidR="00D92A3D" w:rsidRDefault="00D92A3D" w:rsidP="00D92A3D">
      <w:pPr>
        <w:pStyle w:val="Heading2"/>
      </w:pPr>
      <w:r>
        <w:t xml:space="preserve">For more information </w:t>
      </w:r>
    </w:p>
    <w:p w14:paraId="754ADACA" w14:textId="41E955C1" w:rsidR="00D92A3D" w:rsidRPr="009055A6" w:rsidRDefault="00AA4F87" w:rsidP="00D92A3D">
      <w:pPr>
        <w:pStyle w:val="ListBullet"/>
        <w:rPr>
          <w:rStyle w:val="Bodybold"/>
        </w:rPr>
      </w:pPr>
      <w:hyperlink r:id="rId7" w:history="1">
        <w:r w:rsidR="00D92A3D" w:rsidRPr="009055A6">
          <w:rPr>
            <w:rStyle w:val="Bodybold"/>
          </w:rPr>
          <w:t>servicesaustralia.gov.au/</w:t>
        </w:r>
        <w:proofErr w:type="spellStart"/>
        <w:r w:rsidR="00D92A3D" w:rsidRPr="009055A6">
          <w:rPr>
            <w:rStyle w:val="Bodybold"/>
          </w:rPr>
          <w:t>abstudy</w:t>
        </w:r>
        <w:proofErr w:type="spellEnd"/>
      </w:hyperlink>
    </w:p>
    <w:p w14:paraId="14A1C0BD" w14:textId="0839EC62" w:rsidR="00E018DC" w:rsidRDefault="00D92A3D" w:rsidP="00D92A3D">
      <w:pPr>
        <w:pStyle w:val="ListBullet"/>
      </w:pPr>
      <w:r>
        <w:t xml:space="preserve">ABSTUDY line </w:t>
      </w:r>
      <w:r w:rsidRPr="009055A6">
        <w:rPr>
          <w:rStyle w:val="Bodybold"/>
        </w:rPr>
        <w:t>1800 132 317</w:t>
      </w:r>
    </w:p>
    <w:p w14:paraId="1B954E2C" w14:textId="0E001322" w:rsidR="00D92A3D" w:rsidRPr="00D92A3D" w:rsidRDefault="00D92A3D" w:rsidP="00D92A3D">
      <w:pPr>
        <w:pStyle w:val="ProductCode"/>
      </w:pPr>
      <w:r>
        <w:t>15776.2404</w:t>
      </w:r>
    </w:p>
    <w:sectPr w:rsidR="00D92A3D" w:rsidRPr="00D92A3D" w:rsidSect="00877919">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66079" w14:textId="77777777" w:rsidR="00933204" w:rsidRDefault="00933204" w:rsidP="00C77FE4">
      <w:r>
        <w:separator/>
      </w:r>
    </w:p>
  </w:endnote>
  <w:endnote w:type="continuationSeparator" w:id="0">
    <w:p w14:paraId="4A88F811" w14:textId="77777777" w:rsidR="00933204" w:rsidRDefault="00933204"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A2F11" w14:textId="77777777" w:rsidR="00933204" w:rsidRDefault="00933204" w:rsidP="00C77FE4">
      <w:r>
        <w:separator/>
      </w:r>
    </w:p>
  </w:footnote>
  <w:footnote w:type="continuationSeparator" w:id="0">
    <w:p w14:paraId="60780820" w14:textId="77777777" w:rsidR="00933204" w:rsidRDefault="00933204" w:rsidP="00C7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4268631">
    <w:abstractNumId w:val="9"/>
  </w:num>
  <w:num w:numId="2" w16cid:durableId="854804605">
    <w:abstractNumId w:val="7"/>
  </w:num>
  <w:num w:numId="3" w16cid:durableId="734159797">
    <w:abstractNumId w:val="6"/>
  </w:num>
  <w:num w:numId="4" w16cid:durableId="518735777">
    <w:abstractNumId w:val="5"/>
  </w:num>
  <w:num w:numId="5" w16cid:durableId="183592467">
    <w:abstractNumId w:val="4"/>
  </w:num>
  <w:num w:numId="6" w16cid:durableId="1566062732">
    <w:abstractNumId w:val="8"/>
  </w:num>
  <w:num w:numId="7" w16cid:durableId="1994874788">
    <w:abstractNumId w:val="3"/>
  </w:num>
  <w:num w:numId="8" w16cid:durableId="1736049259">
    <w:abstractNumId w:val="2"/>
  </w:num>
  <w:num w:numId="9" w16cid:durableId="1312905839">
    <w:abstractNumId w:val="1"/>
  </w:num>
  <w:num w:numId="10" w16cid:durableId="1894150304">
    <w:abstractNumId w:val="0"/>
  </w:num>
  <w:num w:numId="11" w16cid:durableId="584530549">
    <w:abstractNumId w:val="10"/>
  </w:num>
  <w:num w:numId="12" w16cid:durableId="3124865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204"/>
    <w:rsid w:val="000076F8"/>
    <w:rsid w:val="00015456"/>
    <w:rsid w:val="000156A2"/>
    <w:rsid w:val="00015AE7"/>
    <w:rsid w:val="00032A7E"/>
    <w:rsid w:val="00044271"/>
    <w:rsid w:val="00047ECA"/>
    <w:rsid w:val="00054392"/>
    <w:rsid w:val="00054F06"/>
    <w:rsid w:val="00056FB4"/>
    <w:rsid w:val="000671E4"/>
    <w:rsid w:val="00071651"/>
    <w:rsid w:val="00091FBD"/>
    <w:rsid w:val="000967ED"/>
    <w:rsid w:val="000A254A"/>
    <w:rsid w:val="000A5E33"/>
    <w:rsid w:val="000B4048"/>
    <w:rsid w:val="000C5A32"/>
    <w:rsid w:val="000D246D"/>
    <w:rsid w:val="000E2170"/>
    <w:rsid w:val="000E5AEE"/>
    <w:rsid w:val="000F2731"/>
    <w:rsid w:val="00105ADB"/>
    <w:rsid w:val="00106CBE"/>
    <w:rsid w:val="00111E1D"/>
    <w:rsid w:val="00120212"/>
    <w:rsid w:val="0012437B"/>
    <w:rsid w:val="00132C19"/>
    <w:rsid w:val="00140AB3"/>
    <w:rsid w:val="001678AC"/>
    <w:rsid w:val="001718F2"/>
    <w:rsid w:val="001859C2"/>
    <w:rsid w:val="001A7379"/>
    <w:rsid w:val="001A7D06"/>
    <w:rsid w:val="001C0E50"/>
    <w:rsid w:val="001E5563"/>
    <w:rsid w:val="001E55A2"/>
    <w:rsid w:val="001F312C"/>
    <w:rsid w:val="001F5922"/>
    <w:rsid w:val="00211456"/>
    <w:rsid w:val="00244B07"/>
    <w:rsid w:val="00251E3F"/>
    <w:rsid w:val="002556F0"/>
    <w:rsid w:val="00256A48"/>
    <w:rsid w:val="00280896"/>
    <w:rsid w:val="002B682A"/>
    <w:rsid w:val="002C67B2"/>
    <w:rsid w:val="002E0853"/>
    <w:rsid w:val="002F3DA7"/>
    <w:rsid w:val="00300910"/>
    <w:rsid w:val="00313C9F"/>
    <w:rsid w:val="00331B6F"/>
    <w:rsid w:val="0036715B"/>
    <w:rsid w:val="00372C03"/>
    <w:rsid w:val="00374B97"/>
    <w:rsid w:val="00382845"/>
    <w:rsid w:val="003868BB"/>
    <w:rsid w:val="00386ECC"/>
    <w:rsid w:val="003926AC"/>
    <w:rsid w:val="00393DCE"/>
    <w:rsid w:val="003A29E7"/>
    <w:rsid w:val="003E0728"/>
    <w:rsid w:val="003E4B19"/>
    <w:rsid w:val="003F2DCC"/>
    <w:rsid w:val="003F3FE6"/>
    <w:rsid w:val="004027EB"/>
    <w:rsid w:val="004046AA"/>
    <w:rsid w:val="00404F1C"/>
    <w:rsid w:val="00412B68"/>
    <w:rsid w:val="004202FF"/>
    <w:rsid w:val="004353EC"/>
    <w:rsid w:val="0043780F"/>
    <w:rsid w:val="0044432E"/>
    <w:rsid w:val="00451B0A"/>
    <w:rsid w:val="00454A1A"/>
    <w:rsid w:val="00464F97"/>
    <w:rsid w:val="004760B3"/>
    <w:rsid w:val="00480407"/>
    <w:rsid w:val="004967BA"/>
    <w:rsid w:val="00496E7D"/>
    <w:rsid w:val="004A56A1"/>
    <w:rsid w:val="004B05EB"/>
    <w:rsid w:val="004C2789"/>
    <w:rsid w:val="004C3F91"/>
    <w:rsid w:val="004C46FC"/>
    <w:rsid w:val="004E064F"/>
    <w:rsid w:val="004F0442"/>
    <w:rsid w:val="00515AE9"/>
    <w:rsid w:val="00515B62"/>
    <w:rsid w:val="00521EBE"/>
    <w:rsid w:val="00522E98"/>
    <w:rsid w:val="0053686B"/>
    <w:rsid w:val="005447EC"/>
    <w:rsid w:val="00547164"/>
    <w:rsid w:val="00567226"/>
    <w:rsid w:val="005706D2"/>
    <w:rsid w:val="00586555"/>
    <w:rsid w:val="005A433D"/>
    <w:rsid w:val="005B092F"/>
    <w:rsid w:val="005B17EB"/>
    <w:rsid w:val="005E6C88"/>
    <w:rsid w:val="005F00EB"/>
    <w:rsid w:val="005F107D"/>
    <w:rsid w:val="005F1D36"/>
    <w:rsid w:val="005F5542"/>
    <w:rsid w:val="00604426"/>
    <w:rsid w:val="00606393"/>
    <w:rsid w:val="006225D9"/>
    <w:rsid w:val="00642687"/>
    <w:rsid w:val="00665C7F"/>
    <w:rsid w:val="00677137"/>
    <w:rsid w:val="00677713"/>
    <w:rsid w:val="0069046E"/>
    <w:rsid w:val="006B07C6"/>
    <w:rsid w:val="006C762C"/>
    <w:rsid w:val="006D08E2"/>
    <w:rsid w:val="006D2988"/>
    <w:rsid w:val="006D35B7"/>
    <w:rsid w:val="006D5715"/>
    <w:rsid w:val="006D6F0A"/>
    <w:rsid w:val="006F3A95"/>
    <w:rsid w:val="00705895"/>
    <w:rsid w:val="00705D14"/>
    <w:rsid w:val="00716746"/>
    <w:rsid w:val="00726026"/>
    <w:rsid w:val="00727EE5"/>
    <w:rsid w:val="00733DA5"/>
    <w:rsid w:val="007350CF"/>
    <w:rsid w:val="0075047E"/>
    <w:rsid w:val="00750D76"/>
    <w:rsid w:val="00754ED8"/>
    <w:rsid w:val="00765891"/>
    <w:rsid w:val="00772850"/>
    <w:rsid w:val="007771BF"/>
    <w:rsid w:val="0078491F"/>
    <w:rsid w:val="007868CA"/>
    <w:rsid w:val="0079242F"/>
    <w:rsid w:val="00792D7C"/>
    <w:rsid w:val="00794733"/>
    <w:rsid w:val="007A3699"/>
    <w:rsid w:val="007A6B1C"/>
    <w:rsid w:val="007B4AC9"/>
    <w:rsid w:val="007B5011"/>
    <w:rsid w:val="007B72F3"/>
    <w:rsid w:val="007C4725"/>
    <w:rsid w:val="007D2AE4"/>
    <w:rsid w:val="007D3C35"/>
    <w:rsid w:val="007D500B"/>
    <w:rsid w:val="007D761E"/>
    <w:rsid w:val="007E5532"/>
    <w:rsid w:val="007F7BFB"/>
    <w:rsid w:val="008004E6"/>
    <w:rsid w:val="00802139"/>
    <w:rsid w:val="00861535"/>
    <w:rsid w:val="0086273D"/>
    <w:rsid w:val="00875BC1"/>
    <w:rsid w:val="00876891"/>
    <w:rsid w:val="00877919"/>
    <w:rsid w:val="008806FF"/>
    <w:rsid w:val="008842C6"/>
    <w:rsid w:val="008A165E"/>
    <w:rsid w:val="008B2193"/>
    <w:rsid w:val="008B23EF"/>
    <w:rsid w:val="008B54E0"/>
    <w:rsid w:val="008C199A"/>
    <w:rsid w:val="009055A6"/>
    <w:rsid w:val="009102B3"/>
    <w:rsid w:val="00910FA2"/>
    <w:rsid w:val="009118A6"/>
    <w:rsid w:val="00933204"/>
    <w:rsid w:val="0094424A"/>
    <w:rsid w:val="009539AE"/>
    <w:rsid w:val="00972D45"/>
    <w:rsid w:val="00976C5F"/>
    <w:rsid w:val="00985EC6"/>
    <w:rsid w:val="00987378"/>
    <w:rsid w:val="009920AD"/>
    <w:rsid w:val="00997B75"/>
    <w:rsid w:val="009B6CC2"/>
    <w:rsid w:val="009D16AA"/>
    <w:rsid w:val="009E59EB"/>
    <w:rsid w:val="00A06486"/>
    <w:rsid w:val="00A11D8E"/>
    <w:rsid w:val="00A21258"/>
    <w:rsid w:val="00A265A0"/>
    <w:rsid w:val="00A41E85"/>
    <w:rsid w:val="00A52B74"/>
    <w:rsid w:val="00A95C0E"/>
    <w:rsid w:val="00AA3023"/>
    <w:rsid w:val="00AA4D96"/>
    <w:rsid w:val="00AA4F87"/>
    <w:rsid w:val="00AB125B"/>
    <w:rsid w:val="00AB3973"/>
    <w:rsid w:val="00AB4F8F"/>
    <w:rsid w:val="00AC2098"/>
    <w:rsid w:val="00AD7DEA"/>
    <w:rsid w:val="00AE6BC5"/>
    <w:rsid w:val="00AF2611"/>
    <w:rsid w:val="00AF2766"/>
    <w:rsid w:val="00AF59AF"/>
    <w:rsid w:val="00B105F1"/>
    <w:rsid w:val="00B20D55"/>
    <w:rsid w:val="00B307C0"/>
    <w:rsid w:val="00B35443"/>
    <w:rsid w:val="00B4027C"/>
    <w:rsid w:val="00B40681"/>
    <w:rsid w:val="00B5279C"/>
    <w:rsid w:val="00B76C26"/>
    <w:rsid w:val="00B87C17"/>
    <w:rsid w:val="00B90686"/>
    <w:rsid w:val="00B97936"/>
    <w:rsid w:val="00BA2D0A"/>
    <w:rsid w:val="00BA2EF2"/>
    <w:rsid w:val="00BB0ADA"/>
    <w:rsid w:val="00BB36E2"/>
    <w:rsid w:val="00BB3E98"/>
    <w:rsid w:val="00BC623E"/>
    <w:rsid w:val="00BD2D68"/>
    <w:rsid w:val="00BD773A"/>
    <w:rsid w:val="00BF032E"/>
    <w:rsid w:val="00C245AC"/>
    <w:rsid w:val="00C43A50"/>
    <w:rsid w:val="00C46790"/>
    <w:rsid w:val="00C503AE"/>
    <w:rsid w:val="00C50C30"/>
    <w:rsid w:val="00C713F5"/>
    <w:rsid w:val="00C77FE4"/>
    <w:rsid w:val="00C86E67"/>
    <w:rsid w:val="00C91EEF"/>
    <w:rsid w:val="00C95A69"/>
    <w:rsid w:val="00C96772"/>
    <w:rsid w:val="00CA2FB4"/>
    <w:rsid w:val="00CA3C73"/>
    <w:rsid w:val="00CB6314"/>
    <w:rsid w:val="00CC520F"/>
    <w:rsid w:val="00CD7C3B"/>
    <w:rsid w:val="00CE4300"/>
    <w:rsid w:val="00CE5D91"/>
    <w:rsid w:val="00D05662"/>
    <w:rsid w:val="00D05A32"/>
    <w:rsid w:val="00D22D34"/>
    <w:rsid w:val="00D27B93"/>
    <w:rsid w:val="00D471E5"/>
    <w:rsid w:val="00D61251"/>
    <w:rsid w:val="00D62DEA"/>
    <w:rsid w:val="00D65810"/>
    <w:rsid w:val="00D7585D"/>
    <w:rsid w:val="00D90171"/>
    <w:rsid w:val="00D92A3D"/>
    <w:rsid w:val="00D95D2A"/>
    <w:rsid w:val="00DB50EE"/>
    <w:rsid w:val="00DB5AB6"/>
    <w:rsid w:val="00DF0E65"/>
    <w:rsid w:val="00DF39AF"/>
    <w:rsid w:val="00DF6DA7"/>
    <w:rsid w:val="00E018DC"/>
    <w:rsid w:val="00E05521"/>
    <w:rsid w:val="00E075E7"/>
    <w:rsid w:val="00E22EB2"/>
    <w:rsid w:val="00E24639"/>
    <w:rsid w:val="00E24EC1"/>
    <w:rsid w:val="00E352AC"/>
    <w:rsid w:val="00E454C6"/>
    <w:rsid w:val="00E66C20"/>
    <w:rsid w:val="00E80126"/>
    <w:rsid w:val="00E84A72"/>
    <w:rsid w:val="00E85228"/>
    <w:rsid w:val="00EA1575"/>
    <w:rsid w:val="00EA7C06"/>
    <w:rsid w:val="00EB6C6C"/>
    <w:rsid w:val="00EC1132"/>
    <w:rsid w:val="00ED34BA"/>
    <w:rsid w:val="00EE07E7"/>
    <w:rsid w:val="00EF0F52"/>
    <w:rsid w:val="00EF141B"/>
    <w:rsid w:val="00EF4814"/>
    <w:rsid w:val="00F07680"/>
    <w:rsid w:val="00F13F24"/>
    <w:rsid w:val="00F14599"/>
    <w:rsid w:val="00F260CA"/>
    <w:rsid w:val="00F612F8"/>
    <w:rsid w:val="00F65C44"/>
    <w:rsid w:val="00F75113"/>
    <w:rsid w:val="00F9462E"/>
    <w:rsid w:val="00F94A6B"/>
    <w:rsid w:val="00FA3BCF"/>
    <w:rsid w:val="00FA722D"/>
    <w:rsid w:val="00FB1495"/>
    <w:rsid w:val="00FB28DE"/>
    <w:rsid w:val="00FC0558"/>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76E8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rsid w:val="003E4B19"/>
    <w:pPr>
      <w:tabs>
        <w:tab w:val="left" w:pos="1066"/>
      </w:tabs>
    </w:pPr>
    <w:rPr>
      <w:rFonts w:ascii="Arial" w:hAnsi="Arial"/>
      <w:sz w:val="24"/>
      <w:szCs w:val="24"/>
      <w:lang w:eastAsia="en-US"/>
    </w:rPr>
  </w:style>
  <w:style w:type="paragraph" w:styleId="Heading1">
    <w:name w:val="heading 1"/>
    <w:basedOn w:val="Normal"/>
    <w:next w:val="Normal"/>
    <w:autoRedefine/>
    <w:qFormat/>
    <w:rsid w:val="00B87C17"/>
    <w:pPr>
      <w:keepNext/>
      <w:spacing w:after="240"/>
      <w:outlineLvl w:val="0"/>
    </w:pPr>
    <w:rPr>
      <w:rFonts w:cs="Arial"/>
      <w:b/>
      <w:bCs/>
      <w:kern w:val="32"/>
      <w:sz w:val="44"/>
      <w:szCs w:val="32"/>
    </w:rPr>
  </w:style>
  <w:style w:type="paragraph" w:styleId="Heading2">
    <w:name w:val="heading 2"/>
    <w:basedOn w:val="Normal"/>
    <w:next w:val="Normal"/>
    <w:autoRedefine/>
    <w:qFormat/>
    <w:rsid w:val="00B87C17"/>
    <w:pPr>
      <w:keepNext/>
      <w:spacing w:before="240" w:after="240"/>
      <w:outlineLvl w:val="1"/>
    </w:pPr>
    <w:rPr>
      <w:rFonts w:cs="Arial"/>
      <w:b/>
      <w:bCs/>
      <w:iCs/>
      <w:sz w:val="36"/>
      <w:szCs w:val="28"/>
    </w:rPr>
  </w:style>
  <w:style w:type="paragraph" w:styleId="Heading3">
    <w:name w:val="heading 3"/>
    <w:basedOn w:val="Normal"/>
    <w:next w:val="Normal"/>
    <w:autoRedefine/>
    <w:qFormat/>
    <w:rsid w:val="00B87C17"/>
    <w:pPr>
      <w:keepNext/>
      <w:tabs>
        <w:tab w:val="left" w:pos="0"/>
      </w:tabs>
      <w:spacing w:before="240" w:after="240"/>
      <w:outlineLvl w:val="2"/>
    </w:pPr>
    <w:rPr>
      <w:rFonts w:cs="Arial"/>
      <w:b/>
      <w:bCs/>
      <w:sz w:val="32"/>
      <w:szCs w:val="26"/>
    </w:rPr>
  </w:style>
  <w:style w:type="paragraph" w:styleId="Heading4">
    <w:name w:val="heading 4"/>
    <w:basedOn w:val="Normal"/>
    <w:next w:val="Normal"/>
    <w:qFormat/>
    <w:rsid w:val="00B87C17"/>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B87C17"/>
    <w:pPr>
      <w:numPr>
        <w:numId w:val="1"/>
      </w:numPr>
      <w:spacing w:after="120"/>
      <w:ind w:left="357" w:hanging="357"/>
    </w:p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character" w:styleId="Hyperlink">
    <w:name w:val="Hyperlink"/>
    <w:basedOn w:val="DefaultParagraphFont"/>
    <w:uiPriority w:val="99"/>
    <w:unhideWhenUsed/>
    <w:rsid w:val="009055A6"/>
    <w:rPr>
      <w:color w:val="0563C1" w:themeColor="hyperlink"/>
      <w:u w:val="single"/>
    </w:rPr>
  </w:style>
  <w:style w:type="character" w:styleId="UnresolvedMention">
    <w:name w:val="Unresolved Mention"/>
    <w:basedOn w:val="DefaultParagraphFont"/>
    <w:uiPriority w:val="99"/>
    <w:semiHidden/>
    <w:unhideWhenUsed/>
    <w:rsid w:val="009055A6"/>
    <w:rPr>
      <w:color w:val="605E5C"/>
      <w:shd w:val="clear" w:color="auto" w:fill="E1DFDD"/>
    </w:rPr>
  </w:style>
  <w:style w:type="paragraph" w:styleId="Header">
    <w:name w:val="header"/>
    <w:basedOn w:val="Normal"/>
    <w:link w:val="HeaderChar"/>
    <w:uiPriority w:val="99"/>
    <w:unhideWhenUsed/>
    <w:rsid w:val="00056FB4"/>
    <w:pPr>
      <w:tabs>
        <w:tab w:val="clear" w:pos="1066"/>
        <w:tab w:val="center" w:pos="4513"/>
        <w:tab w:val="right" w:pos="9026"/>
      </w:tabs>
    </w:pPr>
  </w:style>
  <w:style w:type="character" w:customStyle="1" w:styleId="HeaderChar">
    <w:name w:val="Header Char"/>
    <w:basedOn w:val="DefaultParagraphFont"/>
    <w:link w:val="Header"/>
    <w:uiPriority w:val="99"/>
    <w:rsid w:val="00056FB4"/>
    <w:rPr>
      <w:rFonts w:ascii="Arial" w:hAnsi="Arial"/>
      <w:sz w:val="24"/>
      <w:szCs w:val="24"/>
      <w:lang w:eastAsia="en-US"/>
    </w:rPr>
  </w:style>
  <w:style w:type="paragraph" w:styleId="Footer">
    <w:name w:val="footer"/>
    <w:basedOn w:val="Normal"/>
    <w:link w:val="FooterChar"/>
    <w:uiPriority w:val="99"/>
    <w:unhideWhenUsed/>
    <w:rsid w:val="00056FB4"/>
    <w:pPr>
      <w:tabs>
        <w:tab w:val="clear" w:pos="1066"/>
        <w:tab w:val="center" w:pos="4513"/>
        <w:tab w:val="right" w:pos="9026"/>
      </w:tabs>
    </w:pPr>
  </w:style>
  <w:style w:type="character" w:customStyle="1" w:styleId="FooterChar">
    <w:name w:val="Footer Char"/>
    <w:basedOn w:val="DefaultParagraphFont"/>
    <w:link w:val="Footer"/>
    <w:uiPriority w:val="99"/>
    <w:rsid w:val="00056FB4"/>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rvicesaustralia.gov.au/abstu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1577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get ABSTUDY</dc:title>
  <dc:subject/>
  <dc:creator>Services Australia</dc:creator>
  <cp:keywords>15776.2404</cp:keywords>
  <dc:description/>
  <cp:lastModifiedBy/>
  <cp:revision>1</cp:revision>
  <dcterms:created xsi:type="dcterms:W3CDTF">2024-08-19T23:22:00Z</dcterms:created>
  <dcterms:modified xsi:type="dcterms:W3CDTF">2024-08-21T04:12:00Z</dcterms:modified>
</cp:coreProperties>
</file>