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51EB1" w14:textId="0EAACAD3" w:rsidR="006A32A8" w:rsidRDefault="006A32A8" w:rsidP="006A32A8">
      <w:pPr>
        <w:pStyle w:val="Heading1"/>
      </w:pPr>
      <w:r w:rsidRPr="006A32A8">
        <w:t>How ABSTUDY can help you</w:t>
      </w:r>
    </w:p>
    <w:p w14:paraId="495A4317" w14:textId="77777777" w:rsidR="006A32A8" w:rsidRDefault="006A32A8" w:rsidP="006A32A8">
      <w:pPr>
        <w:pStyle w:val="BodyText"/>
      </w:pPr>
      <w:r>
        <w:t>To get ABSTUDY payments, you need to be an Aboriginal or Torres Strait Islander student or apprentice.</w:t>
      </w:r>
    </w:p>
    <w:p w14:paraId="22442E2C" w14:textId="26CCB70D" w:rsidR="006A32A8" w:rsidRDefault="006A32A8" w:rsidP="006A32A8">
      <w:pPr>
        <w:pStyle w:val="BodyText"/>
      </w:pPr>
      <w:r>
        <w:t>The kind of help you could get depends on your situation.</w:t>
      </w:r>
    </w:p>
    <w:p w14:paraId="34518892" w14:textId="77777777" w:rsidR="006A32A8" w:rsidRDefault="006A32A8" w:rsidP="006A32A8">
      <w:pPr>
        <w:pStyle w:val="Heading2"/>
      </w:pPr>
      <w:r>
        <w:t>High school student</w:t>
      </w:r>
    </w:p>
    <w:p w14:paraId="36F11D7C" w14:textId="2C064AC0" w:rsidR="006A32A8" w:rsidRDefault="006A32A8" w:rsidP="006A32A8">
      <w:pPr>
        <w:pStyle w:val="ListBullet"/>
      </w:pPr>
      <w:r>
        <w:t>School fees</w:t>
      </w:r>
    </w:p>
    <w:p w14:paraId="5B04ECB8" w14:textId="43ABAC85" w:rsidR="006A32A8" w:rsidRDefault="006A32A8" w:rsidP="006A32A8">
      <w:pPr>
        <w:pStyle w:val="ListBullet"/>
      </w:pPr>
      <w:r>
        <w:t>Boarding fees</w:t>
      </w:r>
    </w:p>
    <w:p w14:paraId="66FA4467" w14:textId="20143E6D" w:rsidR="006A32A8" w:rsidRDefault="006A32A8" w:rsidP="006A32A8">
      <w:pPr>
        <w:pStyle w:val="ListBullet"/>
      </w:pPr>
      <w:r>
        <w:t>Some study materials</w:t>
      </w:r>
    </w:p>
    <w:p w14:paraId="2A1F2366" w14:textId="5C1B5838" w:rsidR="006A32A8" w:rsidRDefault="006A32A8" w:rsidP="006A32A8">
      <w:pPr>
        <w:pStyle w:val="ListBullet"/>
      </w:pPr>
      <w:r>
        <w:t>Travel for school</w:t>
      </w:r>
    </w:p>
    <w:p w14:paraId="76AC7990" w14:textId="73CDFFE1" w:rsidR="006A32A8" w:rsidRDefault="006A32A8" w:rsidP="006A32A8">
      <w:pPr>
        <w:pStyle w:val="ListBullet"/>
      </w:pPr>
      <w:r>
        <w:t>Living expenses (usually for students aged 16 and over)</w:t>
      </w:r>
    </w:p>
    <w:p w14:paraId="3335AD6D" w14:textId="0A59CDAD" w:rsidR="006A32A8" w:rsidRDefault="006A32A8" w:rsidP="006A32A8">
      <w:pPr>
        <w:pStyle w:val="Heading2"/>
      </w:pPr>
      <w:r>
        <w:t xml:space="preserve">Tertiary student or </w:t>
      </w:r>
      <w:r w:rsidR="00373487">
        <w:t>Australian</w:t>
      </w:r>
      <w:r>
        <w:t xml:space="preserve"> apprentice</w:t>
      </w:r>
    </w:p>
    <w:p w14:paraId="2D4B0BF6" w14:textId="161962B2" w:rsidR="006A32A8" w:rsidRDefault="006A32A8" w:rsidP="006A32A8">
      <w:pPr>
        <w:pStyle w:val="BodyText"/>
      </w:pPr>
      <w:r>
        <w:t xml:space="preserve">Living expenses </w:t>
      </w:r>
    </w:p>
    <w:p w14:paraId="05764DAD" w14:textId="32FE84ED" w:rsidR="006A32A8" w:rsidRDefault="006A32A8" w:rsidP="006A32A8">
      <w:pPr>
        <w:pStyle w:val="ListBullet"/>
      </w:pPr>
      <w:r>
        <w:t>Stationery or other study materials</w:t>
      </w:r>
    </w:p>
    <w:p w14:paraId="268E9F52" w14:textId="693E3E61" w:rsidR="006A32A8" w:rsidRDefault="006A32A8" w:rsidP="006A32A8">
      <w:pPr>
        <w:pStyle w:val="ListBullet"/>
      </w:pPr>
      <w:r>
        <w:t>Uniforms</w:t>
      </w:r>
    </w:p>
    <w:p w14:paraId="5CEB4D4B" w14:textId="006A905F" w:rsidR="006A32A8" w:rsidRDefault="006A32A8" w:rsidP="006A32A8">
      <w:pPr>
        <w:pStyle w:val="ListBullet"/>
      </w:pPr>
      <w:r>
        <w:t>Essential course costs such as textbooks</w:t>
      </w:r>
    </w:p>
    <w:p w14:paraId="4A012271" w14:textId="13313055" w:rsidR="006A32A8" w:rsidRDefault="006A32A8" w:rsidP="006A32A8">
      <w:pPr>
        <w:pStyle w:val="ListBullet"/>
      </w:pPr>
      <w:r>
        <w:t>Rent</w:t>
      </w:r>
    </w:p>
    <w:p w14:paraId="1456181B" w14:textId="1A13E547" w:rsidR="006A32A8" w:rsidRDefault="006A32A8" w:rsidP="006A32A8">
      <w:pPr>
        <w:pStyle w:val="ListBullet"/>
      </w:pPr>
      <w:r>
        <w:t>Travel for your study or to relocate</w:t>
      </w:r>
    </w:p>
    <w:p w14:paraId="628C61BF" w14:textId="77777777" w:rsidR="006A32A8" w:rsidRDefault="006A32A8" w:rsidP="006A32A8">
      <w:pPr>
        <w:pStyle w:val="BodyText"/>
      </w:pPr>
      <w:r>
        <w:t xml:space="preserve">Find ABSTUDY payment rates and information on how to claim </w:t>
      </w:r>
    </w:p>
    <w:p w14:paraId="3E8EC25D" w14:textId="289620CD" w:rsidR="006A32A8" w:rsidRPr="006A32A8" w:rsidRDefault="00373487" w:rsidP="006A32A8">
      <w:pPr>
        <w:pStyle w:val="ListBullet"/>
      </w:pPr>
      <w:hyperlink r:id="rId7" w:history="1">
        <w:r w:rsidR="006A32A8" w:rsidRPr="006A32A8">
          <w:rPr>
            <w:rStyle w:val="Hyperlink"/>
            <w:b/>
            <w:bCs/>
            <w:color w:val="auto"/>
            <w:u w:val="none"/>
          </w:rPr>
          <w:t>servicesaustralia.gov.au/</w:t>
        </w:r>
        <w:proofErr w:type="spellStart"/>
        <w:r w:rsidR="006A32A8" w:rsidRPr="006A32A8">
          <w:rPr>
            <w:rStyle w:val="Hyperlink"/>
            <w:b/>
            <w:bCs/>
            <w:color w:val="auto"/>
            <w:u w:val="none"/>
          </w:rPr>
          <w:t>abstudy</w:t>
        </w:r>
        <w:proofErr w:type="spellEnd"/>
      </w:hyperlink>
      <w:r w:rsidR="006A32A8" w:rsidRPr="006A32A8">
        <w:t xml:space="preserve"> </w:t>
      </w:r>
    </w:p>
    <w:p w14:paraId="085686E7" w14:textId="2275225B" w:rsidR="006A32A8" w:rsidRDefault="006A32A8" w:rsidP="006A32A8">
      <w:pPr>
        <w:pStyle w:val="ListBullet"/>
      </w:pPr>
      <w:r>
        <w:t xml:space="preserve">ABSTUDY line </w:t>
      </w:r>
      <w:r w:rsidRPr="006A32A8">
        <w:rPr>
          <w:b/>
          <w:bCs/>
        </w:rPr>
        <w:t>1800 132 317</w:t>
      </w:r>
    </w:p>
    <w:p w14:paraId="6E755F39" w14:textId="25565D86" w:rsidR="00E018DC" w:rsidRPr="00374B97" w:rsidRDefault="006A32A8" w:rsidP="006A32A8">
      <w:pPr>
        <w:pStyle w:val="ProductCode"/>
      </w:pPr>
      <w:r>
        <w:t>15224.2404</w:t>
      </w:r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B7FE" w14:textId="77777777" w:rsidR="003E0728" w:rsidRDefault="003E0728" w:rsidP="00C77FE4">
      <w:r>
        <w:separator/>
      </w:r>
    </w:p>
  </w:endnote>
  <w:endnote w:type="continuationSeparator" w:id="0">
    <w:p w14:paraId="09ACC14A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CC73C" w14:textId="77777777" w:rsidR="003E0728" w:rsidRDefault="003E0728" w:rsidP="00C77FE4">
      <w:r>
        <w:separator/>
      </w:r>
    </w:p>
  </w:footnote>
  <w:footnote w:type="continuationSeparator" w:id="0">
    <w:p w14:paraId="0A58B710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3980">
    <w:abstractNumId w:val="9"/>
  </w:num>
  <w:num w:numId="2" w16cid:durableId="967515174">
    <w:abstractNumId w:val="7"/>
  </w:num>
  <w:num w:numId="3" w16cid:durableId="1159537017">
    <w:abstractNumId w:val="6"/>
  </w:num>
  <w:num w:numId="4" w16cid:durableId="288633254">
    <w:abstractNumId w:val="5"/>
  </w:num>
  <w:num w:numId="5" w16cid:durableId="71434681">
    <w:abstractNumId w:val="4"/>
  </w:num>
  <w:num w:numId="6" w16cid:durableId="2050453042">
    <w:abstractNumId w:val="8"/>
  </w:num>
  <w:num w:numId="7" w16cid:durableId="1898513643">
    <w:abstractNumId w:val="3"/>
  </w:num>
  <w:num w:numId="8" w16cid:durableId="153644244">
    <w:abstractNumId w:val="2"/>
  </w:num>
  <w:num w:numId="9" w16cid:durableId="2132433320">
    <w:abstractNumId w:val="1"/>
  </w:num>
  <w:num w:numId="10" w16cid:durableId="221987677">
    <w:abstractNumId w:val="0"/>
  </w:num>
  <w:num w:numId="11" w16cid:durableId="453988267">
    <w:abstractNumId w:val="10"/>
  </w:num>
  <w:num w:numId="12" w16cid:durableId="1666468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3487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064"/>
    <w:rsid w:val="00567226"/>
    <w:rsid w:val="005706D2"/>
    <w:rsid w:val="00586555"/>
    <w:rsid w:val="005A2DAF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A32A8"/>
    <w:rsid w:val="006B07C6"/>
    <w:rsid w:val="006C762C"/>
    <w:rsid w:val="006D08E2"/>
    <w:rsid w:val="006D2988"/>
    <w:rsid w:val="006D35B7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96CC8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3AE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4B3A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EA9440"/>
  <w15:chartTrackingRefBased/>
  <w15:docId w15:val="{243AC01D-7552-4227-85F8-7E590123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6A3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2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4B3A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B3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4B3A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B3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ab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601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ABSTUDY can help you</dc:title>
  <dc:subject/>
  <dc:creator>Services Australia</dc:creator>
  <cp:keywords>15224.2404</cp:keywords>
  <dc:description/>
  <cp:revision>2</cp:revision>
  <dcterms:created xsi:type="dcterms:W3CDTF">2024-08-15T03:36:00Z</dcterms:created>
  <dcterms:modified xsi:type="dcterms:W3CDTF">2024-08-21T02:42:00Z</dcterms:modified>
</cp:coreProperties>
</file>