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244C5" w14:textId="77777777" w:rsidR="00CA1C7C" w:rsidRDefault="00CA1C7C" w:rsidP="00CA1C7C">
      <w:pPr>
        <w:pStyle w:val="Title"/>
        <w:spacing w:before="0" w:after="0"/>
      </w:pPr>
      <w:bookmarkStart w:id="0" w:name="_Toc142718988"/>
    </w:p>
    <w:p w14:paraId="01059FEF" w14:textId="77777777" w:rsidR="00CA1C7C" w:rsidRDefault="00CA1C7C" w:rsidP="00CA1C7C">
      <w:pPr>
        <w:pStyle w:val="Title"/>
        <w:spacing w:before="0" w:after="0"/>
        <w:rPr>
          <w:sz w:val="56"/>
          <w:szCs w:val="56"/>
        </w:rPr>
      </w:pPr>
    </w:p>
    <w:p w14:paraId="4C16CE48" w14:textId="61DDF979" w:rsidR="00CA1C7C" w:rsidRPr="00CA1C7C" w:rsidRDefault="00CA1C7C" w:rsidP="00CA1C7C">
      <w:pPr>
        <w:pStyle w:val="Title"/>
        <w:spacing w:before="0" w:after="0"/>
        <w:rPr>
          <w:sz w:val="64"/>
          <w:szCs w:val="64"/>
        </w:rPr>
      </w:pPr>
      <w:r w:rsidRPr="00CA1C7C">
        <w:rPr>
          <w:sz w:val="64"/>
          <w:szCs w:val="64"/>
        </w:rPr>
        <w:t xml:space="preserve">ABSTUDY </w:t>
      </w:r>
      <w:r w:rsidR="008C63F7">
        <w:rPr>
          <w:sz w:val="64"/>
          <w:szCs w:val="64"/>
        </w:rPr>
        <w:t>t</w:t>
      </w:r>
      <w:r w:rsidRPr="00CA1C7C">
        <w:rPr>
          <w:sz w:val="64"/>
          <w:szCs w:val="64"/>
        </w:rPr>
        <w:t xml:space="preserve">ravel </w:t>
      </w:r>
    </w:p>
    <w:p w14:paraId="24C17A10" w14:textId="507C1B08" w:rsidR="00CA1C7C" w:rsidRPr="00CA1C7C" w:rsidRDefault="008C63F7" w:rsidP="00CA1C7C">
      <w:pPr>
        <w:pStyle w:val="Title"/>
        <w:spacing w:before="0" w:after="0"/>
        <w:rPr>
          <w:sz w:val="64"/>
          <w:szCs w:val="64"/>
        </w:rPr>
      </w:pPr>
      <w:r>
        <w:rPr>
          <w:sz w:val="64"/>
          <w:szCs w:val="64"/>
        </w:rPr>
        <w:t>a</w:t>
      </w:r>
      <w:r w:rsidR="00CA1C7C" w:rsidRPr="00CA1C7C">
        <w:rPr>
          <w:sz w:val="64"/>
          <w:szCs w:val="64"/>
        </w:rPr>
        <w:t xml:space="preserve">uthorisation </w:t>
      </w:r>
      <w:r>
        <w:rPr>
          <w:sz w:val="64"/>
          <w:szCs w:val="64"/>
        </w:rPr>
        <w:t>b</w:t>
      </w:r>
      <w:r w:rsidR="00CA1C7C" w:rsidRPr="00CA1C7C">
        <w:rPr>
          <w:sz w:val="64"/>
          <w:szCs w:val="64"/>
        </w:rPr>
        <w:t xml:space="preserve">ooking </w:t>
      </w:r>
      <w:r>
        <w:rPr>
          <w:sz w:val="64"/>
          <w:szCs w:val="64"/>
        </w:rPr>
        <w:t>f</w:t>
      </w:r>
      <w:r w:rsidR="00CA1C7C" w:rsidRPr="00CA1C7C">
        <w:rPr>
          <w:sz w:val="64"/>
          <w:szCs w:val="64"/>
        </w:rPr>
        <w:t xml:space="preserve">orm </w:t>
      </w:r>
    </w:p>
    <w:p w14:paraId="0B57B086" w14:textId="7CC210AA" w:rsidR="00B228FD" w:rsidRPr="00CA1C7C" w:rsidRDefault="008C63F7" w:rsidP="00CA1C7C">
      <w:pPr>
        <w:pStyle w:val="Title"/>
        <w:spacing w:before="0" w:after="0"/>
        <w:rPr>
          <w:sz w:val="64"/>
          <w:szCs w:val="64"/>
        </w:rPr>
      </w:pPr>
      <w:r>
        <w:rPr>
          <w:sz w:val="64"/>
          <w:szCs w:val="64"/>
        </w:rPr>
        <w:t>u</w:t>
      </w:r>
      <w:r w:rsidR="00CA1C7C" w:rsidRPr="00CA1C7C">
        <w:rPr>
          <w:sz w:val="64"/>
          <w:szCs w:val="64"/>
        </w:rPr>
        <w:t xml:space="preserve">ser </w:t>
      </w:r>
      <w:r>
        <w:rPr>
          <w:sz w:val="64"/>
          <w:szCs w:val="64"/>
        </w:rPr>
        <w:t>g</w:t>
      </w:r>
      <w:r w:rsidR="00CA1C7C" w:rsidRPr="00CA1C7C">
        <w:rPr>
          <w:sz w:val="64"/>
          <w:szCs w:val="64"/>
        </w:rPr>
        <w:t>uide</w:t>
      </w:r>
    </w:p>
    <w:p w14:paraId="6748CC53" w14:textId="410EBF6F" w:rsidR="00B627BF" w:rsidRPr="00200BCF" w:rsidRDefault="00973D80" w:rsidP="00CA1C7C">
      <w:pPr>
        <w:pStyle w:val="Divisionandbranchname"/>
        <w:pBdr>
          <w:bottom w:val="single" w:sz="48" w:space="0" w:color="1B365D" w:themeColor="accent2"/>
        </w:pBdr>
        <w:ind w:left="0" w:right="3457" w:hanging="851"/>
        <w:sectPr w:rsidR="00B627BF" w:rsidRPr="00200BCF" w:rsidSect="00785031">
          <w:headerReference w:type="default" r:id="rId11"/>
          <w:footerReference w:type="default" r:id="rId12"/>
          <w:headerReference w:type="first" r:id="rId13"/>
          <w:footerReference w:type="first" r:id="rId14"/>
          <w:pgSz w:w="11906" w:h="16838" w:code="9"/>
          <w:pgMar w:top="1321" w:right="964" w:bottom="1134" w:left="964" w:header="284" w:footer="510" w:gutter="0"/>
          <w:cols w:space="708"/>
          <w:titlePg/>
          <w:docGrid w:linePitch="360"/>
        </w:sectPr>
      </w:pPr>
      <w:r>
        <w:rPr>
          <w:shd w:val="clear" w:color="auto" w:fill="1B365D" w:themeFill="accent2"/>
        </w:rPr>
        <w:tab/>
      </w:r>
      <w:r w:rsidR="00F63B65">
        <w:rPr>
          <w:shd w:val="clear" w:color="auto" w:fill="1B365D" w:themeFill="accent2"/>
        </w:rPr>
        <w:t xml:space="preserve">RESOURCE </w:t>
      </w:r>
      <w:proofErr w:type="gramStart"/>
      <w:r w:rsidR="00F63B65">
        <w:rPr>
          <w:shd w:val="clear" w:color="auto" w:fill="1B365D" w:themeFill="accent2"/>
        </w:rPr>
        <w:t xml:space="preserve">FOR  </w:t>
      </w:r>
      <w:r w:rsidR="00F27681">
        <w:rPr>
          <w:shd w:val="clear" w:color="auto" w:fill="1B365D" w:themeFill="accent2"/>
        </w:rPr>
        <w:t>SECONDARY</w:t>
      </w:r>
      <w:proofErr w:type="gramEnd"/>
      <w:r w:rsidR="00F27681">
        <w:rPr>
          <w:shd w:val="clear" w:color="auto" w:fill="1B365D" w:themeFill="accent2"/>
        </w:rPr>
        <w:t xml:space="preserve"> </w:t>
      </w:r>
      <w:r w:rsidR="00F63B65">
        <w:rPr>
          <w:shd w:val="clear" w:color="auto" w:fill="1B365D" w:themeFill="accent2"/>
        </w:rPr>
        <w:t>BOARDING PROVIDERS</w:t>
      </w:r>
    </w:p>
    <w:bookmarkEnd w:id="0" w:displacedByCustomXml="next"/>
    <w:sdt>
      <w:sdtPr>
        <w:rPr>
          <w:rFonts w:asciiTheme="minorHAnsi" w:eastAsia="Times New Roman" w:hAnsiTheme="minorHAnsi" w:cs="Arial"/>
          <w:b w:val="0"/>
          <w:color w:val="auto"/>
          <w:sz w:val="20"/>
          <w:szCs w:val="22"/>
          <w:lang w:val="en-AU"/>
        </w:rPr>
        <w:id w:val="-192460845"/>
        <w:docPartObj>
          <w:docPartGallery w:val="Table of Contents"/>
          <w:docPartUnique/>
        </w:docPartObj>
      </w:sdtPr>
      <w:sdtContent>
        <w:p w14:paraId="6ED37B0B" w14:textId="77777777" w:rsidR="00437E65" w:rsidRPr="00200BCF" w:rsidRDefault="00437E65" w:rsidP="00E250A5">
          <w:pPr>
            <w:pStyle w:val="TOCHeading"/>
          </w:pPr>
          <w:r w:rsidRPr="00200BCF">
            <w:t>C</w:t>
          </w:r>
          <w:r w:rsidR="00216A32" w:rsidRPr="00200BCF">
            <w:t>ontents</w:t>
          </w:r>
        </w:p>
        <w:p w14:paraId="3DE76428" w14:textId="010AEAF8" w:rsidR="005C570D" w:rsidRDefault="00216A32">
          <w:pPr>
            <w:pStyle w:val="TOC1"/>
            <w:rPr>
              <w:rFonts w:eastAsiaTheme="minorEastAsia" w:cstheme="minorBidi"/>
              <w:b w:val="0"/>
              <w:kern w:val="2"/>
              <w:sz w:val="24"/>
              <w:szCs w:val="24"/>
              <w:lang w:eastAsia="en-AU"/>
              <w14:ligatures w14:val="standardContextual"/>
            </w:rPr>
          </w:pPr>
          <w:r>
            <w:fldChar w:fldCharType="begin"/>
          </w:r>
          <w:r w:rsidRPr="00DF5BC1">
            <w:instrText xml:space="preserve"> TOC \o "2-3" \h \z \t "Heading 1,1,SA Heading level 1,1" </w:instrText>
          </w:r>
          <w:r>
            <w:fldChar w:fldCharType="separate"/>
          </w:r>
          <w:hyperlink w:anchor="_Toc188961378" w:history="1">
            <w:r w:rsidR="005C570D" w:rsidRPr="007E260C">
              <w:rPr>
                <w:rStyle w:val="Hyperlink"/>
              </w:rPr>
              <w:t>About the ABSTUDY travel authorisation booking form</w:t>
            </w:r>
            <w:r w:rsidR="005C570D">
              <w:rPr>
                <w:webHidden/>
              </w:rPr>
              <w:tab/>
            </w:r>
            <w:r w:rsidR="005C570D">
              <w:rPr>
                <w:webHidden/>
              </w:rPr>
              <w:fldChar w:fldCharType="begin"/>
            </w:r>
            <w:r w:rsidR="005C570D">
              <w:rPr>
                <w:webHidden/>
              </w:rPr>
              <w:instrText xml:space="preserve"> PAGEREF _Toc188961378 \h </w:instrText>
            </w:r>
            <w:r w:rsidR="005C570D">
              <w:rPr>
                <w:webHidden/>
              </w:rPr>
            </w:r>
            <w:r w:rsidR="005C570D">
              <w:rPr>
                <w:webHidden/>
              </w:rPr>
              <w:fldChar w:fldCharType="separate"/>
            </w:r>
            <w:r w:rsidR="00DF21C2">
              <w:rPr>
                <w:webHidden/>
              </w:rPr>
              <w:t>3</w:t>
            </w:r>
            <w:r w:rsidR="005C570D">
              <w:rPr>
                <w:webHidden/>
              </w:rPr>
              <w:fldChar w:fldCharType="end"/>
            </w:r>
          </w:hyperlink>
        </w:p>
        <w:p w14:paraId="70FA2A7F" w14:textId="69CC8B43" w:rsidR="005C570D" w:rsidRDefault="005C570D">
          <w:pPr>
            <w:pStyle w:val="TOC1"/>
            <w:rPr>
              <w:rFonts w:eastAsiaTheme="minorEastAsia" w:cstheme="minorBidi"/>
              <w:b w:val="0"/>
              <w:kern w:val="2"/>
              <w:sz w:val="24"/>
              <w:szCs w:val="24"/>
              <w:lang w:eastAsia="en-AU"/>
              <w14:ligatures w14:val="standardContextual"/>
            </w:rPr>
          </w:pPr>
          <w:hyperlink w:anchor="_Toc188961379" w:history="1">
            <w:r w:rsidRPr="007E260C">
              <w:rPr>
                <w:rStyle w:val="Hyperlink"/>
              </w:rPr>
              <w:t>How to complete the booking information sheet</w:t>
            </w:r>
            <w:r>
              <w:rPr>
                <w:webHidden/>
              </w:rPr>
              <w:tab/>
            </w:r>
            <w:r>
              <w:rPr>
                <w:webHidden/>
              </w:rPr>
              <w:fldChar w:fldCharType="begin"/>
            </w:r>
            <w:r>
              <w:rPr>
                <w:webHidden/>
              </w:rPr>
              <w:instrText xml:space="preserve"> PAGEREF _Toc188961379 \h </w:instrText>
            </w:r>
            <w:r>
              <w:rPr>
                <w:webHidden/>
              </w:rPr>
            </w:r>
            <w:r>
              <w:rPr>
                <w:webHidden/>
              </w:rPr>
              <w:fldChar w:fldCharType="separate"/>
            </w:r>
            <w:r w:rsidR="00DF21C2">
              <w:rPr>
                <w:webHidden/>
              </w:rPr>
              <w:t>4</w:t>
            </w:r>
            <w:r>
              <w:rPr>
                <w:webHidden/>
              </w:rPr>
              <w:fldChar w:fldCharType="end"/>
            </w:r>
          </w:hyperlink>
        </w:p>
        <w:p w14:paraId="483D2D6B" w14:textId="25EF99C9" w:rsidR="005C570D" w:rsidRDefault="005C570D">
          <w:pPr>
            <w:pStyle w:val="TOC2"/>
            <w:rPr>
              <w:rFonts w:asciiTheme="minorHAnsi" w:eastAsiaTheme="minorEastAsia" w:hAnsiTheme="minorHAnsi" w:cstheme="minorBidi"/>
              <w:kern w:val="2"/>
              <w:sz w:val="24"/>
              <w:szCs w:val="24"/>
              <w:lang w:eastAsia="en-AU"/>
              <w14:ligatures w14:val="standardContextual"/>
            </w:rPr>
          </w:pPr>
          <w:hyperlink w:anchor="_Toc188961380" w:history="1">
            <w:r w:rsidRPr="007E260C">
              <w:rPr>
                <w:rStyle w:val="Hyperlink"/>
              </w:rPr>
              <w:t>CTM booking information</w:t>
            </w:r>
            <w:r>
              <w:rPr>
                <w:webHidden/>
              </w:rPr>
              <w:tab/>
            </w:r>
            <w:r>
              <w:rPr>
                <w:webHidden/>
              </w:rPr>
              <w:fldChar w:fldCharType="begin"/>
            </w:r>
            <w:r>
              <w:rPr>
                <w:webHidden/>
              </w:rPr>
              <w:instrText xml:space="preserve"> PAGEREF _Toc188961380 \h </w:instrText>
            </w:r>
            <w:r>
              <w:rPr>
                <w:webHidden/>
              </w:rPr>
            </w:r>
            <w:r>
              <w:rPr>
                <w:webHidden/>
              </w:rPr>
              <w:fldChar w:fldCharType="separate"/>
            </w:r>
            <w:r w:rsidR="00DF21C2">
              <w:rPr>
                <w:webHidden/>
              </w:rPr>
              <w:t>4</w:t>
            </w:r>
            <w:r>
              <w:rPr>
                <w:webHidden/>
              </w:rPr>
              <w:fldChar w:fldCharType="end"/>
            </w:r>
          </w:hyperlink>
        </w:p>
        <w:p w14:paraId="6E042F45" w14:textId="29A91C67" w:rsidR="005C570D" w:rsidRDefault="005C570D">
          <w:pPr>
            <w:pStyle w:val="TOC2"/>
            <w:rPr>
              <w:rFonts w:asciiTheme="minorHAnsi" w:eastAsiaTheme="minorEastAsia" w:hAnsiTheme="minorHAnsi" w:cstheme="minorBidi"/>
              <w:kern w:val="2"/>
              <w:sz w:val="24"/>
              <w:szCs w:val="24"/>
              <w:lang w:eastAsia="en-AU"/>
              <w14:ligatures w14:val="standardContextual"/>
            </w:rPr>
          </w:pPr>
          <w:hyperlink w:anchor="_Toc188961381" w:history="1">
            <w:r w:rsidRPr="007E260C">
              <w:rPr>
                <w:rStyle w:val="Hyperlink"/>
              </w:rPr>
              <w:t>Institution contact information</w:t>
            </w:r>
            <w:r>
              <w:rPr>
                <w:webHidden/>
              </w:rPr>
              <w:tab/>
            </w:r>
            <w:r>
              <w:rPr>
                <w:webHidden/>
              </w:rPr>
              <w:fldChar w:fldCharType="begin"/>
            </w:r>
            <w:r>
              <w:rPr>
                <w:webHidden/>
              </w:rPr>
              <w:instrText xml:space="preserve"> PAGEREF _Toc188961381 \h </w:instrText>
            </w:r>
            <w:r>
              <w:rPr>
                <w:webHidden/>
              </w:rPr>
            </w:r>
            <w:r>
              <w:rPr>
                <w:webHidden/>
              </w:rPr>
              <w:fldChar w:fldCharType="separate"/>
            </w:r>
            <w:r w:rsidR="00DF21C2">
              <w:rPr>
                <w:webHidden/>
              </w:rPr>
              <w:t>5</w:t>
            </w:r>
            <w:r>
              <w:rPr>
                <w:webHidden/>
              </w:rPr>
              <w:fldChar w:fldCharType="end"/>
            </w:r>
          </w:hyperlink>
        </w:p>
        <w:p w14:paraId="31965C42" w14:textId="1AB1B622" w:rsidR="005C570D" w:rsidRDefault="005C570D">
          <w:pPr>
            <w:pStyle w:val="TOC2"/>
            <w:rPr>
              <w:rFonts w:asciiTheme="minorHAnsi" w:eastAsiaTheme="minorEastAsia" w:hAnsiTheme="minorHAnsi" w:cstheme="minorBidi"/>
              <w:kern w:val="2"/>
              <w:sz w:val="24"/>
              <w:szCs w:val="24"/>
              <w:lang w:eastAsia="en-AU"/>
              <w14:ligatures w14:val="standardContextual"/>
            </w:rPr>
          </w:pPr>
          <w:hyperlink w:anchor="_Toc188961382" w:history="1">
            <w:r w:rsidRPr="007E260C">
              <w:rPr>
                <w:rStyle w:val="Hyperlink"/>
              </w:rPr>
              <w:t>ABSTUDY travel team contact information</w:t>
            </w:r>
            <w:r>
              <w:rPr>
                <w:webHidden/>
              </w:rPr>
              <w:tab/>
            </w:r>
            <w:r>
              <w:rPr>
                <w:webHidden/>
              </w:rPr>
              <w:fldChar w:fldCharType="begin"/>
            </w:r>
            <w:r>
              <w:rPr>
                <w:webHidden/>
              </w:rPr>
              <w:instrText xml:space="preserve"> PAGEREF _Toc188961382 \h </w:instrText>
            </w:r>
            <w:r>
              <w:rPr>
                <w:webHidden/>
              </w:rPr>
            </w:r>
            <w:r>
              <w:rPr>
                <w:webHidden/>
              </w:rPr>
              <w:fldChar w:fldCharType="separate"/>
            </w:r>
            <w:r w:rsidR="00DF21C2">
              <w:rPr>
                <w:webHidden/>
              </w:rPr>
              <w:t>5</w:t>
            </w:r>
            <w:r>
              <w:rPr>
                <w:webHidden/>
              </w:rPr>
              <w:fldChar w:fldCharType="end"/>
            </w:r>
          </w:hyperlink>
        </w:p>
        <w:p w14:paraId="705E22EB" w14:textId="0AE156B4" w:rsidR="005C570D" w:rsidRDefault="005C570D">
          <w:pPr>
            <w:pStyle w:val="TOC2"/>
            <w:rPr>
              <w:rFonts w:asciiTheme="minorHAnsi" w:eastAsiaTheme="minorEastAsia" w:hAnsiTheme="minorHAnsi" w:cstheme="minorBidi"/>
              <w:kern w:val="2"/>
              <w:sz w:val="24"/>
              <w:szCs w:val="24"/>
              <w:lang w:eastAsia="en-AU"/>
              <w14:ligatures w14:val="standardContextual"/>
            </w:rPr>
          </w:pPr>
          <w:hyperlink w:anchor="_Toc188961383" w:history="1">
            <w:r w:rsidRPr="007E260C">
              <w:rPr>
                <w:rStyle w:val="Hyperlink"/>
              </w:rPr>
              <w:t>Privacy notice</w:t>
            </w:r>
            <w:r>
              <w:rPr>
                <w:webHidden/>
              </w:rPr>
              <w:tab/>
            </w:r>
            <w:r>
              <w:rPr>
                <w:webHidden/>
              </w:rPr>
              <w:fldChar w:fldCharType="begin"/>
            </w:r>
            <w:r>
              <w:rPr>
                <w:webHidden/>
              </w:rPr>
              <w:instrText xml:space="preserve"> PAGEREF _Toc188961383 \h </w:instrText>
            </w:r>
            <w:r>
              <w:rPr>
                <w:webHidden/>
              </w:rPr>
            </w:r>
            <w:r>
              <w:rPr>
                <w:webHidden/>
              </w:rPr>
              <w:fldChar w:fldCharType="separate"/>
            </w:r>
            <w:r w:rsidR="00DF21C2">
              <w:rPr>
                <w:webHidden/>
              </w:rPr>
              <w:t>5</w:t>
            </w:r>
            <w:r>
              <w:rPr>
                <w:webHidden/>
              </w:rPr>
              <w:fldChar w:fldCharType="end"/>
            </w:r>
          </w:hyperlink>
        </w:p>
        <w:p w14:paraId="666E947E" w14:textId="6F1106BB" w:rsidR="005C570D" w:rsidRDefault="005C570D">
          <w:pPr>
            <w:pStyle w:val="TOC1"/>
            <w:rPr>
              <w:rFonts w:eastAsiaTheme="minorEastAsia" w:cstheme="minorBidi"/>
              <w:b w:val="0"/>
              <w:kern w:val="2"/>
              <w:sz w:val="24"/>
              <w:szCs w:val="24"/>
              <w:lang w:eastAsia="en-AU"/>
              <w14:ligatures w14:val="standardContextual"/>
            </w:rPr>
          </w:pPr>
          <w:hyperlink w:anchor="_Toc188961384" w:history="1">
            <w:r w:rsidRPr="007E260C">
              <w:rPr>
                <w:rStyle w:val="Hyperlink"/>
              </w:rPr>
              <w:t>How to complete the travel arrangements sheet</w:t>
            </w:r>
            <w:r>
              <w:rPr>
                <w:webHidden/>
              </w:rPr>
              <w:tab/>
            </w:r>
            <w:r>
              <w:rPr>
                <w:webHidden/>
              </w:rPr>
              <w:fldChar w:fldCharType="begin"/>
            </w:r>
            <w:r>
              <w:rPr>
                <w:webHidden/>
              </w:rPr>
              <w:instrText xml:space="preserve"> PAGEREF _Toc188961384 \h </w:instrText>
            </w:r>
            <w:r>
              <w:rPr>
                <w:webHidden/>
              </w:rPr>
            </w:r>
            <w:r>
              <w:rPr>
                <w:webHidden/>
              </w:rPr>
              <w:fldChar w:fldCharType="separate"/>
            </w:r>
            <w:r w:rsidR="00DF21C2">
              <w:rPr>
                <w:webHidden/>
              </w:rPr>
              <w:t>6</w:t>
            </w:r>
            <w:r>
              <w:rPr>
                <w:webHidden/>
              </w:rPr>
              <w:fldChar w:fldCharType="end"/>
            </w:r>
          </w:hyperlink>
        </w:p>
        <w:p w14:paraId="3B43A12E" w14:textId="4C16F484" w:rsidR="005C570D" w:rsidRDefault="005C570D">
          <w:pPr>
            <w:pStyle w:val="TOC1"/>
            <w:rPr>
              <w:rFonts w:eastAsiaTheme="minorEastAsia" w:cstheme="minorBidi"/>
              <w:b w:val="0"/>
              <w:kern w:val="2"/>
              <w:sz w:val="24"/>
              <w:szCs w:val="24"/>
              <w:lang w:eastAsia="en-AU"/>
              <w14:ligatures w14:val="standardContextual"/>
            </w:rPr>
          </w:pPr>
          <w:hyperlink w:anchor="_Toc188961385" w:history="1">
            <w:r w:rsidRPr="007E260C">
              <w:rPr>
                <w:rStyle w:val="Hyperlink"/>
              </w:rPr>
              <w:t>How to complete the linked travellers sheet</w:t>
            </w:r>
            <w:r>
              <w:rPr>
                <w:webHidden/>
              </w:rPr>
              <w:tab/>
            </w:r>
            <w:r>
              <w:rPr>
                <w:webHidden/>
              </w:rPr>
              <w:fldChar w:fldCharType="begin"/>
            </w:r>
            <w:r>
              <w:rPr>
                <w:webHidden/>
              </w:rPr>
              <w:instrText xml:space="preserve"> PAGEREF _Toc188961385 \h </w:instrText>
            </w:r>
            <w:r>
              <w:rPr>
                <w:webHidden/>
              </w:rPr>
            </w:r>
            <w:r>
              <w:rPr>
                <w:webHidden/>
              </w:rPr>
              <w:fldChar w:fldCharType="separate"/>
            </w:r>
            <w:r w:rsidR="00DF21C2">
              <w:rPr>
                <w:webHidden/>
              </w:rPr>
              <w:t>9</w:t>
            </w:r>
            <w:r>
              <w:rPr>
                <w:webHidden/>
              </w:rPr>
              <w:fldChar w:fldCharType="end"/>
            </w:r>
          </w:hyperlink>
        </w:p>
        <w:p w14:paraId="6C8695A4" w14:textId="357F03B7" w:rsidR="00437E65" w:rsidRPr="00200BCF" w:rsidRDefault="00216A32" w:rsidP="005A4DF5">
          <w:pPr>
            <w:pStyle w:val="BodyText"/>
          </w:pPr>
          <w:r>
            <w:rPr>
              <w:rFonts w:ascii="Arial" w:hAnsi="Arial" w:cstheme="minorHAnsi"/>
              <w:b/>
              <w:noProof/>
            </w:rPr>
            <w:fldChar w:fldCharType="end"/>
          </w:r>
        </w:p>
      </w:sdtContent>
    </w:sdt>
    <w:p w14:paraId="0FBDFBDF" w14:textId="77777777" w:rsidR="003E6271" w:rsidRDefault="003E6271" w:rsidP="003E6271">
      <w:pPr>
        <w:pStyle w:val="Heading1"/>
      </w:pPr>
    </w:p>
    <w:p w14:paraId="389BB218" w14:textId="77777777" w:rsidR="003E6271" w:rsidRDefault="003E6271" w:rsidP="003E6271">
      <w:pPr>
        <w:pStyle w:val="BodyText"/>
      </w:pPr>
    </w:p>
    <w:p w14:paraId="0FB9B947" w14:textId="77777777" w:rsidR="003E6271" w:rsidRDefault="003E6271" w:rsidP="003E6271">
      <w:pPr>
        <w:pStyle w:val="BodyText"/>
      </w:pPr>
    </w:p>
    <w:p w14:paraId="665BEAD1" w14:textId="77777777" w:rsidR="003E6271" w:rsidRDefault="003E6271" w:rsidP="003E6271">
      <w:pPr>
        <w:pStyle w:val="BodyText"/>
      </w:pPr>
    </w:p>
    <w:p w14:paraId="58BB276B" w14:textId="77777777" w:rsidR="003E6271" w:rsidRDefault="003E6271" w:rsidP="003E6271">
      <w:pPr>
        <w:pStyle w:val="BodyText"/>
      </w:pPr>
    </w:p>
    <w:p w14:paraId="2DA41427" w14:textId="77777777" w:rsidR="003E6271" w:rsidRDefault="003E6271" w:rsidP="003E6271">
      <w:pPr>
        <w:pStyle w:val="BodyText"/>
      </w:pPr>
    </w:p>
    <w:p w14:paraId="1A998AE3" w14:textId="77777777" w:rsidR="003E6271" w:rsidRDefault="003E6271" w:rsidP="003E6271">
      <w:pPr>
        <w:pStyle w:val="BodyText"/>
      </w:pPr>
    </w:p>
    <w:p w14:paraId="1DDF82EF" w14:textId="77777777" w:rsidR="003E6271" w:rsidRDefault="003E6271" w:rsidP="003E6271">
      <w:pPr>
        <w:pStyle w:val="BodyText"/>
      </w:pPr>
    </w:p>
    <w:p w14:paraId="2448E756" w14:textId="77777777" w:rsidR="003E6271" w:rsidRDefault="003E6271" w:rsidP="003E6271">
      <w:pPr>
        <w:pStyle w:val="BodyText"/>
      </w:pPr>
    </w:p>
    <w:p w14:paraId="6C9C522E" w14:textId="77777777" w:rsidR="003E6271" w:rsidRDefault="003E6271" w:rsidP="003E6271">
      <w:pPr>
        <w:pStyle w:val="BodyText"/>
      </w:pPr>
    </w:p>
    <w:p w14:paraId="40A52E7B" w14:textId="77777777" w:rsidR="003E6271" w:rsidRDefault="003E6271" w:rsidP="003E6271">
      <w:pPr>
        <w:pStyle w:val="BodyText"/>
      </w:pPr>
    </w:p>
    <w:p w14:paraId="22143E00" w14:textId="77777777" w:rsidR="003E6271" w:rsidRDefault="003E6271" w:rsidP="003E6271">
      <w:pPr>
        <w:pStyle w:val="BodyText"/>
      </w:pPr>
    </w:p>
    <w:p w14:paraId="4757AAB9" w14:textId="77777777" w:rsidR="003E6271" w:rsidRDefault="003E6271" w:rsidP="003E6271">
      <w:pPr>
        <w:pStyle w:val="BodyText"/>
      </w:pPr>
    </w:p>
    <w:p w14:paraId="1383E18C" w14:textId="77777777" w:rsidR="003E6271" w:rsidRDefault="003E6271" w:rsidP="003E6271">
      <w:pPr>
        <w:pStyle w:val="BodyText"/>
      </w:pPr>
    </w:p>
    <w:p w14:paraId="07ACB312" w14:textId="77777777" w:rsidR="003E6271" w:rsidRDefault="003E6271" w:rsidP="003E6271">
      <w:pPr>
        <w:pStyle w:val="BodyText"/>
      </w:pPr>
    </w:p>
    <w:p w14:paraId="4AD417C8" w14:textId="77777777" w:rsidR="003E6271" w:rsidRDefault="003E6271" w:rsidP="003E6271">
      <w:pPr>
        <w:pStyle w:val="BodyText"/>
      </w:pPr>
    </w:p>
    <w:p w14:paraId="552CDDDB" w14:textId="77777777" w:rsidR="003E6271" w:rsidRDefault="003E6271" w:rsidP="003E6271">
      <w:pPr>
        <w:pStyle w:val="BodyText"/>
      </w:pPr>
    </w:p>
    <w:p w14:paraId="27D617EE" w14:textId="77777777" w:rsidR="003E6271" w:rsidRDefault="003E6271" w:rsidP="003E6271">
      <w:pPr>
        <w:pStyle w:val="BodyText"/>
      </w:pPr>
    </w:p>
    <w:p w14:paraId="2D04AE6C" w14:textId="77777777" w:rsidR="003E6271" w:rsidRDefault="003E6271" w:rsidP="003E6271">
      <w:pPr>
        <w:pStyle w:val="BodyText"/>
      </w:pPr>
    </w:p>
    <w:p w14:paraId="639E875D" w14:textId="77777777" w:rsidR="003E6271" w:rsidRDefault="003E6271" w:rsidP="003E6271">
      <w:pPr>
        <w:pStyle w:val="BodyText"/>
      </w:pPr>
    </w:p>
    <w:p w14:paraId="31852287" w14:textId="77777777" w:rsidR="002D761A" w:rsidRDefault="002D761A" w:rsidP="003E6271">
      <w:pPr>
        <w:pStyle w:val="BodyText"/>
      </w:pPr>
    </w:p>
    <w:p w14:paraId="6896083A" w14:textId="77777777" w:rsidR="002D761A" w:rsidRDefault="002D761A" w:rsidP="003E6271">
      <w:pPr>
        <w:pStyle w:val="BodyText"/>
      </w:pPr>
    </w:p>
    <w:p w14:paraId="274F3962" w14:textId="77777777" w:rsidR="002D761A" w:rsidRDefault="002D761A" w:rsidP="003E6271">
      <w:pPr>
        <w:pStyle w:val="BodyText"/>
      </w:pPr>
    </w:p>
    <w:p w14:paraId="1A7BB6FD" w14:textId="77777777" w:rsidR="002D761A" w:rsidRDefault="002D761A" w:rsidP="003E6271">
      <w:pPr>
        <w:pStyle w:val="BodyText"/>
      </w:pPr>
    </w:p>
    <w:p w14:paraId="0B3461C7" w14:textId="08B55807" w:rsidR="003E6271" w:rsidRDefault="003E6271" w:rsidP="0003027A">
      <w:pPr>
        <w:pStyle w:val="Introductory"/>
      </w:pPr>
      <w:r w:rsidRPr="003E6271">
        <w:lastRenderedPageBreak/>
        <w:t>This guide help</w:t>
      </w:r>
      <w:r w:rsidR="00C5230C">
        <w:t>s</w:t>
      </w:r>
      <w:r w:rsidRPr="003E6271">
        <w:t xml:space="preserve"> you use the </w:t>
      </w:r>
      <w:r w:rsidR="008C63F7">
        <w:t>ABSTUDY travel authorisation booking form</w:t>
      </w:r>
      <w:r w:rsidRPr="003E6271">
        <w:t xml:space="preserve"> to request, amend or cancel ABSTUDY travel arrangements. </w:t>
      </w:r>
    </w:p>
    <w:p w14:paraId="20908BCF" w14:textId="2FFEB267" w:rsidR="003E6271" w:rsidRDefault="003E6271" w:rsidP="0003027A">
      <w:pPr>
        <w:pStyle w:val="Introductory"/>
      </w:pPr>
      <w:r w:rsidRPr="003E6271">
        <w:t xml:space="preserve">It’s important you complete </w:t>
      </w:r>
      <w:r w:rsidR="008C63F7">
        <w:t>all</w:t>
      </w:r>
      <w:r w:rsidRPr="003E6271">
        <w:t xml:space="preserve"> relevant sections of the form to make sure: </w:t>
      </w:r>
    </w:p>
    <w:p w14:paraId="773219F6" w14:textId="7FA5BE01" w:rsidR="003E6271" w:rsidRDefault="003E6271" w:rsidP="0003027A">
      <w:pPr>
        <w:pStyle w:val="Introductory"/>
        <w:numPr>
          <w:ilvl w:val="0"/>
          <w:numId w:val="21"/>
        </w:numPr>
      </w:pPr>
      <w:r w:rsidRPr="003E6271">
        <w:t xml:space="preserve">travel requests are actioned in a timely manner </w:t>
      </w:r>
    </w:p>
    <w:p w14:paraId="1B90EB88" w14:textId="5553751B" w:rsidR="003E6271" w:rsidRDefault="003E6271" w:rsidP="0003027A">
      <w:pPr>
        <w:pStyle w:val="Introductory"/>
        <w:numPr>
          <w:ilvl w:val="0"/>
          <w:numId w:val="21"/>
        </w:numPr>
      </w:pPr>
      <w:r w:rsidRPr="003E6271">
        <w:t>correct traveller details are s</w:t>
      </w:r>
      <w:r w:rsidR="002C63F8">
        <w:t>ent</w:t>
      </w:r>
      <w:r w:rsidRPr="003E6271">
        <w:t xml:space="preserve"> to the </w:t>
      </w:r>
      <w:r w:rsidR="00C5230C">
        <w:t>t</w:t>
      </w:r>
      <w:r w:rsidRPr="003E6271">
        <w:t xml:space="preserve">ravel </w:t>
      </w:r>
      <w:r w:rsidR="00C5230C">
        <w:t>m</w:t>
      </w:r>
      <w:r w:rsidRPr="003E6271">
        <w:t xml:space="preserve">anagement </w:t>
      </w:r>
      <w:r w:rsidR="00C5230C">
        <w:t>c</w:t>
      </w:r>
      <w:r w:rsidRPr="003E6271">
        <w:t>ompany</w:t>
      </w:r>
    </w:p>
    <w:p w14:paraId="7C177060" w14:textId="102B1F77" w:rsidR="00C5230C" w:rsidRDefault="003E6271" w:rsidP="0003027A">
      <w:pPr>
        <w:pStyle w:val="Introductory"/>
        <w:numPr>
          <w:ilvl w:val="0"/>
          <w:numId w:val="21"/>
        </w:numPr>
      </w:pPr>
      <w:r w:rsidRPr="003E6271">
        <w:t xml:space="preserve">travel disruptions can be managed effectively. </w:t>
      </w:r>
    </w:p>
    <w:p w14:paraId="558374C9" w14:textId="7A0C2478" w:rsidR="003E6271" w:rsidRDefault="008C63F7" w:rsidP="0003027A">
      <w:pPr>
        <w:pStyle w:val="Introductory"/>
      </w:pPr>
      <w:r>
        <w:t>T</w:t>
      </w:r>
      <w:r w:rsidR="003E6271" w:rsidRPr="003E6271">
        <w:t>he screenshots in this guide are example</w:t>
      </w:r>
      <w:r w:rsidR="00C5230C">
        <w:t>s</w:t>
      </w:r>
      <w:r w:rsidR="003E6271" w:rsidRPr="003E6271">
        <w:t xml:space="preserve"> only.</w:t>
      </w:r>
    </w:p>
    <w:p w14:paraId="19C6FAD3" w14:textId="77777777" w:rsidR="003E6271" w:rsidRDefault="003E6271" w:rsidP="00CA1C7C">
      <w:pPr>
        <w:ind w:left="5" w:right="676"/>
      </w:pPr>
    </w:p>
    <w:p w14:paraId="73B9AC4B" w14:textId="3805BDCE" w:rsidR="003E6271" w:rsidRPr="00534C27" w:rsidRDefault="003E6271" w:rsidP="003E6271">
      <w:pPr>
        <w:pStyle w:val="Heading1"/>
        <w:rPr>
          <w:sz w:val="40"/>
        </w:rPr>
      </w:pPr>
      <w:bookmarkStart w:id="1" w:name="_Toc188961378"/>
      <w:r w:rsidRPr="00534C27">
        <w:rPr>
          <w:sz w:val="40"/>
        </w:rPr>
        <w:t xml:space="preserve">About the ABSTUDY </w:t>
      </w:r>
      <w:r w:rsidR="008C63F7">
        <w:rPr>
          <w:sz w:val="40"/>
        </w:rPr>
        <w:t>t</w:t>
      </w:r>
      <w:r w:rsidRPr="00534C27">
        <w:rPr>
          <w:sz w:val="40"/>
        </w:rPr>
        <w:t xml:space="preserve">ravel </w:t>
      </w:r>
      <w:r w:rsidR="008C63F7">
        <w:rPr>
          <w:sz w:val="40"/>
        </w:rPr>
        <w:t>a</w:t>
      </w:r>
      <w:r w:rsidRPr="00534C27">
        <w:rPr>
          <w:sz w:val="40"/>
        </w:rPr>
        <w:t xml:space="preserve">uthorisation </w:t>
      </w:r>
      <w:r w:rsidR="008C63F7">
        <w:rPr>
          <w:sz w:val="40"/>
        </w:rPr>
        <w:t>b</w:t>
      </w:r>
      <w:r w:rsidRPr="00534C27">
        <w:rPr>
          <w:sz w:val="40"/>
        </w:rPr>
        <w:t xml:space="preserve">ooking </w:t>
      </w:r>
      <w:r w:rsidR="008C63F7">
        <w:rPr>
          <w:sz w:val="40"/>
        </w:rPr>
        <w:t>f</w:t>
      </w:r>
      <w:r w:rsidRPr="00534C27">
        <w:rPr>
          <w:sz w:val="40"/>
        </w:rPr>
        <w:t>orm</w:t>
      </w:r>
      <w:bookmarkEnd w:id="1"/>
    </w:p>
    <w:p w14:paraId="6CBD197E" w14:textId="6786CEF3" w:rsidR="00CA1C7C" w:rsidRDefault="00CA1C7C" w:rsidP="0003027A">
      <w:pPr>
        <w:pStyle w:val="BodyText"/>
      </w:pPr>
      <w:r>
        <w:t xml:space="preserve">The ABSTUDY Travel Authorisation </w:t>
      </w:r>
      <w:r w:rsidR="008C63F7">
        <w:t>Booking form</w:t>
      </w:r>
      <w:r>
        <w:t xml:space="preserve"> must be used to request, amend or cancel ABSTUDY travel arrangements with Services Australia.  </w:t>
      </w:r>
    </w:p>
    <w:p w14:paraId="396615C1" w14:textId="39BE3444" w:rsidR="003E6271" w:rsidRDefault="003E6271" w:rsidP="0003027A">
      <w:pPr>
        <w:pStyle w:val="BodyText"/>
      </w:pPr>
      <w:r w:rsidRPr="003E6271">
        <w:t xml:space="preserve">The </w:t>
      </w:r>
      <w:r w:rsidR="008C63F7">
        <w:t>booking form</w:t>
      </w:r>
      <w:r w:rsidRPr="003E6271">
        <w:t xml:space="preserve"> is an Excel spreadsheet divided into the following 3 sheets: </w:t>
      </w:r>
    </w:p>
    <w:p w14:paraId="47A50068" w14:textId="50E7F56F" w:rsidR="003E6271" w:rsidRPr="002C63F8" w:rsidRDefault="003E6271" w:rsidP="0003027A">
      <w:pPr>
        <w:pStyle w:val="ListNumber"/>
      </w:pPr>
      <w:r w:rsidRPr="002C63F8">
        <w:t xml:space="preserve">Booking Information </w:t>
      </w:r>
    </w:p>
    <w:p w14:paraId="3D35674E" w14:textId="6DBF9044" w:rsidR="003E6271" w:rsidRPr="002C63F8" w:rsidRDefault="003E6271" w:rsidP="0003027A">
      <w:pPr>
        <w:pStyle w:val="ListNumber"/>
      </w:pPr>
      <w:r w:rsidRPr="002C63F8">
        <w:t xml:space="preserve">Travel Arrangements </w:t>
      </w:r>
    </w:p>
    <w:p w14:paraId="6E699A63" w14:textId="690E84F3" w:rsidR="003E6271" w:rsidRPr="002C63F8" w:rsidRDefault="003E6271" w:rsidP="0003027A">
      <w:pPr>
        <w:pStyle w:val="ListNumber"/>
      </w:pPr>
      <w:r w:rsidRPr="002C63F8">
        <w:t xml:space="preserve">Linked Travellers. </w:t>
      </w:r>
    </w:p>
    <w:p w14:paraId="2D87F913" w14:textId="1D4C62A5" w:rsidR="00CA1C7C" w:rsidRDefault="003E6271">
      <w:pPr>
        <w:pStyle w:val="BodyText"/>
      </w:pPr>
      <w:r w:rsidRPr="003E6271">
        <w:t>You can get to the different sheets, by selecting the relevant tabs at the bottom of the spreadsheet as follows:</w:t>
      </w:r>
    </w:p>
    <w:p w14:paraId="49BB87F2" w14:textId="77777777" w:rsidR="00A43674" w:rsidRDefault="00A43674" w:rsidP="0003027A">
      <w:pPr>
        <w:pStyle w:val="BodyText"/>
      </w:pPr>
    </w:p>
    <w:p w14:paraId="546B22F2" w14:textId="77777777" w:rsidR="00CA1C7C" w:rsidRDefault="00CA1C7C" w:rsidP="00CA1C7C">
      <w:pPr>
        <w:spacing w:after="38" w:line="259" w:lineRule="auto"/>
        <w:ind w:left="14"/>
      </w:pPr>
      <w:r>
        <w:t xml:space="preserve"> </w:t>
      </w:r>
      <w:r>
        <w:rPr>
          <w:noProof/>
        </w:rPr>
        <w:drawing>
          <wp:inline distT="0" distB="0" distL="0" distR="0" wp14:anchorId="12ADC7DA" wp14:editId="2FD8BC8E">
            <wp:extent cx="4876800" cy="276225"/>
            <wp:effectExtent l="0" t="0" r="0" b="0"/>
            <wp:docPr id="142" name="Picture 142"/>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15"/>
                    <a:stretch>
                      <a:fillRect/>
                    </a:stretch>
                  </pic:blipFill>
                  <pic:spPr>
                    <a:xfrm>
                      <a:off x="0" y="0"/>
                      <a:ext cx="4876800" cy="276225"/>
                    </a:xfrm>
                    <a:prstGeom prst="rect">
                      <a:avLst/>
                    </a:prstGeom>
                  </pic:spPr>
                </pic:pic>
              </a:graphicData>
            </a:graphic>
          </wp:inline>
        </w:drawing>
      </w:r>
      <w:r>
        <w:t xml:space="preserve">  </w:t>
      </w:r>
    </w:p>
    <w:p w14:paraId="1EE8110A" w14:textId="77777777" w:rsidR="00F12BA4" w:rsidRDefault="00F12BA4" w:rsidP="0003027A">
      <w:pPr>
        <w:pStyle w:val="BodyText"/>
      </w:pPr>
    </w:p>
    <w:p w14:paraId="2D287DF9" w14:textId="0381A01C" w:rsidR="00CA1C7C" w:rsidRDefault="002C63F8" w:rsidP="0003027A">
      <w:pPr>
        <w:pStyle w:val="BodyText"/>
      </w:pPr>
      <w:r>
        <w:t>You can see a</w:t>
      </w:r>
      <w:r w:rsidR="00CA1C7C">
        <w:t xml:space="preserve"> detailed breakdown of what is in these sheets and how to complete them</w:t>
      </w:r>
      <w:r>
        <w:t xml:space="preserve"> below</w:t>
      </w:r>
      <w:r w:rsidR="00CA1C7C">
        <w:t xml:space="preserve">.  </w:t>
      </w:r>
    </w:p>
    <w:p w14:paraId="05758E0E" w14:textId="4FE12C67" w:rsidR="00CA1C7C" w:rsidRDefault="00CA1C7C" w:rsidP="0003027A">
      <w:pPr>
        <w:pStyle w:val="BodyText"/>
      </w:pPr>
      <w:r>
        <w:t xml:space="preserve">It is </w:t>
      </w:r>
      <w:r w:rsidR="002C63F8">
        <w:t>important</w:t>
      </w:r>
      <w:r>
        <w:t xml:space="preserve"> that </w:t>
      </w:r>
      <w:r w:rsidR="008C63F7">
        <w:t xml:space="preserve">all </w:t>
      </w:r>
      <w:r>
        <w:t xml:space="preserve">relevant fields are completed correctly to </w:t>
      </w:r>
      <w:r w:rsidR="00211D5A">
        <w:t>make sure</w:t>
      </w:r>
      <w:r>
        <w:t xml:space="preserve">:  </w:t>
      </w:r>
    </w:p>
    <w:p w14:paraId="09D76556" w14:textId="71C277E7" w:rsidR="00CA1C7C" w:rsidRDefault="002C63F8" w:rsidP="0003027A">
      <w:pPr>
        <w:pStyle w:val="ListBullet"/>
      </w:pPr>
      <w:r>
        <w:t>t</w:t>
      </w:r>
      <w:r w:rsidR="00CA1C7C">
        <w:t xml:space="preserve">ravel requests are actioned in a timely manner  </w:t>
      </w:r>
    </w:p>
    <w:p w14:paraId="5FB0C7CB" w14:textId="7A36126B" w:rsidR="002C63F8" w:rsidRDefault="002C63F8" w:rsidP="002C63F8">
      <w:pPr>
        <w:pStyle w:val="ListBullet"/>
      </w:pPr>
      <w:r>
        <w:t>a</w:t>
      </w:r>
      <w:r w:rsidR="00CA1C7C">
        <w:t>ccurate traveller details are s</w:t>
      </w:r>
      <w:r>
        <w:t>ent</w:t>
      </w:r>
      <w:r w:rsidR="00CA1C7C">
        <w:t xml:space="preserve"> to the </w:t>
      </w:r>
      <w:r>
        <w:t>t</w:t>
      </w:r>
      <w:r w:rsidR="00CA1C7C">
        <w:t xml:space="preserve">ravel </w:t>
      </w:r>
      <w:r>
        <w:t>m</w:t>
      </w:r>
      <w:r w:rsidR="00CA1C7C">
        <w:t xml:space="preserve">anagement </w:t>
      </w:r>
      <w:r>
        <w:t>c</w:t>
      </w:r>
      <w:r w:rsidR="00CA1C7C">
        <w:t xml:space="preserve">ompany </w:t>
      </w:r>
    </w:p>
    <w:p w14:paraId="3D79EE8F" w14:textId="60271A65" w:rsidR="002C63F8" w:rsidRDefault="002C63F8" w:rsidP="002C63F8">
      <w:pPr>
        <w:pStyle w:val="ListBullet"/>
      </w:pPr>
      <w:r>
        <w:t>t</w:t>
      </w:r>
      <w:r w:rsidR="00CA1C7C">
        <w:t xml:space="preserve">ravel disruptions </w:t>
      </w:r>
      <w:r w:rsidR="00211D5A">
        <w:t>are</w:t>
      </w:r>
      <w:r w:rsidR="00CA1C7C">
        <w:t xml:space="preserve"> managed effectively</w:t>
      </w:r>
      <w:r>
        <w:t xml:space="preserve">. </w:t>
      </w:r>
      <w:r w:rsidR="00CA1C7C">
        <w:t xml:space="preserve">  </w:t>
      </w:r>
    </w:p>
    <w:p w14:paraId="065B2EF9" w14:textId="77777777" w:rsidR="00211D5A" w:rsidRDefault="00211D5A" w:rsidP="0003027A">
      <w:pPr>
        <w:pStyle w:val="ListBullet"/>
        <w:numPr>
          <w:ilvl w:val="0"/>
          <w:numId w:val="0"/>
        </w:numPr>
        <w:ind w:left="284"/>
      </w:pPr>
    </w:p>
    <w:p w14:paraId="6598039F" w14:textId="60D80F36" w:rsidR="00211D5A" w:rsidRPr="00534C27" w:rsidRDefault="00211D5A" w:rsidP="0003027A">
      <w:pPr>
        <w:pStyle w:val="KeyInfo"/>
        <w:rPr>
          <w:b/>
          <w:bCs/>
        </w:rPr>
      </w:pPr>
      <w:r w:rsidRPr="00534C27">
        <w:t>Do</w:t>
      </w:r>
      <w:r w:rsidR="008C63F7">
        <w:t>n’t</w:t>
      </w:r>
      <w:r w:rsidRPr="00534C27">
        <w:t xml:space="preserve"> copy</w:t>
      </w:r>
      <w:r w:rsidR="008C63F7">
        <w:t xml:space="preserve"> or </w:t>
      </w:r>
      <w:r w:rsidRPr="00534C27">
        <w:t>paste information into the spreadsheet</w:t>
      </w:r>
      <w:r>
        <w:t>.</w:t>
      </w:r>
    </w:p>
    <w:p w14:paraId="13CFE892" w14:textId="5BCC77C9" w:rsidR="00211D5A" w:rsidRPr="00534C27" w:rsidRDefault="00211D5A" w:rsidP="0003027A">
      <w:pPr>
        <w:pStyle w:val="KeyInfo"/>
        <w:rPr>
          <w:b/>
          <w:bCs/>
        </w:rPr>
      </w:pPr>
      <w:r w:rsidRPr="00534C27">
        <w:t>Do</w:t>
      </w:r>
      <w:r w:rsidR="008C63F7">
        <w:t>n’t</w:t>
      </w:r>
      <w:r w:rsidRPr="00534C27">
        <w:t xml:space="preserve"> delete or insert rows</w:t>
      </w:r>
      <w:r>
        <w:t>.</w:t>
      </w:r>
    </w:p>
    <w:p w14:paraId="16AB5506" w14:textId="2EBB8588" w:rsidR="002C63F8" w:rsidRDefault="008C63F7" w:rsidP="0003027A">
      <w:pPr>
        <w:pStyle w:val="KeyInfo"/>
      </w:pPr>
      <w:r>
        <w:t>Doing either of these things</w:t>
      </w:r>
      <w:r w:rsidR="00211D5A" w:rsidRPr="00534C27">
        <w:t xml:space="preserve"> will affect </w:t>
      </w:r>
      <w:r>
        <w:t>how the spreadsheet works</w:t>
      </w:r>
      <w:r w:rsidR="00211D5A" w:rsidRPr="00534C27">
        <w:t xml:space="preserve"> and corrupt</w:t>
      </w:r>
      <w:r>
        <w:t xml:space="preserve"> the</w:t>
      </w:r>
      <w:r w:rsidR="00211D5A" w:rsidRPr="00534C27">
        <w:t xml:space="preserve"> booking data.</w:t>
      </w:r>
      <w:r w:rsidR="00211D5A" w:rsidRPr="006612E5">
        <w:t xml:space="preserve">  </w:t>
      </w:r>
    </w:p>
    <w:p w14:paraId="34A7C8A0" w14:textId="77777777" w:rsidR="00211D5A" w:rsidRDefault="00211D5A" w:rsidP="0003027A">
      <w:pPr>
        <w:pStyle w:val="ListBullet"/>
        <w:numPr>
          <w:ilvl w:val="0"/>
          <w:numId w:val="0"/>
        </w:numPr>
        <w:ind w:left="284"/>
      </w:pPr>
    </w:p>
    <w:p w14:paraId="431A3FEA" w14:textId="36F4A9F6" w:rsidR="00CA1C7C" w:rsidRDefault="00CA1C7C" w:rsidP="00CA1C7C">
      <w:pPr>
        <w:spacing w:after="187" w:line="259" w:lineRule="auto"/>
        <w:ind w:left="24"/>
      </w:pPr>
    </w:p>
    <w:p w14:paraId="57C3F069" w14:textId="77777777" w:rsidR="00CA1C7C" w:rsidRDefault="00CA1C7C" w:rsidP="00CA1C7C">
      <w:pPr>
        <w:spacing w:after="187" w:line="259" w:lineRule="auto"/>
        <w:ind w:left="24"/>
      </w:pPr>
    </w:p>
    <w:p w14:paraId="6112D6E9" w14:textId="0047360F" w:rsidR="00CA1C7C" w:rsidRPr="00534C27" w:rsidRDefault="006612E5" w:rsidP="00CA1C7C">
      <w:pPr>
        <w:pStyle w:val="Heading1"/>
        <w:rPr>
          <w:sz w:val="40"/>
        </w:rPr>
      </w:pPr>
      <w:bookmarkStart w:id="2" w:name="_Toc187417489"/>
      <w:bookmarkStart w:id="3" w:name="_Toc188961379"/>
      <w:r w:rsidRPr="00534C27">
        <w:rPr>
          <w:sz w:val="40"/>
        </w:rPr>
        <w:lastRenderedPageBreak/>
        <w:t xml:space="preserve">How to complete the </w:t>
      </w:r>
      <w:r w:rsidR="00355F79">
        <w:rPr>
          <w:sz w:val="40"/>
        </w:rPr>
        <w:t>b</w:t>
      </w:r>
      <w:r w:rsidR="00CA1C7C" w:rsidRPr="00534C27">
        <w:rPr>
          <w:sz w:val="40"/>
        </w:rPr>
        <w:t xml:space="preserve">ooking </w:t>
      </w:r>
      <w:r w:rsidR="00355F79">
        <w:rPr>
          <w:sz w:val="40"/>
        </w:rPr>
        <w:t>i</w:t>
      </w:r>
      <w:r w:rsidR="00CA1C7C" w:rsidRPr="00534C27">
        <w:rPr>
          <w:sz w:val="40"/>
        </w:rPr>
        <w:t xml:space="preserve">nformation </w:t>
      </w:r>
      <w:r w:rsidR="00D03AAB">
        <w:rPr>
          <w:sz w:val="40"/>
        </w:rPr>
        <w:t>s</w:t>
      </w:r>
      <w:r w:rsidR="00CA1C7C" w:rsidRPr="00534C27">
        <w:rPr>
          <w:sz w:val="40"/>
        </w:rPr>
        <w:t>heet</w:t>
      </w:r>
      <w:bookmarkEnd w:id="2"/>
      <w:bookmarkEnd w:id="3"/>
    </w:p>
    <w:p w14:paraId="1D72A5A8" w14:textId="56BD3EF1" w:rsidR="006612E5" w:rsidRDefault="00CA1C7C" w:rsidP="0003027A">
      <w:pPr>
        <w:pStyle w:val="BodyText"/>
      </w:pPr>
      <w:r>
        <w:t xml:space="preserve">This sheet contains details </w:t>
      </w:r>
      <w:r w:rsidR="00774B0D">
        <w:t>about</w:t>
      </w:r>
      <w:r>
        <w:t xml:space="preserve"> the overall booking </w:t>
      </w:r>
      <w:r w:rsidR="006612E5">
        <w:t>and has 3 different sections:</w:t>
      </w:r>
    </w:p>
    <w:p w14:paraId="0FA9612C" w14:textId="559783BB" w:rsidR="006612E5" w:rsidRDefault="006612E5" w:rsidP="0003027A">
      <w:pPr>
        <w:pStyle w:val="ListBullet"/>
      </w:pPr>
      <w:r>
        <w:t xml:space="preserve">CTM </w:t>
      </w:r>
      <w:r w:rsidR="00774B0D">
        <w:t>b</w:t>
      </w:r>
      <w:r>
        <w:t xml:space="preserve">ooking </w:t>
      </w:r>
      <w:r w:rsidR="00774B0D">
        <w:t>i</w:t>
      </w:r>
      <w:r>
        <w:t>nformation</w:t>
      </w:r>
    </w:p>
    <w:p w14:paraId="4559601D" w14:textId="56B07CC4" w:rsidR="006612E5" w:rsidRDefault="006612E5" w:rsidP="0003027A">
      <w:pPr>
        <w:pStyle w:val="ListBullet"/>
      </w:pPr>
      <w:r>
        <w:t xml:space="preserve">Institution </w:t>
      </w:r>
      <w:proofErr w:type="gramStart"/>
      <w:r w:rsidR="00774B0D">
        <w:t>c</w:t>
      </w:r>
      <w:r>
        <w:t>ontact</w:t>
      </w:r>
      <w:proofErr w:type="gramEnd"/>
      <w:r>
        <w:t xml:space="preserve"> </w:t>
      </w:r>
      <w:r w:rsidR="00774B0D">
        <w:t>i</w:t>
      </w:r>
      <w:r>
        <w:t>nformation</w:t>
      </w:r>
    </w:p>
    <w:p w14:paraId="2ACB9FDB" w14:textId="5EBFF826" w:rsidR="00CA1C7C" w:rsidRDefault="006612E5" w:rsidP="0003027A">
      <w:pPr>
        <w:pStyle w:val="ListBullet"/>
      </w:pPr>
      <w:r>
        <w:t xml:space="preserve">ABSTUDY </w:t>
      </w:r>
      <w:r w:rsidR="00774B0D">
        <w:t>t</w:t>
      </w:r>
      <w:r>
        <w:t xml:space="preserve">ravel </w:t>
      </w:r>
      <w:r w:rsidR="00774B0D">
        <w:t>t</w:t>
      </w:r>
      <w:r>
        <w:t xml:space="preserve">eam </w:t>
      </w:r>
      <w:r w:rsidR="00774B0D">
        <w:t>c</w:t>
      </w:r>
      <w:r>
        <w:t xml:space="preserve">ontact </w:t>
      </w:r>
      <w:r w:rsidR="00774B0D">
        <w:t>i</w:t>
      </w:r>
      <w:r>
        <w:t>nformation</w:t>
      </w:r>
      <w:r w:rsidR="00BC671B">
        <w:t>.</w:t>
      </w:r>
      <w:r>
        <w:t xml:space="preserve"> </w:t>
      </w:r>
    </w:p>
    <w:p w14:paraId="5149B15F" w14:textId="77777777" w:rsidR="00CA1C7C" w:rsidRDefault="00CA1C7C" w:rsidP="00CA1C7C">
      <w:pPr>
        <w:tabs>
          <w:tab w:val="right" w:pos="10639"/>
        </w:tabs>
        <w:spacing w:after="0" w:line="259" w:lineRule="auto"/>
      </w:pPr>
      <w:r>
        <w:rPr>
          <w:noProof/>
        </w:rPr>
        <w:drawing>
          <wp:inline distT="0" distB="0" distL="0" distR="0" wp14:anchorId="31D9DF0F" wp14:editId="144BEBD5">
            <wp:extent cx="3434964" cy="3101223"/>
            <wp:effectExtent l="0" t="0" r="0" b="4445"/>
            <wp:docPr id="334740698" name="Picture 334740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502764" cy="3162435"/>
                    </a:xfrm>
                    <a:prstGeom prst="rect">
                      <a:avLst/>
                    </a:prstGeom>
                  </pic:spPr>
                </pic:pic>
              </a:graphicData>
            </a:graphic>
          </wp:inline>
        </w:drawing>
      </w:r>
      <w:r>
        <w:t xml:space="preserve">  </w:t>
      </w:r>
    </w:p>
    <w:p w14:paraId="2E76C69E" w14:textId="569921BB" w:rsidR="00774B0D" w:rsidRDefault="00774B0D" w:rsidP="0003027A">
      <w:pPr>
        <w:pStyle w:val="BodyText"/>
      </w:pPr>
      <w:r w:rsidRPr="00774B0D">
        <w:t>This screenshot is</w:t>
      </w:r>
      <w:r>
        <w:t xml:space="preserve"> only</w:t>
      </w:r>
      <w:r w:rsidRPr="00774B0D">
        <w:t xml:space="preserve"> </w:t>
      </w:r>
      <w:r>
        <w:t>an</w:t>
      </w:r>
      <w:r w:rsidRPr="00774B0D">
        <w:t xml:space="preserve"> example.  </w:t>
      </w:r>
    </w:p>
    <w:p w14:paraId="45C38294" w14:textId="26E4FA28" w:rsidR="00CA1C7C" w:rsidRPr="00534C27" w:rsidRDefault="00CA1C7C" w:rsidP="0003027A">
      <w:pPr>
        <w:pStyle w:val="Heading2"/>
      </w:pPr>
      <w:bookmarkStart w:id="4" w:name="_Toc187417490"/>
      <w:bookmarkStart w:id="5" w:name="_Toc188961380"/>
      <w:r w:rsidRPr="00534C27">
        <w:t xml:space="preserve">CTM </w:t>
      </w:r>
      <w:r w:rsidR="00A71A98">
        <w:t>b</w:t>
      </w:r>
      <w:r w:rsidR="00534C27" w:rsidRPr="00534C27">
        <w:t>ooking</w:t>
      </w:r>
      <w:r w:rsidRPr="00534C27">
        <w:t xml:space="preserve"> </w:t>
      </w:r>
      <w:r w:rsidR="00A71A98">
        <w:t>i</w:t>
      </w:r>
      <w:r w:rsidR="00534C27" w:rsidRPr="00534C27">
        <w:t>nformation</w:t>
      </w:r>
      <w:bookmarkEnd w:id="4"/>
      <w:bookmarkEnd w:id="5"/>
      <w:r w:rsidRPr="00534C27">
        <w:t xml:space="preserve">  </w:t>
      </w:r>
    </w:p>
    <w:p w14:paraId="27E95632" w14:textId="74BDFE38" w:rsidR="006612E5" w:rsidRPr="006612E5" w:rsidRDefault="006612E5" w:rsidP="0003027A">
      <w:pPr>
        <w:pStyle w:val="BodyText"/>
      </w:pPr>
      <w:r w:rsidRPr="006612E5">
        <w:t>To complete this section, follow these steps for each field:</w:t>
      </w:r>
    </w:p>
    <w:p w14:paraId="78754520" w14:textId="23556C6F" w:rsidR="00CA1C7C" w:rsidRDefault="006612E5" w:rsidP="0003027A">
      <w:pPr>
        <w:pStyle w:val="ListNumber"/>
        <w:numPr>
          <w:ilvl w:val="0"/>
          <w:numId w:val="22"/>
        </w:numPr>
      </w:pPr>
      <w:r w:rsidRPr="0003027A">
        <w:t>In the box next to</w:t>
      </w:r>
      <w:r w:rsidRPr="0003027A">
        <w:rPr>
          <w:b/>
        </w:rPr>
        <w:t xml:space="preserve"> </w:t>
      </w:r>
      <w:r w:rsidR="00CA1C7C" w:rsidRPr="00774B0D">
        <w:rPr>
          <w:b/>
        </w:rPr>
        <w:t>Action</w:t>
      </w:r>
      <w:r w:rsidR="00774B0D" w:rsidRPr="00774B0D">
        <w:t>,</w:t>
      </w:r>
      <w:r w:rsidR="00CA1C7C">
        <w:t xml:space="preserve"> </w:t>
      </w:r>
      <w:r>
        <w:t>choose one of the o</w:t>
      </w:r>
      <w:r w:rsidR="00CA1C7C">
        <w:t>ptions available</w:t>
      </w:r>
      <w:r>
        <w:t xml:space="preserve"> from the </w:t>
      </w:r>
      <w:proofErr w:type="gramStart"/>
      <w:r>
        <w:t>drop down</w:t>
      </w:r>
      <w:proofErr w:type="gramEnd"/>
      <w:r>
        <w:t xml:space="preserve"> list</w:t>
      </w:r>
      <w:r w:rsidR="00CA1C7C">
        <w:t xml:space="preserve">:  </w:t>
      </w:r>
    </w:p>
    <w:p w14:paraId="45E9C2E7" w14:textId="339827A0" w:rsidR="00CA1C7C" w:rsidRDefault="00CA1C7C" w:rsidP="0003027A">
      <w:pPr>
        <w:pStyle w:val="ListBullet"/>
      </w:pPr>
      <w:r>
        <w:rPr>
          <w:b/>
        </w:rPr>
        <w:t>Booking</w:t>
      </w:r>
      <w:r>
        <w:t xml:space="preserve"> </w:t>
      </w:r>
      <w:r w:rsidR="00774B0D">
        <w:t>–</w:t>
      </w:r>
      <w:r>
        <w:t xml:space="preserve"> </w:t>
      </w:r>
      <w:r w:rsidR="00774B0D">
        <w:t xml:space="preserve">for </w:t>
      </w:r>
      <w:r>
        <w:t>new travel requests</w:t>
      </w:r>
      <w:r w:rsidR="00E5357D">
        <w:t>.</w:t>
      </w:r>
      <w:r>
        <w:t xml:space="preserve">  </w:t>
      </w:r>
    </w:p>
    <w:p w14:paraId="33E6EF83" w14:textId="5DB6C657" w:rsidR="00CA1C7C" w:rsidRDefault="00CA1C7C" w:rsidP="0003027A">
      <w:pPr>
        <w:pStyle w:val="ListBullet"/>
      </w:pPr>
      <w:r>
        <w:rPr>
          <w:b/>
        </w:rPr>
        <w:t>Amendment</w:t>
      </w:r>
      <w:r>
        <w:t xml:space="preserve"> </w:t>
      </w:r>
      <w:r w:rsidR="00E5357D">
        <w:t>–</w:t>
      </w:r>
      <w:r>
        <w:t xml:space="preserve"> to amend existing booked travel  </w:t>
      </w:r>
    </w:p>
    <w:p w14:paraId="3D7F3507" w14:textId="638474FE" w:rsidR="00CA1C7C" w:rsidRDefault="00CA1C7C" w:rsidP="0003027A">
      <w:pPr>
        <w:pStyle w:val="ListBullet"/>
      </w:pPr>
      <w:r>
        <w:rPr>
          <w:b/>
        </w:rPr>
        <w:t>Cancellation</w:t>
      </w:r>
      <w:r>
        <w:t xml:space="preserve"> </w:t>
      </w:r>
      <w:r w:rsidR="00E5357D">
        <w:t>–</w:t>
      </w:r>
      <w:r>
        <w:t xml:space="preserve"> to cancel existing booked travel  </w:t>
      </w:r>
    </w:p>
    <w:p w14:paraId="54222F79" w14:textId="648367CE" w:rsidR="00CA1C7C" w:rsidRDefault="00CA1C7C" w:rsidP="0003027A">
      <w:pPr>
        <w:pStyle w:val="ListBullet"/>
      </w:pPr>
      <w:r>
        <w:rPr>
          <w:b/>
        </w:rPr>
        <w:t xml:space="preserve">Reimbursement </w:t>
      </w:r>
      <w:r w:rsidR="00E5357D">
        <w:t xml:space="preserve">– </w:t>
      </w:r>
      <w:r>
        <w:t>for bulk reimbursement requests</w:t>
      </w:r>
      <w:r w:rsidR="00A43674">
        <w:t>.</w:t>
      </w:r>
      <w:r>
        <w:t xml:space="preserve">  </w:t>
      </w:r>
    </w:p>
    <w:p w14:paraId="3E841E4E" w14:textId="20322ACC" w:rsidR="00CA1C7C" w:rsidRDefault="006612E5" w:rsidP="0003027A">
      <w:pPr>
        <w:pStyle w:val="ListNumber"/>
      </w:pPr>
      <w:r w:rsidRPr="0003027A">
        <w:rPr>
          <w:bCs/>
        </w:rPr>
        <w:t xml:space="preserve">Next to </w:t>
      </w:r>
      <w:r w:rsidR="00CA1C7C" w:rsidRPr="0003027A">
        <w:rPr>
          <w:b/>
          <w:color w:val="000000" w:themeColor="text1"/>
        </w:rPr>
        <w:t xml:space="preserve">Travel </w:t>
      </w:r>
      <w:r w:rsidR="00CA1C7C" w:rsidRPr="006612E5">
        <w:rPr>
          <w:b/>
          <w:color w:val="000000" w:themeColor="text1"/>
        </w:rPr>
        <w:t>Reason</w:t>
      </w:r>
      <w:r w:rsidRPr="0003027A">
        <w:rPr>
          <w:bCs/>
        </w:rPr>
        <w:t>,</w:t>
      </w:r>
      <w:r>
        <w:rPr>
          <w:b/>
          <w:color w:val="0070C0"/>
        </w:rPr>
        <w:t xml:space="preserve"> </w:t>
      </w:r>
      <w:r w:rsidR="00A71A98">
        <w:t>choose</w:t>
      </w:r>
      <w:r w:rsidR="00774B0D">
        <w:t xml:space="preserve"> one</w:t>
      </w:r>
      <w:r w:rsidRPr="006612E5">
        <w:t xml:space="preserve"> travel reason from the </w:t>
      </w:r>
      <w:proofErr w:type="gramStart"/>
      <w:r w:rsidRPr="006612E5">
        <w:t>drop down</w:t>
      </w:r>
      <w:proofErr w:type="gramEnd"/>
      <w:r w:rsidRPr="006612E5">
        <w:t xml:space="preserve"> list:</w:t>
      </w:r>
      <w:r w:rsidR="00CA1C7C">
        <w:rPr>
          <w:color w:val="0070C0"/>
        </w:rPr>
        <w:t xml:space="preserve"> </w:t>
      </w:r>
      <w:r w:rsidR="00CA1C7C">
        <w:t xml:space="preserve">  </w:t>
      </w:r>
    </w:p>
    <w:p w14:paraId="6D8B7F02" w14:textId="5FEFD93D" w:rsidR="00CA1C7C" w:rsidRDefault="00CA1C7C" w:rsidP="0003027A">
      <w:pPr>
        <w:pStyle w:val="ListBullet"/>
      </w:pPr>
      <w:r>
        <w:rPr>
          <w:b/>
        </w:rPr>
        <w:t>Away from Base</w:t>
      </w:r>
      <w:r>
        <w:t xml:space="preserve"> </w:t>
      </w:r>
      <w:r w:rsidR="00E5357D">
        <w:t>–</w:t>
      </w:r>
      <w:r>
        <w:t xml:space="preserve"> </w:t>
      </w:r>
      <w:r w:rsidR="00774B0D">
        <w:t>t</w:t>
      </w:r>
      <w:r>
        <w:t>o book travel for a student studying through distance education to attend face-to-face lectures</w:t>
      </w:r>
      <w:r w:rsidR="00A43674">
        <w:t xml:space="preserve"> or </w:t>
      </w:r>
      <w:r>
        <w:t>tutorials on campus</w:t>
      </w:r>
      <w:r w:rsidR="00A43674">
        <w:t>,</w:t>
      </w:r>
      <w:r>
        <w:t xml:space="preserve"> and to access all campus facilities in a residential school  </w:t>
      </w:r>
    </w:p>
    <w:p w14:paraId="1B94666A" w14:textId="5D60A94A" w:rsidR="00CA1C7C" w:rsidRDefault="00CA1C7C" w:rsidP="0003027A">
      <w:pPr>
        <w:pStyle w:val="ListBullet"/>
      </w:pPr>
      <w:r>
        <w:rPr>
          <w:b/>
        </w:rPr>
        <w:t>Compassionate</w:t>
      </w:r>
      <w:r>
        <w:t xml:space="preserve"> </w:t>
      </w:r>
      <w:r w:rsidR="008748A8">
        <w:t xml:space="preserve">– </w:t>
      </w:r>
      <w:r w:rsidR="00774B0D">
        <w:t>t</w:t>
      </w:r>
      <w:r>
        <w:t xml:space="preserve">o book travel for medical reasons or funerals </w:t>
      </w:r>
      <w:r w:rsidR="00A71A98">
        <w:t>where</w:t>
      </w:r>
      <w:r>
        <w:t xml:space="preserve"> a student</w:t>
      </w:r>
      <w:r w:rsidR="00A71A98">
        <w:t xml:space="preserve"> needs</w:t>
      </w:r>
      <w:r>
        <w:t xml:space="preserve"> to return home  </w:t>
      </w:r>
    </w:p>
    <w:p w14:paraId="2729BF8F" w14:textId="0ED72B61" w:rsidR="00CA1C7C" w:rsidRDefault="00CA1C7C" w:rsidP="0003027A">
      <w:pPr>
        <w:pStyle w:val="ListBullet"/>
      </w:pPr>
      <w:r>
        <w:rPr>
          <w:b/>
        </w:rPr>
        <w:t>End of Study</w:t>
      </w:r>
      <w:r>
        <w:t xml:space="preserve"> </w:t>
      </w:r>
      <w:r w:rsidR="008748A8">
        <w:t xml:space="preserve">– </w:t>
      </w:r>
      <w:r>
        <w:t xml:space="preserve">to book end of study travel  </w:t>
      </w:r>
    </w:p>
    <w:p w14:paraId="07A69CA1" w14:textId="189BAB03" w:rsidR="00CA1C7C" w:rsidRDefault="00CA1C7C" w:rsidP="0003027A">
      <w:pPr>
        <w:pStyle w:val="ListBullet"/>
      </w:pPr>
      <w:r>
        <w:rPr>
          <w:b/>
        </w:rPr>
        <w:t>End/Start of Year</w:t>
      </w:r>
      <w:r>
        <w:t xml:space="preserve"> </w:t>
      </w:r>
      <w:r w:rsidR="008748A8">
        <w:t xml:space="preserve">– </w:t>
      </w:r>
      <w:r w:rsidR="00774B0D">
        <w:t>t</w:t>
      </w:r>
      <w:r>
        <w:t xml:space="preserve">o book return travel over the Christmas holiday period  </w:t>
      </w:r>
    </w:p>
    <w:p w14:paraId="1DD39180" w14:textId="3AA8F372" w:rsidR="00CA1C7C" w:rsidRDefault="00CA1C7C" w:rsidP="0003027A">
      <w:pPr>
        <w:pStyle w:val="ListBullet"/>
      </w:pPr>
      <w:r>
        <w:rPr>
          <w:b/>
        </w:rPr>
        <w:t>Orientation/Interview</w:t>
      </w:r>
      <w:r>
        <w:t xml:space="preserve"> </w:t>
      </w:r>
      <w:r w:rsidR="008748A8">
        <w:t>–</w:t>
      </w:r>
      <w:r>
        <w:t xml:space="preserve"> </w:t>
      </w:r>
      <w:r w:rsidR="00774B0D">
        <w:t>t</w:t>
      </w:r>
      <w:r>
        <w:t xml:space="preserve">o book travel for school orientation purposes or for interviews  </w:t>
      </w:r>
    </w:p>
    <w:p w14:paraId="58819A24" w14:textId="7E8C6120" w:rsidR="00CA1C7C" w:rsidRDefault="00CA1C7C" w:rsidP="0003027A">
      <w:pPr>
        <w:pStyle w:val="ListBullet"/>
      </w:pPr>
      <w:r>
        <w:rPr>
          <w:b/>
        </w:rPr>
        <w:t>School Vacation</w:t>
      </w:r>
      <w:r>
        <w:t xml:space="preserve"> </w:t>
      </w:r>
      <w:r w:rsidR="008748A8">
        <w:t>–</w:t>
      </w:r>
      <w:r>
        <w:t xml:space="preserve"> </w:t>
      </w:r>
      <w:r w:rsidR="00774B0D">
        <w:t>t</w:t>
      </w:r>
      <w:r>
        <w:t xml:space="preserve">o book travel for school vacation periods, except the Christmas break  </w:t>
      </w:r>
    </w:p>
    <w:p w14:paraId="7F032B38" w14:textId="64B2C30E" w:rsidR="00CA1C7C" w:rsidRDefault="00CA1C7C" w:rsidP="0003027A">
      <w:pPr>
        <w:pStyle w:val="ListBullet"/>
      </w:pPr>
      <w:r>
        <w:rPr>
          <w:b/>
        </w:rPr>
        <w:t>Special Purpose</w:t>
      </w:r>
      <w:r>
        <w:t xml:space="preserve"> </w:t>
      </w:r>
      <w:r w:rsidR="008748A8">
        <w:t xml:space="preserve">– </w:t>
      </w:r>
      <w:r w:rsidR="00A71A98">
        <w:t>t</w:t>
      </w:r>
      <w:r>
        <w:t>o book travel for school activities, such as graduation</w:t>
      </w:r>
      <w:r w:rsidR="00A71A98">
        <w:t>,</w:t>
      </w:r>
      <w:r>
        <w:t xml:space="preserve"> or for students that are homesick or at risk of suspension</w:t>
      </w:r>
      <w:r w:rsidR="00E5357D">
        <w:t xml:space="preserve"> or </w:t>
      </w:r>
      <w:r>
        <w:t xml:space="preserve">expulsion  </w:t>
      </w:r>
    </w:p>
    <w:p w14:paraId="379E02DF" w14:textId="3137FF9D" w:rsidR="00CA1C7C" w:rsidRDefault="00CA1C7C" w:rsidP="0003027A">
      <w:pPr>
        <w:pStyle w:val="ListBullet"/>
      </w:pPr>
      <w:r>
        <w:rPr>
          <w:b/>
        </w:rPr>
        <w:t>Start of Study</w:t>
      </w:r>
      <w:r>
        <w:t xml:space="preserve"> </w:t>
      </w:r>
      <w:r w:rsidR="008748A8">
        <w:t>–</w:t>
      </w:r>
      <w:r>
        <w:t xml:space="preserve"> </w:t>
      </w:r>
      <w:r w:rsidR="00A71A98">
        <w:t>t</w:t>
      </w:r>
      <w:r>
        <w:t>o book start of study travel</w:t>
      </w:r>
      <w:r w:rsidR="00A43674">
        <w:t>.</w:t>
      </w:r>
      <w:r>
        <w:t xml:space="preserve">  </w:t>
      </w:r>
    </w:p>
    <w:p w14:paraId="43E104D8" w14:textId="42092FAD" w:rsidR="00CA1C7C" w:rsidRDefault="00CA1C7C" w:rsidP="0003027A">
      <w:pPr>
        <w:pStyle w:val="ListNumber"/>
      </w:pPr>
      <w:r w:rsidRPr="006612E5">
        <w:rPr>
          <w:b/>
          <w:color w:val="000000" w:themeColor="text1"/>
        </w:rPr>
        <w:lastRenderedPageBreak/>
        <w:t xml:space="preserve">Restricted Booking </w:t>
      </w:r>
      <w:r w:rsidR="008748A8" w:rsidRPr="0003027A">
        <w:rPr>
          <w:bCs/>
          <w:color w:val="000000" w:themeColor="text1"/>
        </w:rPr>
        <w:t>–</w:t>
      </w:r>
      <w:r w:rsidR="008748A8">
        <w:rPr>
          <w:b/>
          <w:color w:val="000000" w:themeColor="text1"/>
        </w:rPr>
        <w:t xml:space="preserve"> </w:t>
      </w:r>
      <w:r>
        <w:t xml:space="preserve">is set to </w:t>
      </w:r>
      <w:r>
        <w:rPr>
          <w:b/>
        </w:rPr>
        <w:t xml:space="preserve">Yes </w:t>
      </w:r>
      <w:r>
        <w:t xml:space="preserve">for secondary students and </w:t>
      </w:r>
      <w:proofErr w:type="gramStart"/>
      <w:r>
        <w:rPr>
          <w:b/>
        </w:rPr>
        <w:t>No</w:t>
      </w:r>
      <w:proofErr w:type="gramEnd"/>
      <w:r>
        <w:t xml:space="preserve"> for tertiary students  </w:t>
      </w:r>
    </w:p>
    <w:p w14:paraId="2A83B886" w14:textId="6AA6F0D3" w:rsidR="00CA1C7C" w:rsidRDefault="00CA1C7C" w:rsidP="0003027A">
      <w:pPr>
        <w:pStyle w:val="ListNumber"/>
      </w:pPr>
      <w:r w:rsidRPr="006612E5">
        <w:rPr>
          <w:b/>
          <w:color w:val="000000" w:themeColor="text1"/>
        </w:rPr>
        <w:t>Student Authorised to Call</w:t>
      </w:r>
      <w:r w:rsidRPr="006612E5">
        <w:rPr>
          <w:color w:val="000000" w:themeColor="text1"/>
        </w:rPr>
        <w:t xml:space="preserve"> </w:t>
      </w:r>
      <w:r w:rsidR="008748A8">
        <w:t xml:space="preserve">– </w:t>
      </w:r>
      <w:r>
        <w:t xml:space="preserve">is set to </w:t>
      </w:r>
      <w:r>
        <w:rPr>
          <w:b/>
        </w:rPr>
        <w:t>No</w:t>
      </w:r>
      <w:r>
        <w:t xml:space="preserve"> for secondary students and </w:t>
      </w:r>
      <w:proofErr w:type="gramStart"/>
      <w:r>
        <w:rPr>
          <w:b/>
        </w:rPr>
        <w:t>Yes</w:t>
      </w:r>
      <w:proofErr w:type="gramEnd"/>
      <w:r>
        <w:t xml:space="preserve"> for tertiary students  </w:t>
      </w:r>
    </w:p>
    <w:p w14:paraId="1A4AAF4B" w14:textId="23171BE4" w:rsidR="00CA1C7C" w:rsidRDefault="00CA1C7C" w:rsidP="0003027A">
      <w:pPr>
        <w:pStyle w:val="ListNumber"/>
      </w:pPr>
      <w:r w:rsidRPr="006612E5">
        <w:rPr>
          <w:b/>
          <w:color w:val="000000" w:themeColor="text1"/>
        </w:rPr>
        <w:t>Unrestricted Booking</w:t>
      </w:r>
      <w:r w:rsidRPr="006612E5">
        <w:rPr>
          <w:color w:val="000000" w:themeColor="text1"/>
        </w:rPr>
        <w:t xml:space="preserve"> </w:t>
      </w:r>
      <w:r w:rsidR="008748A8">
        <w:rPr>
          <w:color w:val="000000" w:themeColor="text1"/>
        </w:rPr>
        <w:t>–</w:t>
      </w:r>
      <w:r w:rsidR="008748A8" w:rsidRPr="006612E5">
        <w:rPr>
          <w:color w:val="000000" w:themeColor="text1"/>
        </w:rPr>
        <w:t xml:space="preserve"> </w:t>
      </w:r>
      <w:r>
        <w:t xml:space="preserve">is set to </w:t>
      </w:r>
      <w:r>
        <w:rPr>
          <w:b/>
        </w:rPr>
        <w:t>No</w:t>
      </w:r>
      <w:r>
        <w:t xml:space="preserve"> for secondary students and </w:t>
      </w:r>
      <w:proofErr w:type="gramStart"/>
      <w:r>
        <w:rPr>
          <w:b/>
        </w:rPr>
        <w:t>Yes</w:t>
      </w:r>
      <w:proofErr w:type="gramEnd"/>
      <w:r>
        <w:t xml:space="preserve"> for tertiary students</w:t>
      </w:r>
      <w:r w:rsidR="00A71A98">
        <w:t>.</w:t>
      </w:r>
      <w:r>
        <w:t xml:space="preserve">  </w:t>
      </w:r>
    </w:p>
    <w:p w14:paraId="5C116231" w14:textId="6E91D061" w:rsidR="00CA1C7C" w:rsidRPr="00534C27" w:rsidRDefault="00CA1C7C" w:rsidP="0003027A">
      <w:pPr>
        <w:pStyle w:val="Heading2"/>
      </w:pPr>
      <w:bookmarkStart w:id="6" w:name="_Toc187417491"/>
      <w:bookmarkStart w:id="7" w:name="_Toc188961381"/>
      <w:r w:rsidRPr="00534C27">
        <w:t>I</w:t>
      </w:r>
      <w:r w:rsidR="00534C27" w:rsidRPr="00534C27">
        <w:t xml:space="preserve">nstitution </w:t>
      </w:r>
      <w:proofErr w:type="gramStart"/>
      <w:r w:rsidR="00534C27" w:rsidRPr="00534C27">
        <w:t>contact</w:t>
      </w:r>
      <w:proofErr w:type="gramEnd"/>
      <w:r w:rsidR="00534C27" w:rsidRPr="00534C27">
        <w:t xml:space="preserve"> information</w:t>
      </w:r>
      <w:bookmarkEnd w:id="6"/>
      <w:bookmarkEnd w:id="7"/>
      <w:r w:rsidRPr="00534C27">
        <w:rPr>
          <w:rFonts w:ascii="Arial" w:eastAsia="Arial" w:hAnsi="Arial"/>
        </w:rPr>
        <w:t xml:space="preserve"> </w:t>
      </w:r>
      <w:r w:rsidRPr="00534C27">
        <w:t xml:space="preserve"> </w:t>
      </w:r>
    </w:p>
    <w:p w14:paraId="715C2DBB" w14:textId="4572FD20" w:rsidR="00EE0A3D" w:rsidRDefault="00EE0A3D">
      <w:pPr>
        <w:pStyle w:val="BodyText"/>
      </w:pPr>
      <w:r w:rsidRPr="00EE0A3D">
        <w:t>This section asks for your contact details.</w:t>
      </w:r>
    </w:p>
    <w:p w14:paraId="34867367" w14:textId="2FB65956" w:rsidR="008748A8" w:rsidRDefault="008748A8" w:rsidP="0003027A">
      <w:pPr>
        <w:pStyle w:val="KeyInfo"/>
      </w:pPr>
      <w:r>
        <w:t>Phone numbers must be 10 digits long with no spaces or brackets. For example, 0291111444 or 0400123456.</w:t>
      </w:r>
    </w:p>
    <w:p w14:paraId="3CB2CD7F" w14:textId="01C0A7E3" w:rsidR="00EE0A3D" w:rsidRPr="00EE0A3D" w:rsidRDefault="00EE0A3D" w:rsidP="0003027A">
      <w:pPr>
        <w:pStyle w:val="BodyText"/>
      </w:pPr>
      <w:r>
        <w:t>To complete this section, fill in the following details for each field:</w:t>
      </w:r>
    </w:p>
    <w:p w14:paraId="21F0E558" w14:textId="56114E33" w:rsidR="00CA1C7C" w:rsidRPr="00BC671B" w:rsidRDefault="00CA1C7C" w:rsidP="0003027A">
      <w:pPr>
        <w:pStyle w:val="ListBullet"/>
      </w:pPr>
      <w:r w:rsidRPr="0003027A">
        <w:rPr>
          <w:b/>
        </w:rPr>
        <w:t xml:space="preserve">Educational Institution Name </w:t>
      </w:r>
      <w:r w:rsidR="008748A8">
        <w:t>–</w:t>
      </w:r>
      <w:r w:rsidR="008748A8" w:rsidRPr="00BC671B">
        <w:t xml:space="preserve"> </w:t>
      </w:r>
      <w:r w:rsidR="00A71A98" w:rsidRPr="00BC671B">
        <w:t>n</w:t>
      </w:r>
      <w:r w:rsidRPr="00BC671B">
        <w:t>ame of school</w:t>
      </w:r>
      <w:r w:rsidR="00A71A98" w:rsidRPr="00BC671B">
        <w:t xml:space="preserve">, </w:t>
      </w:r>
      <w:r w:rsidRPr="00BC671B">
        <w:t>boarding institution</w:t>
      </w:r>
      <w:r w:rsidR="00A71A98" w:rsidRPr="00BC671B">
        <w:t xml:space="preserve"> or </w:t>
      </w:r>
      <w:r w:rsidRPr="00BC671B">
        <w:t xml:space="preserve">hostel  </w:t>
      </w:r>
    </w:p>
    <w:p w14:paraId="319B17E4" w14:textId="0406D7E0" w:rsidR="00CA1C7C" w:rsidRPr="00BC671B" w:rsidRDefault="00CA1C7C" w:rsidP="0003027A">
      <w:pPr>
        <w:pStyle w:val="ListBullet"/>
      </w:pPr>
      <w:r w:rsidRPr="0003027A">
        <w:rPr>
          <w:b/>
        </w:rPr>
        <w:t>Educational Institution CRN</w:t>
      </w:r>
      <w:r w:rsidRPr="0003027A">
        <w:t xml:space="preserve"> </w:t>
      </w:r>
      <w:r w:rsidR="00A71A98" w:rsidRPr="00BC671B">
        <w:t>–</w:t>
      </w:r>
      <w:r w:rsidRPr="00BC671B">
        <w:t xml:space="preserve"> </w:t>
      </w:r>
      <w:r w:rsidR="00A71A98" w:rsidRPr="00BC671B">
        <w:t>s</w:t>
      </w:r>
      <w:r w:rsidRPr="00BC671B">
        <w:t>chool</w:t>
      </w:r>
      <w:r w:rsidR="00A71A98" w:rsidRPr="00BC671B">
        <w:t>, b</w:t>
      </w:r>
      <w:r w:rsidRPr="00BC671B">
        <w:t xml:space="preserve">oarding </w:t>
      </w:r>
      <w:r w:rsidR="00A71A98" w:rsidRPr="00BC671B">
        <w:t>i</w:t>
      </w:r>
      <w:r w:rsidRPr="00BC671B">
        <w:t>nstitution</w:t>
      </w:r>
      <w:r w:rsidR="00A71A98" w:rsidRPr="00BC671B">
        <w:t xml:space="preserve"> or h</w:t>
      </w:r>
      <w:r w:rsidRPr="00BC671B">
        <w:t xml:space="preserve">ostel Customer Reference Number (CRN)  </w:t>
      </w:r>
    </w:p>
    <w:p w14:paraId="25F06524" w14:textId="41C4D781" w:rsidR="00CA1C7C" w:rsidRPr="00BC671B" w:rsidRDefault="00CA1C7C" w:rsidP="0003027A">
      <w:pPr>
        <w:pStyle w:val="ListBullet"/>
      </w:pPr>
      <w:r w:rsidRPr="0003027A">
        <w:rPr>
          <w:b/>
        </w:rPr>
        <w:t>B/H Contact Name</w:t>
      </w:r>
      <w:r w:rsidR="008748A8">
        <w:rPr>
          <w:b/>
        </w:rPr>
        <w:t xml:space="preserve"> </w:t>
      </w:r>
      <w:r w:rsidR="008748A8">
        <w:t>–</w:t>
      </w:r>
      <w:r w:rsidRPr="00BC671B">
        <w:t xml:space="preserve"> </w:t>
      </w:r>
      <w:r w:rsidR="00A71A98" w:rsidRPr="00BC671B">
        <w:t>n</w:t>
      </w:r>
      <w:r w:rsidRPr="00BC671B">
        <w:t xml:space="preserve">ame of the relevant contact person during </w:t>
      </w:r>
      <w:r w:rsidR="00A71A98" w:rsidRPr="00BC671B">
        <w:t>b</w:t>
      </w:r>
      <w:r w:rsidRPr="00BC671B">
        <w:t xml:space="preserve">usiness </w:t>
      </w:r>
      <w:r w:rsidR="00A71A98" w:rsidRPr="00BC671B">
        <w:t>h</w:t>
      </w:r>
      <w:r w:rsidRPr="00BC671B">
        <w:t xml:space="preserve">ours  </w:t>
      </w:r>
    </w:p>
    <w:p w14:paraId="1264CB5B" w14:textId="62789B46" w:rsidR="00CA1C7C" w:rsidRPr="00BC671B" w:rsidRDefault="00CA1C7C" w:rsidP="0003027A">
      <w:pPr>
        <w:pStyle w:val="ListBullet"/>
      </w:pPr>
      <w:r w:rsidRPr="0003027A">
        <w:rPr>
          <w:b/>
        </w:rPr>
        <w:t>B/H Contact Ph</w:t>
      </w:r>
      <w:r w:rsidR="008748A8">
        <w:rPr>
          <w:b/>
        </w:rPr>
        <w:t xml:space="preserve"> </w:t>
      </w:r>
      <w:r w:rsidR="008748A8">
        <w:t>–</w:t>
      </w:r>
      <w:r w:rsidRPr="00BC671B">
        <w:t xml:space="preserve"> </w:t>
      </w:r>
      <w:r w:rsidR="00A71A98" w:rsidRPr="00BC671B">
        <w:t>p</w:t>
      </w:r>
      <w:r w:rsidRPr="00BC671B">
        <w:t xml:space="preserve">hone number of the relevant contact person during </w:t>
      </w:r>
      <w:r w:rsidR="00A71A98" w:rsidRPr="00BC671B">
        <w:t>b</w:t>
      </w:r>
      <w:r w:rsidRPr="00BC671B">
        <w:t xml:space="preserve">usiness </w:t>
      </w:r>
      <w:r w:rsidR="00A71A98" w:rsidRPr="00BC671B">
        <w:t>h</w:t>
      </w:r>
      <w:r w:rsidRPr="00BC671B">
        <w:t xml:space="preserve">ours </w:t>
      </w:r>
    </w:p>
    <w:p w14:paraId="3FDA1B27" w14:textId="741FE153" w:rsidR="00CA1C7C" w:rsidRPr="00BC671B" w:rsidRDefault="00CA1C7C" w:rsidP="0003027A">
      <w:pPr>
        <w:pStyle w:val="ListBullet"/>
      </w:pPr>
      <w:r w:rsidRPr="0003027A">
        <w:rPr>
          <w:b/>
        </w:rPr>
        <w:t>A/H Contact Name</w:t>
      </w:r>
      <w:r w:rsidR="000E02C8" w:rsidRPr="0003027A">
        <w:rPr>
          <w:b/>
        </w:rPr>
        <w:t xml:space="preserve"> #1</w:t>
      </w:r>
      <w:r w:rsidRPr="0003027A">
        <w:t xml:space="preserve"> </w:t>
      </w:r>
      <w:r w:rsidR="008748A8">
        <w:t>–</w:t>
      </w:r>
      <w:r w:rsidR="008748A8" w:rsidRPr="00BC671B">
        <w:t xml:space="preserve"> </w:t>
      </w:r>
      <w:r w:rsidR="00A71A98" w:rsidRPr="00BC671B">
        <w:t>n</w:t>
      </w:r>
      <w:r w:rsidRPr="00BC671B">
        <w:t xml:space="preserve">ame of the relevant contact person after </w:t>
      </w:r>
      <w:r w:rsidR="00A71A98" w:rsidRPr="00BC671B">
        <w:t>b</w:t>
      </w:r>
      <w:r w:rsidRPr="00BC671B">
        <w:t xml:space="preserve">usiness </w:t>
      </w:r>
      <w:r w:rsidR="00A71A98" w:rsidRPr="00BC671B">
        <w:t>h</w:t>
      </w:r>
      <w:r w:rsidRPr="00BC671B">
        <w:t xml:space="preserve">ours  </w:t>
      </w:r>
    </w:p>
    <w:p w14:paraId="2D5090BE" w14:textId="35A8AFA4" w:rsidR="00CA1C7C" w:rsidRPr="00BC671B" w:rsidRDefault="00CA1C7C" w:rsidP="0003027A">
      <w:pPr>
        <w:pStyle w:val="ListBullet"/>
      </w:pPr>
      <w:r w:rsidRPr="0003027A">
        <w:rPr>
          <w:b/>
        </w:rPr>
        <w:t>A/H Contact Ph</w:t>
      </w:r>
      <w:r w:rsidR="000E02C8" w:rsidRPr="0003027A">
        <w:rPr>
          <w:b/>
        </w:rPr>
        <w:t xml:space="preserve"> #1</w:t>
      </w:r>
      <w:r w:rsidRPr="0003027A">
        <w:t xml:space="preserve"> </w:t>
      </w:r>
      <w:r w:rsidR="008748A8">
        <w:t>–</w:t>
      </w:r>
      <w:r w:rsidR="008748A8" w:rsidRPr="00BC671B">
        <w:t xml:space="preserve"> </w:t>
      </w:r>
      <w:r w:rsidR="00A71A98" w:rsidRPr="00BC671B">
        <w:t>p</w:t>
      </w:r>
      <w:r w:rsidRPr="00BC671B">
        <w:t xml:space="preserve">hone number of the relevant contact person after </w:t>
      </w:r>
      <w:r w:rsidR="00A71A98" w:rsidRPr="00BC671B">
        <w:t>b</w:t>
      </w:r>
      <w:r w:rsidRPr="00BC671B">
        <w:t xml:space="preserve">usiness </w:t>
      </w:r>
      <w:r w:rsidR="008748A8">
        <w:t>h</w:t>
      </w:r>
      <w:r w:rsidRPr="00BC671B">
        <w:t xml:space="preserve">ours </w:t>
      </w:r>
    </w:p>
    <w:p w14:paraId="06CDA03E" w14:textId="061FE916" w:rsidR="00CA1C7C" w:rsidRPr="00BC671B" w:rsidRDefault="00CA1C7C" w:rsidP="0003027A">
      <w:pPr>
        <w:pStyle w:val="ListBullet"/>
      </w:pPr>
      <w:r w:rsidRPr="0003027A">
        <w:rPr>
          <w:b/>
        </w:rPr>
        <w:t>A/H Contact Name</w:t>
      </w:r>
      <w:r w:rsidR="000E02C8" w:rsidRPr="0003027A">
        <w:rPr>
          <w:b/>
        </w:rPr>
        <w:t xml:space="preserve"> #2</w:t>
      </w:r>
      <w:r w:rsidRPr="0003027A">
        <w:t xml:space="preserve"> </w:t>
      </w:r>
      <w:r w:rsidR="008748A8">
        <w:t xml:space="preserve">– </w:t>
      </w:r>
      <w:r w:rsidR="00A71A98" w:rsidRPr="00BC671B">
        <w:t>n</w:t>
      </w:r>
      <w:r w:rsidRPr="00BC671B">
        <w:t xml:space="preserve">ame of the relevant contact person after </w:t>
      </w:r>
      <w:r w:rsidR="00A71A98" w:rsidRPr="00BC671B">
        <w:t>b</w:t>
      </w:r>
      <w:r w:rsidRPr="00BC671B">
        <w:t xml:space="preserve">usiness </w:t>
      </w:r>
      <w:r w:rsidR="00A71A98" w:rsidRPr="00BC671B">
        <w:t>h</w:t>
      </w:r>
      <w:r w:rsidRPr="00BC671B">
        <w:t xml:space="preserve">ours  </w:t>
      </w:r>
    </w:p>
    <w:p w14:paraId="19892E7C" w14:textId="4489D432" w:rsidR="00CA1C7C" w:rsidRPr="00BC671B" w:rsidRDefault="00CA1C7C" w:rsidP="0003027A">
      <w:pPr>
        <w:pStyle w:val="ListBullet"/>
      </w:pPr>
      <w:r w:rsidRPr="0003027A">
        <w:rPr>
          <w:b/>
        </w:rPr>
        <w:t>A/H Contact Ph</w:t>
      </w:r>
      <w:r w:rsidR="000E02C8" w:rsidRPr="0003027A">
        <w:rPr>
          <w:b/>
        </w:rPr>
        <w:t xml:space="preserve"> #2</w:t>
      </w:r>
      <w:r w:rsidRPr="0003027A">
        <w:t xml:space="preserve"> </w:t>
      </w:r>
      <w:r w:rsidR="008748A8">
        <w:t>–</w:t>
      </w:r>
      <w:r w:rsidR="008748A8" w:rsidRPr="00BC671B">
        <w:t xml:space="preserve"> </w:t>
      </w:r>
      <w:r w:rsidR="00A71A98" w:rsidRPr="00BC671B">
        <w:t>p</w:t>
      </w:r>
      <w:r w:rsidRPr="00BC671B">
        <w:t xml:space="preserve">hone number of the relevant contact person after </w:t>
      </w:r>
      <w:r w:rsidR="00A71A98" w:rsidRPr="00BC671B">
        <w:t>b</w:t>
      </w:r>
      <w:r w:rsidRPr="00BC671B">
        <w:t xml:space="preserve">usiness </w:t>
      </w:r>
      <w:r w:rsidR="00A71A98" w:rsidRPr="00BC671B">
        <w:t>h</w:t>
      </w:r>
      <w:r w:rsidRPr="00BC671B">
        <w:t xml:space="preserve">ours </w:t>
      </w:r>
    </w:p>
    <w:p w14:paraId="3EC91B38" w14:textId="705C4217" w:rsidR="00CA1C7C" w:rsidRDefault="00CA1C7C" w:rsidP="0003027A">
      <w:pPr>
        <w:pStyle w:val="ListBullet"/>
      </w:pPr>
      <w:r w:rsidRPr="0003027A">
        <w:rPr>
          <w:b/>
        </w:rPr>
        <w:t>Email address/addresses</w:t>
      </w:r>
      <w:r w:rsidRPr="0003027A">
        <w:t xml:space="preserve"> </w:t>
      </w:r>
      <w:r>
        <w:t xml:space="preserve">– </w:t>
      </w:r>
      <w:r w:rsidR="000E02C8">
        <w:t>y</w:t>
      </w:r>
      <w:r>
        <w:t xml:space="preserve">ou can provide a maximum of 5 email addresses where travel itineraries will be </w:t>
      </w:r>
      <w:r w:rsidR="000E02C8">
        <w:t>sent</w:t>
      </w:r>
      <w:r>
        <w:t xml:space="preserve">. If there is more than one email address, please separate with a comma. For </w:t>
      </w:r>
      <w:proofErr w:type="gramStart"/>
      <w:r>
        <w:t>example</w:t>
      </w:r>
      <w:proofErr w:type="gramEnd"/>
      <w:r>
        <w:t xml:space="preserve"> </w:t>
      </w:r>
      <w:r>
        <w:rPr>
          <w:color w:val="0563C1"/>
          <w:u w:val="single" w:color="0563C1"/>
        </w:rPr>
        <w:t>abc@school.com.au</w:t>
      </w:r>
      <w:r>
        <w:t xml:space="preserve">, </w:t>
      </w:r>
      <w:r>
        <w:rPr>
          <w:color w:val="0563C1"/>
          <w:u w:val="single" w:color="0563C1"/>
        </w:rPr>
        <w:t>person@school.com.au</w:t>
      </w:r>
      <w:r>
        <w:t xml:space="preserve">, </w:t>
      </w:r>
      <w:r>
        <w:rPr>
          <w:color w:val="0563C1"/>
          <w:u w:val="single" w:color="0563C1"/>
        </w:rPr>
        <w:t>person2@school.com.au</w:t>
      </w:r>
      <w:r>
        <w:t xml:space="preserve"> </w:t>
      </w:r>
    </w:p>
    <w:p w14:paraId="44261AD2" w14:textId="6E78F0D7" w:rsidR="00CA1C7C" w:rsidRPr="00534C27" w:rsidRDefault="00CA1C7C" w:rsidP="0003027A">
      <w:pPr>
        <w:pStyle w:val="Heading2"/>
      </w:pPr>
      <w:bookmarkStart w:id="8" w:name="_Toc187417492"/>
      <w:bookmarkStart w:id="9" w:name="_Toc188961382"/>
      <w:r w:rsidRPr="00534C27">
        <w:rPr>
          <w:u w:color="000000"/>
        </w:rPr>
        <w:t>ABSTUDY</w:t>
      </w:r>
      <w:r w:rsidRPr="00534C27">
        <w:t xml:space="preserve"> </w:t>
      </w:r>
      <w:r w:rsidR="000E02C8">
        <w:rPr>
          <w:u w:color="000000"/>
        </w:rPr>
        <w:t>t</w:t>
      </w:r>
      <w:r w:rsidR="00534C27" w:rsidRPr="00534C27">
        <w:rPr>
          <w:u w:color="000000"/>
        </w:rPr>
        <w:t>ravel</w:t>
      </w:r>
      <w:r w:rsidRPr="00534C27">
        <w:rPr>
          <w:u w:color="000000"/>
        </w:rPr>
        <w:t xml:space="preserve"> </w:t>
      </w:r>
      <w:r w:rsidR="000E02C8">
        <w:rPr>
          <w:u w:color="000000"/>
        </w:rPr>
        <w:t>t</w:t>
      </w:r>
      <w:r w:rsidR="00534C27" w:rsidRPr="00534C27">
        <w:rPr>
          <w:u w:color="000000"/>
        </w:rPr>
        <w:t>eam</w:t>
      </w:r>
      <w:r w:rsidRPr="00534C27">
        <w:rPr>
          <w:u w:color="000000"/>
        </w:rPr>
        <w:t xml:space="preserve"> </w:t>
      </w:r>
      <w:r w:rsidR="00534C27" w:rsidRPr="00534C27">
        <w:rPr>
          <w:u w:color="000000"/>
        </w:rPr>
        <w:t>contact information</w:t>
      </w:r>
      <w:bookmarkEnd w:id="8"/>
      <w:bookmarkEnd w:id="9"/>
      <w:r w:rsidRPr="00534C27">
        <w:t xml:space="preserve">  </w:t>
      </w:r>
    </w:p>
    <w:p w14:paraId="681436D9" w14:textId="30BC4CF6" w:rsidR="00EE0A3D" w:rsidRDefault="00CA1C7C" w:rsidP="0003027A">
      <w:pPr>
        <w:pStyle w:val="BodyText"/>
      </w:pPr>
      <w:r>
        <w:t xml:space="preserve">The information under this section is pre-filled and should not be </w:t>
      </w:r>
      <w:r w:rsidR="000E02C8">
        <w:t>changed</w:t>
      </w:r>
      <w:r>
        <w:t xml:space="preserve">. </w:t>
      </w:r>
    </w:p>
    <w:p w14:paraId="04DFBE36" w14:textId="48C3A13D" w:rsidR="00CA1C7C" w:rsidRDefault="00EE0A3D" w:rsidP="0003027A">
      <w:pPr>
        <w:pStyle w:val="BodyText"/>
      </w:pPr>
      <w:r>
        <w:t>No action required.</w:t>
      </w:r>
      <w:r w:rsidR="00CA1C7C">
        <w:t xml:space="preserve"> </w:t>
      </w:r>
    </w:p>
    <w:p w14:paraId="1690E1E1" w14:textId="77777777" w:rsidR="00CA1C7C" w:rsidRDefault="00CA1C7C" w:rsidP="00CA1C7C">
      <w:pPr>
        <w:spacing w:after="151" w:line="259" w:lineRule="auto"/>
        <w:ind w:right="3961"/>
        <w:jc w:val="center"/>
      </w:pPr>
      <w:r>
        <w:rPr>
          <w:noProof/>
        </w:rPr>
        <mc:AlternateContent>
          <mc:Choice Requires="wpg">
            <w:drawing>
              <wp:inline distT="0" distB="0" distL="0" distR="0" wp14:anchorId="091D35AA" wp14:editId="31263728">
                <wp:extent cx="3880237" cy="528708"/>
                <wp:effectExtent l="0" t="0" r="6350" b="0"/>
                <wp:docPr id="8287" name="Group 8287"/>
                <wp:cNvGraphicFramePr/>
                <a:graphic xmlns:a="http://schemas.openxmlformats.org/drawingml/2006/main">
                  <a:graphicData uri="http://schemas.microsoft.com/office/word/2010/wordprocessingGroup">
                    <wpg:wgp>
                      <wpg:cNvGrpSpPr/>
                      <wpg:grpSpPr>
                        <a:xfrm>
                          <a:off x="0" y="0"/>
                          <a:ext cx="3880237" cy="528708"/>
                          <a:chOff x="0" y="0"/>
                          <a:chExt cx="4190441" cy="786321"/>
                        </a:xfrm>
                      </wpg:grpSpPr>
                      <pic:pic xmlns:pic="http://schemas.openxmlformats.org/drawingml/2006/picture">
                        <pic:nvPicPr>
                          <pic:cNvPr id="681" name="Picture 681"/>
                          <pic:cNvPicPr/>
                        </pic:nvPicPr>
                        <pic:blipFill>
                          <a:blip r:embed="rId17"/>
                          <a:stretch>
                            <a:fillRect/>
                          </a:stretch>
                        </pic:blipFill>
                        <pic:spPr>
                          <a:xfrm>
                            <a:off x="0" y="25845"/>
                            <a:ext cx="42672" cy="188976"/>
                          </a:xfrm>
                          <a:prstGeom prst="rect">
                            <a:avLst/>
                          </a:prstGeom>
                        </pic:spPr>
                      </pic:pic>
                      <wps:wsp>
                        <wps:cNvPr id="682" name="Rectangle 682"/>
                        <wps:cNvSpPr/>
                        <wps:spPr>
                          <a:xfrm>
                            <a:off x="0" y="52388"/>
                            <a:ext cx="42144" cy="189937"/>
                          </a:xfrm>
                          <a:prstGeom prst="rect">
                            <a:avLst/>
                          </a:prstGeom>
                          <a:ln>
                            <a:noFill/>
                          </a:ln>
                        </wps:spPr>
                        <wps:txbx>
                          <w:txbxContent>
                            <w:p w14:paraId="1A0B05B8" w14:textId="77777777" w:rsidR="00CA1C7C" w:rsidRDefault="00CA1C7C" w:rsidP="00CA1C7C">
                              <w:pPr>
                                <w:spacing w:after="160" w:line="259" w:lineRule="auto"/>
                              </w:pPr>
                              <w:r>
                                <w:t xml:space="preserve"> </w:t>
                              </w:r>
                            </w:p>
                          </w:txbxContent>
                        </wps:txbx>
                        <wps:bodyPr horzOverflow="overflow" vert="horz" lIns="0" tIns="0" rIns="0" bIns="0" rtlCol="0">
                          <a:noAutofit/>
                        </wps:bodyPr>
                      </wps:wsp>
                      <wps:wsp>
                        <wps:cNvPr id="683" name="Rectangle 683"/>
                        <wps:cNvSpPr/>
                        <wps:spPr>
                          <a:xfrm>
                            <a:off x="32309" y="52388"/>
                            <a:ext cx="42144" cy="189937"/>
                          </a:xfrm>
                          <a:prstGeom prst="rect">
                            <a:avLst/>
                          </a:prstGeom>
                          <a:ln>
                            <a:noFill/>
                          </a:ln>
                        </wps:spPr>
                        <wps:txbx>
                          <w:txbxContent>
                            <w:p w14:paraId="43D55231" w14:textId="77777777" w:rsidR="00CA1C7C" w:rsidRDefault="00CA1C7C" w:rsidP="00CA1C7C">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685" name="Picture 685"/>
                          <pic:cNvPicPr/>
                        </pic:nvPicPr>
                        <pic:blipFill>
                          <a:blip r:embed="rId17"/>
                          <a:stretch>
                            <a:fillRect/>
                          </a:stretch>
                        </pic:blipFill>
                        <pic:spPr>
                          <a:xfrm>
                            <a:off x="0" y="312357"/>
                            <a:ext cx="42672" cy="188976"/>
                          </a:xfrm>
                          <a:prstGeom prst="rect">
                            <a:avLst/>
                          </a:prstGeom>
                        </pic:spPr>
                      </pic:pic>
                      <wps:wsp>
                        <wps:cNvPr id="686" name="Rectangle 686"/>
                        <wps:cNvSpPr/>
                        <wps:spPr>
                          <a:xfrm>
                            <a:off x="0" y="338899"/>
                            <a:ext cx="42144" cy="189937"/>
                          </a:xfrm>
                          <a:prstGeom prst="rect">
                            <a:avLst/>
                          </a:prstGeom>
                          <a:ln>
                            <a:noFill/>
                          </a:ln>
                        </wps:spPr>
                        <wps:txbx>
                          <w:txbxContent>
                            <w:p w14:paraId="615516E4" w14:textId="77777777" w:rsidR="00CA1C7C" w:rsidRDefault="00CA1C7C" w:rsidP="00CA1C7C">
                              <w:pPr>
                                <w:spacing w:after="160" w:line="259" w:lineRule="auto"/>
                              </w:pPr>
                              <w:r>
                                <w:t xml:space="preserve"> </w:t>
                              </w:r>
                            </w:p>
                          </w:txbxContent>
                        </wps:txbx>
                        <wps:bodyPr horzOverflow="overflow" vert="horz" lIns="0" tIns="0" rIns="0" bIns="0" rtlCol="0">
                          <a:noAutofit/>
                        </wps:bodyPr>
                      </wps:wsp>
                      <wps:wsp>
                        <wps:cNvPr id="687" name="Rectangle 687"/>
                        <wps:cNvSpPr/>
                        <wps:spPr>
                          <a:xfrm>
                            <a:off x="32309" y="338899"/>
                            <a:ext cx="42144" cy="189937"/>
                          </a:xfrm>
                          <a:prstGeom prst="rect">
                            <a:avLst/>
                          </a:prstGeom>
                          <a:ln>
                            <a:noFill/>
                          </a:ln>
                        </wps:spPr>
                        <wps:txbx>
                          <w:txbxContent>
                            <w:p w14:paraId="205763D5" w14:textId="77777777" w:rsidR="00CA1C7C" w:rsidRDefault="00CA1C7C" w:rsidP="00CA1C7C">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689" name="Picture 689"/>
                          <pic:cNvPicPr/>
                        </pic:nvPicPr>
                        <pic:blipFill>
                          <a:blip r:embed="rId17"/>
                          <a:stretch>
                            <a:fillRect/>
                          </a:stretch>
                        </pic:blipFill>
                        <pic:spPr>
                          <a:xfrm>
                            <a:off x="0" y="597345"/>
                            <a:ext cx="42672" cy="188976"/>
                          </a:xfrm>
                          <a:prstGeom prst="rect">
                            <a:avLst/>
                          </a:prstGeom>
                        </pic:spPr>
                      </pic:pic>
                      <wps:wsp>
                        <wps:cNvPr id="690" name="Rectangle 690"/>
                        <wps:cNvSpPr/>
                        <wps:spPr>
                          <a:xfrm>
                            <a:off x="0" y="623888"/>
                            <a:ext cx="42144" cy="189937"/>
                          </a:xfrm>
                          <a:prstGeom prst="rect">
                            <a:avLst/>
                          </a:prstGeom>
                          <a:ln>
                            <a:noFill/>
                          </a:ln>
                        </wps:spPr>
                        <wps:txbx>
                          <w:txbxContent>
                            <w:p w14:paraId="641CAF98" w14:textId="77777777" w:rsidR="00CA1C7C" w:rsidRDefault="00CA1C7C" w:rsidP="00CA1C7C">
                              <w:pPr>
                                <w:spacing w:after="160" w:line="259" w:lineRule="auto"/>
                              </w:pPr>
                              <w:r>
                                <w:t xml:space="preserve"> </w:t>
                              </w:r>
                            </w:p>
                          </w:txbxContent>
                        </wps:txbx>
                        <wps:bodyPr horzOverflow="overflow" vert="horz" lIns="0" tIns="0" rIns="0" bIns="0" rtlCol="0">
                          <a:noAutofit/>
                        </wps:bodyPr>
                      </wps:wsp>
                      <wps:wsp>
                        <wps:cNvPr id="691" name="Rectangle 691"/>
                        <wps:cNvSpPr/>
                        <wps:spPr>
                          <a:xfrm>
                            <a:off x="32309" y="623888"/>
                            <a:ext cx="42144" cy="189937"/>
                          </a:xfrm>
                          <a:prstGeom prst="rect">
                            <a:avLst/>
                          </a:prstGeom>
                          <a:ln>
                            <a:noFill/>
                          </a:ln>
                        </wps:spPr>
                        <wps:txbx>
                          <w:txbxContent>
                            <w:p w14:paraId="1B28C368" w14:textId="77777777" w:rsidR="00CA1C7C" w:rsidRDefault="00CA1C7C" w:rsidP="00CA1C7C">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693" name="Picture 693"/>
                          <pic:cNvPicPr/>
                        </pic:nvPicPr>
                        <pic:blipFill>
                          <a:blip r:embed="rId18"/>
                          <a:stretch>
                            <a:fillRect/>
                          </a:stretch>
                        </pic:blipFill>
                        <pic:spPr>
                          <a:xfrm>
                            <a:off x="584" y="0"/>
                            <a:ext cx="4189857" cy="707961"/>
                          </a:xfrm>
                          <a:prstGeom prst="rect">
                            <a:avLst/>
                          </a:prstGeom>
                        </pic:spPr>
                      </pic:pic>
                    </wpg:wgp>
                  </a:graphicData>
                </a:graphic>
              </wp:inline>
            </w:drawing>
          </mc:Choice>
          <mc:Fallback>
            <w:pict>
              <v:group w14:anchorId="091D35AA" id="Group 8287" o:spid="_x0000_s1026" style="width:305.55pt;height:41.65pt;mso-position-horizontal-relative:char;mso-position-vertical-relative:line" coordsize="41904,7863"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1" o:spid="_x0000_s1027" type="#_x0000_t75" style="position:absolute;top:258;width:426;height:1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">
                  <v:imagedata r:id="rId19" o:title=""/>
                </v:shape>
                <v:rect id="Rectangle 682" o:spid="_x0000_s1028" style="position:absolute;top:52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" filled="f" stroked="f">
                  <v:textbox inset="0,0,0,0">
                    <w:txbxContent>
                      <w:p w14:paraId="1A0B05B8" w14:textId="77777777" w:rsidR="00CA1C7C" w:rsidRDefault="00CA1C7C" w:rsidP="00CA1C7C">
                        <w:pPr>
                          <w:spacing w:after="160" w:line="259" w:lineRule="auto"/>
                        </w:pPr>
                        <w:r>
                          <w:t xml:space="preserve"> </w:t>
                        </w:r>
                      </w:p>
                    </w:txbxContent>
                  </v:textbox>
                </v:rect>
                <v:rect id="Rectangle 683" o:spid="_x0000_s1029" style="position:absolute;left:323;top:52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" filled="f" stroked="f">
                  <v:textbox inset="0,0,0,0">
                    <w:txbxContent>
                      <w:p w14:paraId="43D55231" w14:textId="77777777" w:rsidR="00CA1C7C" w:rsidRDefault="00CA1C7C" w:rsidP="00CA1C7C">
                        <w:pPr>
                          <w:spacing w:after="160" w:line="259" w:lineRule="auto"/>
                        </w:pPr>
                        <w:r>
                          <w:t xml:space="preserve"> </w:t>
                        </w:r>
                      </w:p>
                    </w:txbxContent>
                  </v:textbox>
                </v:rect>
                <v:shape id="Picture 685" o:spid="_x0000_s1030" type="#_x0000_t75" style="position:absolute;top:3123;width:426;height:1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">
                  <v:imagedata r:id="rId19" o:title=""/>
                </v:shape>
                <v:rect id="Rectangle 686" o:spid="_x0000_s1031" style="position:absolute;top:338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" filled="f" stroked="f">
                  <v:textbox inset="0,0,0,0">
                    <w:txbxContent>
                      <w:p w14:paraId="615516E4" w14:textId="77777777" w:rsidR="00CA1C7C" w:rsidRDefault="00CA1C7C" w:rsidP="00CA1C7C">
                        <w:pPr>
                          <w:spacing w:after="160" w:line="259" w:lineRule="auto"/>
                        </w:pPr>
                        <w:r>
                          <w:t xml:space="preserve"> </w:t>
                        </w:r>
                      </w:p>
                    </w:txbxContent>
                  </v:textbox>
                </v:rect>
                <v:rect id="Rectangle 687" o:spid="_x0000_s1032" style="position:absolute;left:323;top:338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" filled="f" stroked="f">
                  <v:textbox inset="0,0,0,0">
                    <w:txbxContent>
                      <w:p w14:paraId="205763D5" w14:textId="77777777" w:rsidR="00CA1C7C" w:rsidRDefault="00CA1C7C" w:rsidP="00CA1C7C">
                        <w:pPr>
                          <w:spacing w:after="160" w:line="259" w:lineRule="auto"/>
                        </w:pPr>
                        <w:r>
                          <w:t xml:space="preserve"> </w:t>
                        </w:r>
                      </w:p>
                    </w:txbxContent>
                  </v:textbox>
                </v:rect>
                <v:shape id="Picture 689" o:spid="_x0000_s1033" type="#_x0000_t75" style="position:absolute;top:5973;width:426;height:1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">
                  <v:imagedata r:id="rId19" o:title=""/>
                </v:shape>
                <v:rect id="Rectangle 690" o:spid="_x0000_s1034" style="position:absolute;top:623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" filled="f" stroked="f">
                  <v:textbox inset="0,0,0,0">
                    <w:txbxContent>
                      <w:p w14:paraId="641CAF98" w14:textId="77777777" w:rsidR="00CA1C7C" w:rsidRDefault="00CA1C7C" w:rsidP="00CA1C7C">
                        <w:pPr>
                          <w:spacing w:after="160" w:line="259" w:lineRule="auto"/>
                        </w:pPr>
                        <w:r>
                          <w:t xml:space="preserve"> </w:t>
                        </w:r>
                      </w:p>
                    </w:txbxContent>
                  </v:textbox>
                </v:rect>
                <v:rect id="Rectangle 691" o:spid="_x0000_s1035" style="position:absolute;left:323;top:623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" filled="f" stroked="f">
                  <v:textbox inset="0,0,0,0">
                    <w:txbxContent>
                      <w:p w14:paraId="1B28C368" w14:textId="77777777" w:rsidR="00CA1C7C" w:rsidRDefault="00CA1C7C" w:rsidP="00CA1C7C">
                        <w:pPr>
                          <w:spacing w:after="160" w:line="259" w:lineRule="auto"/>
                        </w:pPr>
                        <w:r>
                          <w:t xml:space="preserve"> </w:t>
                        </w:r>
                      </w:p>
                    </w:txbxContent>
                  </v:textbox>
                </v:rect>
                <v:shape id="Picture 693" o:spid="_x0000_s1036" type="#_x0000_t75" style="position:absolute;left:5;width:41899;height:70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">
                  <v:imagedata r:id="rId20" o:title=""/>
                </v:shape>
                <w10:anchorlock/>
              </v:group>
            </w:pict>
          </mc:Fallback>
        </mc:AlternateContent>
      </w:r>
      <w:r>
        <w:t xml:space="preserve"> </w:t>
      </w:r>
    </w:p>
    <w:p w14:paraId="4F363A6C" w14:textId="56568B8D" w:rsidR="00CA1C7C" w:rsidRPr="00534C27" w:rsidRDefault="00CA1C7C" w:rsidP="0003027A">
      <w:pPr>
        <w:pStyle w:val="Heading2"/>
      </w:pPr>
      <w:bookmarkStart w:id="10" w:name="_Toc187417493"/>
      <w:bookmarkStart w:id="11" w:name="_Toc188961383"/>
      <w:r w:rsidRPr="00534C27">
        <w:t>P</w:t>
      </w:r>
      <w:r w:rsidR="00534C27" w:rsidRPr="00534C27">
        <w:t xml:space="preserve">rivacy </w:t>
      </w:r>
      <w:r w:rsidR="00A43674">
        <w:t>n</w:t>
      </w:r>
      <w:r w:rsidR="00534C27" w:rsidRPr="00534C27">
        <w:t>otice</w:t>
      </w:r>
      <w:bookmarkEnd w:id="10"/>
      <w:bookmarkEnd w:id="11"/>
      <w:r w:rsidRPr="00534C27">
        <w:t xml:space="preserve">  </w:t>
      </w:r>
    </w:p>
    <w:p w14:paraId="6E6C1839" w14:textId="3CE51043" w:rsidR="00CA1C7C" w:rsidRDefault="00CA1C7C" w:rsidP="0003027A">
      <w:pPr>
        <w:pStyle w:val="BodyText"/>
      </w:pPr>
      <w:r>
        <w:t xml:space="preserve">The </w:t>
      </w:r>
      <w:r w:rsidR="000E02C8">
        <w:t>b</w:t>
      </w:r>
      <w:r>
        <w:t xml:space="preserve">ooking </w:t>
      </w:r>
      <w:r w:rsidR="000E02C8">
        <w:t>i</w:t>
      </w:r>
      <w:r>
        <w:t xml:space="preserve">nformation </w:t>
      </w:r>
      <w:r w:rsidR="000E02C8">
        <w:t>s</w:t>
      </w:r>
      <w:r>
        <w:t>heet must have the following privacy statement</w:t>
      </w:r>
      <w:r w:rsidR="000E02C8">
        <w:t>. It’s</w:t>
      </w:r>
      <w:r>
        <w:t xml:space="preserve"> to </w:t>
      </w:r>
      <w:r w:rsidR="000E02C8">
        <w:t>make sure</w:t>
      </w:r>
      <w:r>
        <w:t xml:space="preserve"> schools</w:t>
      </w:r>
      <w:r w:rsidR="000E02C8">
        <w:t xml:space="preserve"> and </w:t>
      </w:r>
      <w:r>
        <w:t xml:space="preserve">boarding providers advise students and associated travellers that their details will be shared with the travel management company.  </w:t>
      </w:r>
    </w:p>
    <w:p w14:paraId="708340AE" w14:textId="36086D52" w:rsidR="002D761A" w:rsidRDefault="00CA1C7C" w:rsidP="0003027A">
      <w:pPr>
        <w:pStyle w:val="BodyText"/>
      </w:pPr>
      <w:r>
        <w:t xml:space="preserve">The information you provide us about students and associated travellers will be used by Services Australia to arrange travel. Please let students and associated travellers know that we'll share some of the information you provide with our authorised travel management company. This may include sharing information about family members, education representatives, community members and supervisors. More information can be found at </w:t>
      </w:r>
      <w:hyperlink r:id="rId21" w:history="1">
        <w:r w:rsidRPr="0003027A">
          <w:rPr>
            <w:rStyle w:val="Hyperlink"/>
            <w:b w:val="0"/>
            <w:iCs/>
            <w:color w:val="1B365D"/>
          </w:rPr>
          <w:t>servicesaustralia.gov.au/privacy</w:t>
        </w:r>
        <w:r w:rsidRPr="000E02C8">
          <w:rPr>
            <w:rStyle w:val="Hyperlink"/>
          </w:rPr>
          <w:t xml:space="preserve">  </w:t>
        </w:r>
      </w:hyperlink>
      <w:r>
        <w:t xml:space="preserve"> </w:t>
      </w:r>
    </w:p>
    <w:p w14:paraId="2AC5B345" w14:textId="4A8B3A3A" w:rsidR="00CA1C7C" w:rsidRPr="0003027A" w:rsidRDefault="00EE0A3D" w:rsidP="000E02C8">
      <w:pPr>
        <w:pStyle w:val="Heading1"/>
      </w:pPr>
      <w:bookmarkStart w:id="12" w:name="_Toc187417494"/>
      <w:bookmarkStart w:id="13" w:name="_Toc188961384"/>
      <w:r w:rsidRPr="0003027A">
        <w:lastRenderedPageBreak/>
        <w:t xml:space="preserve">How to complete the </w:t>
      </w:r>
      <w:r w:rsidR="00355F79">
        <w:t>t</w:t>
      </w:r>
      <w:r w:rsidR="00CA1C7C" w:rsidRPr="0003027A">
        <w:t xml:space="preserve">ravel </w:t>
      </w:r>
      <w:r w:rsidR="00355F79">
        <w:t>a</w:t>
      </w:r>
      <w:r w:rsidR="00CA1C7C" w:rsidRPr="0003027A">
        <w:t xml:space="preserve">rrangements </w:t>
      </w:r>
      <w:r w:rsidR="00D03AAB">
        <w:t>s</w:t>
      </w:r>
      <w:r w:rsidR="00CA1C7C" w:rsidRPr="0003027A">
        <w:t>heet</w:t>
      </w:r>
      <w:bookmarkEnd w:id="12"/>
      <w:bookmarkEnd w:id="13"/>
    </w:p>
    <w:p w14:paraId="7D7B162F" w14:textId="77777777" w:rsidR="00CA1C7C" w:rsidRDefault="00CA1C7C" w:rsidP="0003027A">
      <w:pPr>
        <w:pStyle w:val="BodyText"/>
      </w:pPr>
      <w:r>
        <w:t xml:space="preserve">This sheet contains the details for each traveller's booking.  </w:t>
      </w:r>
    </w:p>
    <w:p w14:paraId="760F0B26" w14:textId="77777777" w:rsidR="00CA1C7C" w:rsidRDefault="00CA1C7C" w:rsidP="00CA1C7C">
      <w:pPr>
        <w:spacing w:after="38" w:line="259" w:lineRule="auto"/>
        <w:ind w:right="1440"/>
        <w:jc w:val="right"/>
      </w:pPr>
      <w:r>
        <w:rPr>
          <w:noProof/>
        </w:rPr>
        <w:drawing>
          <wp:inline distT="0" distB="0" distL="0" distR="0" wp14:anchorId="68806523" wp14:editId="20B4CEA7">
            <wp:extent cx="5728970" cy="819150"/>
            <wp:effectExtent l="0" t="0" r="0" b="0"/>
            <wp:docPr id="679" name="Picture 679"/>
            <wp:cNvGraphicFramePr/>
            <a:graphic xmlns:a="http://schemas.openxmlformats.org/drawingml/2006/main">
              <a:graphicData uri="http://schemas.openxmlformats.org/drawingml/2006/picture">
                <pic:pic xmlns:pic="http://schemas.openxmlformats.org/drawingml/2006/picture">
                  <pic:nvPicPr>
                    <pic:cNvPr id="679" name="Picture 679"/>
                    <pic:cNvPicPr/>
                  </pic:nvPicPr>
                  <pic:blipFill>
                    <a:blip r:embed="rId22"/>
                    <a:stretch>
                      <a:fillRect/>
                    </a:stretch>
                  </pic:blipFill>
                  <pic:spPr>
                    <a:xfrm>
                      <a:off x="0" y="0"/>
                      <a:ext cx="5728970" cy="819150"/>
                    </a:xfrm>
                    <a:prstGeom prst="rect">
                      <a:avLst/>
                    </a:prstGeom>
                  </pic:spPr>
                </pic:pic>
              </a:graphicData>
            </a:graphic>
          </wp:inline>
        </w:drawing>
      </w:r>
      <w:r>
        <w:t xml:space="preserve">  </w:t>
      </w:r>
    </w:p>
    <w:p w14:paraId="45DB75D7" w14:textId="785DFDDE" w:rsidR="00EE0A3D" w:rsidRPr="00EE0A3D" w:rsidRDefault="00EE0A3D" w:rsidP="00EE0A3D">
      <w:pPr>
        <w:ind w:left="5" w:right="676"/>
      </w:pPr>
      <w:r w:rsidRPr="00EE0A3D">
        <w:t>To complete this section, follow these steps for each field:</w:t>
      </w:r>
    </w:p>
    <w:p w14:paraId="3A2B973B" w14:textId="0ED4F0A4" w:rsidR="00CA1C7C" w:rsidRPr="000E02C8" w:rsidRDefault="00EE0A3D" w:rsidP="0003027A">
      <w:pPr>
        <w:pStyle w:val="ListNumber"/>
        <w:numPr>
          <w:ilvl w:val="0"/>
          <w:numId w:val="23"/>
        </w:numPr>
      </w:pPr>
      <w:r w:rsidRPr="0003027A">
        <w:t>Below</w:t>
      </w:r>
      <w:r w:rsidRPr="0003027A">
        <w:rPr>
          <w:b/>
          <w:bCs/>
        </w:rPr>
        <w:t xml:space="preserve"> </w:t>
      </w:r>
      <w:r w:rsidR="00CA1C7C" w:rsidRPr="000A2D48">
        <w:rPr>
          <w:b/>
          <w:bCs/>
        </w:rPr>
        <w:t>Title</w:t>
      </w:r>
      <w:r w:rsidR="00CA1C7C" w:rsidRPr="000E02C8">
        <w:t xml:space="preserve"> </w:t>
      </w:r>
      <w:r w:rsidRPr="000E02C8">
        <w:t xml:space="preserve">choose one of the following from the </w:t>
      </w:r>
      <w:proofErr w:type="gramStart"/>
      <w:r w:rsidRPr="000E02C8">
        <w:t>drop down</w:t>
      </w:r>
      <w:proofErr w:type="gramEnd"/>
      <w:r w:rsidRPr="000E02C8">
        <w:t xml:space="preserve"> list:</w:t>
      </w:r>
      <w:r w:rsidR="00CA1C7C" w:rsidRPr="000E02C8">
        <w:t xml:space="preserve">  </w:t>
      </w:r>
    </w:p>
    <w:p w14:paraId="355597F6" w14:textId="77777777" w:rsidR="00CA1C7C" w:rsidRDefault="00CA1C7C" w:rsidP="0003027A">
      <w:pPr>
        <w:pStyle w:val="ListBullet"/>
      </w:pPr>
      <w:r>
        <w:t xml:space="preserve">Miss  </w:t>
      </w:r>
    </w:p>
    <w:p w14:paraId="2FB396EE" w14:textId="77777777" w:rsidR="00CA1C7C" w:rsidRDefault="00CA1C7C" w:rsidP="0003027A">
      <w:pPr>
        <w:pStyle w:val="ListBullet"/>
      </w:pPr>
      <w:r>
        <w:t xml:space="preserve">Mr  </w:t>
      </w:r>
    </w:p>
    <w:p w14:paraId="17B1E4C8" w14:textId="77777777" w:rsidR="00CA1C7C" w:rsidRDefault="00CA1C7C" w:rsidP="0003027A">
      <w:pPr>
        <w:pStyle w:val="ListBullet"/>
      </w:pPr>
      <w:r>
        <w:t xml:space="preserve">Mrs  </w:t>
      </w:r>
    </w:p>
    <w:p w14:paraId="1EA2889A" w14:textId="77777777" w:rsidR="00CA1C7C" w:rsidRDefault="00CA1C7C" w:rsidP="0003027A">
      <w:pPr>
        <w:pStyle w:val="ListBullet"/>
      </w:pPr>
      <w:r>
        <w:t xml:space="preserve">Ms  </w:t>
      </w:r>
    </w:p>
    <w:p w14:paraId="5C5F3B68" w14:textId="77777777" w:rsidR="00CA1C7C" w:rsidRDefault="00CA1C7C" w:rsidP="0003027A">
      <w:pPr>
        <w:pStyle w:val="ListBullet"/>
      </w:pPr>
      <w:r>
        <w:t xml:space="preserve">Master  </w:t>
      </w:r>
    </w:p>
    <w:p w14:paraId="4C76FF37" w14:textId="6366A327" w:rsidR="00CA1C7C" w:rsidRDefault="00CA1C7C" w:rsidP="0003027A">
      <w:pPr>
        <w:pStyle w:val="ListBullet"/>
      </w:pPr>
      <w:r>
        <w:t>Dr</w:t>
      </w:r>
      <w:r w:rsidR="000A2D48">
        <w:t>.</w:t>
      </w:r>
      <w:r>
        <w:t xml:space="preserve">  </w:t>
      </w:r>
    </w:p>
    <w:p w14:paraId="0C29B32E" w14:textId="6ABC4737" w:rsidR="00CA1C7C" w:rsidRDefault="00EE0A3D" w:rsidP="0003027A">
      <w:pPr>
        <w:pStyle w:val="ListNumber"/>
      </w:pPr>
      <w:r w:rsidRPr="00EE0A3D">
        <w:t xml:space="preserve">Insert </w:t>
      </w:r>
      <w:r w:rsidR="00CA1C7C" w:rsidRPr="00EE0A3D">
        <w:rPr>
          <w:b/>
          <w:bCs/>
        </w:rPr>
        <w:t>Surname</w:t>
      </w:r>
      <w:r w:rsidR="00CA1C7C">
        <w:t xml:space="preserve"> </w:t>
      </w:r>
      <w:r w:rsidR="008748A8">
        <w:t xml:space="preserve">– </w:t>
      </w:r>
      <w:r w:rsidR="000A2D48">
        <w:t>t</w:t>
      </w:r>
      <w:r w:rsidR="00CA1C7C">
        <w:t xml:space="preserve">his will be the traveller's preferred </w:t>
      </w:r>
      <w:proofErr w:type="gramStart"/>
      <w:r w:rsidR="00CA1C7C">
        <w:t>name</w:t>
      </w:r>
      <w:proofErr w:type="gramEnd"/>
      <w:r w:rsidR="00CA1C7C">
        <w:t xml:space="preserve"> and the one used on their identification </w:t>
      </w:r>
      <w:r w:rsidR="00CA1C7C" w:rsidRPr="00EE0A3D">
        <w:t xml:space="preserve"> </w:t>
      </w:r>
    </w:p>
    <w:p w14:paraId="36CBA927" w14:textId="5FB427F4" w:rsidR="00CA1C7C" w:rsidRDefault="00EE0A3D" w:rsidP="0003027A">
      <w:pPr>
        <w:pStyle w:val="ListNumber"/>
      </w:pPr>
      <w:r w:rsidRPr="00EE0A3D">
        <w:t xml:space="preserve">Insert </w:t>
      </w:r>
      <w:r w:rsidR="000A2D48" w:rsidRPr="0003027A">
        <w:rPr>
          <w:b/>
          <w:bCs/>
        </w:rPr>
        <w:t xml:space="preserve">First </w:t>
      </w:r>
      <w:r w:rsidR="00CA1C7C" w:rsidRPr="00EE0A3D">
        <w:rPr>
          <w:b/>
          <w:bCs/>
        </w:rPr>
        <w:t>Name</w:t>
      </w:r>
      <w:r w:rsidR="008748A8">
        <w:rPr>
          <w:b/>
          <w:bCs/>
        </w:rPr>
        <w:t xml:space="preserve"> </w:t>
      </w:r>
      <w:r w:rsidR="008748A8">
        <w:t>–</w:t>
      </w:r>
      <w:r w:rsidR="00CA1C7C">
        <w:t xml:space="preserve"> </w:t>
      </w:r>
      <w:r w:rsidR="000A2D48">
        <w:t>t</w:t>
      </w:r>
      <w:r w:rsidR="00CA1C7C">
        <w:t xml:space="preserve">his will be the traveller's preferred </w:t>
      </w:r>
      <w:proofErr w:type="gramStart"/>
      <w:r w:rsidR="00CA1C7C">
        <w:t>name</w:t>
      </w:r>
      <w:proofErr w:type="gramEnd"/>
      <w:r w:rsidR="00CA1C7C">
        <w:t xml:space="preserve"> and the one used on their identification  </w:t>
      </w:r>
    </w:p>
    <w:p w14:paraId="67AF875B" w14:textId="1D6D9B07" w:rsidR="008748A8" w:rsidRDefault="00EE0A3D">
      <w:pPr>
        <w:pStyle w:val="ListNumber"/>
      </w:pPr>
      <w:r w:rsidRPr="00EE0A3D">
        <w:t xml:space="preserve">Insert </w:t>
      </w:r>
      <w:r w:rsidR="00CA1C7C" w:rsidRPr="00EE0A3D">
        <w:rPr>
          <w:b/>
          <w:bCs/>
        </w:rPr>
        <w:t xml:space="preserve">DOB </w:t>
      </w:r>
      <w:r w:rsidR="008748A8">
        <w:t xml:space="preserve">– </w:t>
      </w:r>
      <w:r w:rsidR="00CA1C7C">
        <w:t>Date of Birth</w:t>
      </w:r>
    </w:p>
    <w:p w14:paraId="00037F79" w14:textId="77777777" w:rsidR="00451C32" w:rsidRDefault="008748A8" w:rsidP="00451C32">
      <w:pPr>
        <w:pStyle w:val="KeyInfo"/>
        <w:ind w:left="0"/>
      </w:pPr>
      <w:r>
        <w:t>You must use</w:t>
      </w:r>
      <w:r w:rsidRPr="00EE0A3D">
        <w:t xml:space="preserve"> '/' between day/month/year</w:t>
      </w:r>
      <w:r>
        <w:t xml:space="preserve"> so</w:t>
      </w:r>
      <w:r w:rsidRPr="00EE0A3D">
        <w:t xml:space="preserve"> the date format </w:t>
      </w:r>
      <w:r>
        <w:t xml:space="preserve">is correct. For </w:t>
      </w:r>
      <w:proofErr w:type="gramStart"/>
      <w:r>
        <w:t xml:space="preserve">example,  </w:t>
      </w:r>
      <w:r w:rsidR="00451C32">
        <w:t>01</w:t>
      </w:r>
      <w:proofErr w:type="gramEnd"/>
      <w:r w:rsidR="00451C32">
        <w:t>/02/2004.</w:t>
      </w:r>
      <w:r w:rsidR="00451C32" w:rsidRPr="00451C32">
        <w:t xml:space="preserve"> </w:t>
      </w:r>
    </w:p>
    <w:p w14:paraId="0BCA56BF" w14:textId="0950E8E6" w:rsidR="00451C32" w:rsidRDefault="00451C32" w:rsidP="00451C32">
      <w:pPr>
        <w:pStyle w:val="KeyInfo"/>
        <w:ind w:left="0"/>
      </w:pPr>
      <w:r>
        <w:t>D</w:t>
      </w:r>
      <w:r w:rsidRPr="00EE0A3D">
        <w:t>o</w:t>
      </w:r>
      <w:r>
        <w:t>n’t</w:t>
      </w:r>
      <w:r w:rsidRPr="00EE0A3D">
        <w:t xml:space="preserve"> enter 0102</w:t>
      </w:r>
      <w:r>
        <w:t>0</w:t>
      </w:r>
      <w:r w:rsidRPr="00EE0A3D">
        <w:t xml:space="preserve">4 as this will produce an incorrect date format.  </w:t>
      </w:r>
    </w:p>
    <w:p w14:paraId="20865700" w14:textId="265CCBB3" w:rsidR="00CA1C7C" w:rsidRDefault="00CA1C7C" w:rsidP="0003027A">
      <w:pPr>
        <w:pStyle w:val="ListNumber"/>
      </w:pPr>
      <w:r w:rsidRPr="00EE0A3D">
        <w:rPr>
          <w:b/>
          <w:color w:val="000000" w:themeColor="text1"/>
        </w:rPr>
        <w:t>Traveller CRN</w:t>
      </w:r>
      <w:r w:rsidRPr="00EE0A3D">
        <w:rPr>
          <w:color w:val="000000" w:themeColor="text1"/>
        </w:rPr>
        <w:t xml:space="preserve"> </w:t>
      </w:r>
      <w:r w:rsidR="00901910">
        <w:t>–</w:t>
      </w:r>
      <w:r>
        <w:t xml:space="preserve"> </w:t>
      </w:r>
      <w:r w:rsidR="00901910">
        <w:t xml:space="preserve">A </w:t>
      </w:r>
      <w:r>
        <w:t xml:space="preserve">Customer Reference Number (CRN) is required for </w:t>
      </w:r>
      <w:r w:rsidR="00A43674">
        <w:t xml:space="preserve">all </w:t>
      </w:r>
      <w:r>
        <w:t xml:space="preserve">travellers, including associated travellers linked to students. If the traveller does not have or remember their CRN, contact the National Business Gateway on </w:t>
      </w:r>
      <w:r w:rsidRPr="0003027A">
        <w:rPr>
          <w:b/>
          <w:bCs/>
        </w:rPr>
        <w:t>131</w:t>
      </w:r>
      <w:r w:rsidR="00901910" w:rsidRPr="0003027A">
        <w:rPr>
          <w:b/>
          <w:bCs/>
        </w:rPr>
        <w:t xml:space="preserve"> </w:t>
      </w:r>
      <w:r w:rsidRPr="0003027A">
        <w:rPr>
          <w:b/>
          <w:bCs/>
        </w:rPr>
        <w:t>158</w:t>
      </w:r>
      <w:r w:rsidR="00901910">
        <w:t>,</w:t>
      </w:r>
      <w:r>
        <w:t xml:space="preserve"> option 6 for ABSTUDY</w:t>
      </w:r>
      <w:r w:rsidR="00901910">
        <w:t>,</w:t>
      </w:r>
      <w:r>
        <w:t xml:space="preserve"> for assistance  </w:t>
      </w:r>
    </w:p>
    <w:p w14:paraId="2EE5B34B" w14:textId="3127744D" w:rsidR="009D28E4" w:rsidRDefault="00CA1C7C" w:rsidP="0003027A">
      <w:pPr>
        <w:pStyle w:val="ListNumber"/>
      </w:pPr>
      <w:r w:rsidRPr="00EE0A3D">
        <w:rPr>
          <w:b/>
          <w:color w:val="000000" w:themeColor="text1"/>
        </w:rPr>
        <w:t>Traveller Type</w:t>
      </w:r>
      <w:r w:rsidR="00901910">
        <w:rPr>
          <w:b/>
          <w:color w:val="000000" w:themeColor="text1"/>
        </w:rPr>
        <w:t xml:space="preserve"> </w:t>
      </w:r>
      <w:r w:rsidR="00901910" w:rsidRPr="0003027A">
        <w:rPr>
          <w:bCs/>
          <w:color w:val="000000" w:themeColor="text1"/>
        </w:rPr>
        <w:t>–</w:t>
      </w:r>
      <w:r w:rsidR="00901910">
        <w:rPr>
          <w:b/>
          <w:color w:val="000000" w:themeColor="text1"/>
        </w:rPr>
        <w:t xml:space="preserve"> </w:t>
      </w:r>
      <w:r w:rsidR="00901910">
        <w:rPr>
          <w:color w:val="000000" w:themeColor="text1"/>
        </w:rPr>
        <w:t>i</w:t>
      </w:r>
      <w:r w:rsidR="00EE0A3D">
        <w:rPr>
          <w:color w:val="000000" w:themeColor="text1"/>
        </w:rPr>
        <w:t xml:space="preserve">s used </w:t>
      </w:r>
      <w:r>
        <w:t>to de</w:t>
      </w:r>
      <w:r w:rsidR="00901910">
        <w:t>cide</w:t>
      </w:r>
      <w:r>
        <w:t xml:space="preserve"> </w:t>
      </w:r>
      <w:r w:rsidR="00DF60C0">
        <w:t>if the</w:t>
      </w:r>
      <w:r>
        <w:t xml:space="preserve"> student or associated traveller requires travel arrangements. Information about each traveller must be completed in the template for travel arrangements to be booked. Do not include this information in the </w:t>
      </w:r>
      <w:r>
        <w:rPr>
          <w:b/>
        </w:rPr>
        <w:t>Comments</w:t>
      </w:r>
      <w:r>
        <w:t xml:space="preserve"> field </w:t>
      </w:r>
    </w:p>
    <w:p w14:paraId="5CC46879" w14:textId="7B2EC498" w:rsidR="00CA1C7C" w:rsidRDefault="009D28E4" w:rsidP="0003027A">
      <w:pPr>
        <w:pStyle w:val="BodyText"/>
      </w:pPr>
      <w:r w:rsidRPr="009D28E4">
        <w:t xml:space="preserve">Select one of the following from the </w:t>
      </w:r>
      <w:proofErr w:type="gramStart"/>
      <w:r w:rsidRPr="009D28E4">
        <w:t>drop down</w:t>
      </w:r>
      <w:proofErr w:type="gramEnd"/>
      <w:r w:rsidRPr="009D28E4">
        <w:t xml:space="preserve"> list </w:t>
      </w:r>
      <w:r w:rsidR="007165C0">
        <w:t>for</w:t>
      </w:r>
      <w:r w:rsidRPr="009D28E4">
        <w:t xml:space="preserve"> </w:t>
      </w:r>
      <w:r w:rsidR="007165C0">
        <w:t>T</w:t>
      </w:r>
      <w:r w:rsidRPr="009D28E4">
        <w:t xml:space="preserve">raveller </w:t>
      </w:r>
      <w:r w:rsidR="007165C0">
        <w:t>T</w:t>
      </w:r>
      <w:r w:rsidRPr="009D28E4">
        <w:t>ype</w:t>
      </w:r>
      <w:r>
        <w:rPr>
          <w:b/>
        </w:rPr>
        <w:t>:</w:t>
      </w:r>
      <w:r w:rsidR="00CA1C7C">
        <w:t xml:space="preserve">  </w:t>
      </w:r>
    </w:p>
    <w:p w14:paraId="75E8E31D" w14:textId="40ECD1BD" w:rsidR="00CA1C7C" w:rsidRDefault="00CA1C7C" w:rsidP="0003027A">
      <w:pPr>
        <w:pStyle w:val="ListBullet"/>
      </w:pPr>
      <w:r>
        <w:rPr>
          <w:b/>
        </w:rPr>
        <w:t>Student</w:t>
      </w:r>
      <w:r>
        <w:t xml:space="preserve"> </w:t>
      </w:r>
      <w:r w:rsidR="00451C32">
        <w:t xml:space="preserve">– </w:t>
      </w:r>
      <w:r>
        <w:t xml:space="preserve">for all student travellers who are physically travelling  </w:t>
      </w:r>
    </w:p>
    <w:p w14:paraId="025DC4BA" w14:textId="536745DB" w:rsidR="00CA1C7C" w:rsidRDefault="00CA1C7C" w:rsidP="0003027A">
      <w:pPr>
        <w:pStyle w:val="ListBullet"/>
      </w:pPr>
      <w:r>
        <w:rPr>
          <w:b/>
        </w:rPr>
        <w:t>Dependents</w:t>
      </w:r>
      <w:r w:rsidR="0015781B">
        <w:rPr>
          <w:b/>
        </w:rPr>
        <w:t xml:space="preserve"> </w:t>
      </w:r>
      <w:r w:rsidR="00451C32">
        <w:t>–</w:t>
      </w:r>
      <w:r>
        <w:t xml:space="preserve"> for a partner or dependent child in certain circumstances  </w:t>
      </w:r>
    </w:p>
    <w:p w14:paraId="6250CA57" w14:textId="037EA26A" w:rsidR="00CA1C7C" w:rsidRDefault="00CA1C7C" w:rsidP="0003027A">
      <w:pPr>
        <w:pStyle w:val="ListBullet"/>
      </w:pPr>
      <w:r>
        <w:rPr>
          <w:b/>
        </w:rPr>
        <w:t>Family or Community Members</w:t>
      </w:r>
      <w:r>
        <w:t xml:space="preserve"> </w:t>
      </w:r>
      <w:r w:rsidR="00451C32">
        <w:t xml:space="preserve">– </w:t>
      </w:r>
      <w:r>
        <w:t xml:space="preserve">for a parent or guardian, partner or family member for </w:t>
      </w:r>
      <w:r w:rsidR="007165C0">
        <w:t>c</w:t>
      </w:r>
      <w:r>
        <w:t xml:space="preserve">ompassionate, </w:t>
      </w:r>
      <w:r w:rsidR="007165C0">
        <w:t>o</w:t>
      </w:r>
      <w:r>
        <w:t xml:space="preserve">rientation or </w:t>
      </w:r>
      <w:r w:rsidR="007165C0">
        <w:t>s</w:t>
      </w:r>
      <w:r>
        <w:t xml:space="preserve">pecial </w:t>
      </w:r>
      <w:r w:rsidR="007165C0">
        <w:t>p</w:t>
      </w:r>
      <w:r>
        <w:t xml:space="preserve">urpose travel  </w:t>
      </w:r>
    </w:p>
    <w:p w14:paraId="506F6358" w14:textId="239C33A0" w:rsidR="00CA1C7C" w:rsidRDefault="00CA1C7C" w:rsidP="0003027A">
      <w:pPr>
        <w:pStyle w:val="ListBullet"/>
      </w:pPr>
      <w:r>
        <w:rPr>
          <w:b/>
        </w:rPr>
        <w:t>Supervisor</w:t>
      </w:r>
      <w:r>
        <w:t xml:space="preserve"> </w:t>
      </w:r>
      <w:r w:rsidR="00451C32">
        <w:t xml:space="preserve">– </w:t>
      </w:r>
      <w:r>
        <w:t>for a parent or guardian, family member or education representative from the school</w:t>
      </w:r>
      <w:r w:rsidR="008A5EF0">
        <w:t xml:space="preserve"> or </w:t>
      </w:r>
      <w:r>
        <w:t xml:space="preserve">boarding institution to supervise the student. If a student requires mandatory supervision, then a supervisor must be </w:t>
      </w:r>
      <w:r w:rsidR="008A5EF0">
        <w:t>included</w:t>
      </w:r>
      <w:r>
        <w:t xml:space="preserve"> in the travel request  </w:t>
      </w:r>
    </w:p>
    <w:p w14:paraId="5C42FB7D" w14:textId="422FB2EA" w:rsidR="00CA1C7C" w:rsidRDefault="00CA1C7C" w:rsidP="0003027A">
      <w:pPr>
        <w:pStyle w:val="ListBullet"/>
      </w:pPr>
      <w:r>
        <w:rPr>
          <w:b/>
        </w:rPr>
        <w:t>Companions</w:t>
      </w:r>
      <w:r>
        <w:t xml:space="preserve"> </w:t>
      </w:r>
      <w:r w:rsidR="00451C32">
        <w:t xml:space="preserve">– </w:t>
      </w:r>
      <w:r>
        <w:t xml:space="preserve">for a companion to travel with a student who is sick, hurt or has a disability  </w:t>
      </w:r>
    </w:p>
    <w:p w14:paraId="10B6C00E" w14:textId="074DCCA0" w:rsidR="00CA1C7C" w:rsidRDefault="00CA1C7C" w:rsidP="0003027A">
      <w:pPr>
        <w:pStyle w:val="ListBullet"/>
      </w:pPr>
      <w:r>
        <w:rPr>
          <w:b/>
        </w:rPr>
        <w:t>Education Representative</w:t>
      </w:r>
      <w:r w:rsidR="00451C32">
        <w:rPr>
          <w:b/>
        </w:rPr>
        <w:t xml:space="preserve"> </w:t>
      </w:r>
      <w:r w:rsidR="00451C32">
        <w:t>–</w:t>
      </w:r>
      <w:r>
        <w:t xml:space="preserve"> for education representatives to travel to communities for </w:t>
      </w:r>
      <w:r w:rsidR="008A5EF0">
        <w:t>o</w:t>
      </w:r>
      <w:r>
        <w:t xml:space="preserve">rientation or </w:t>
      </w:r>
      <w:r w:rsidR="008A5EF0">
        <w:t>s</w:t>
      </w:r>
      <w:r>
        <w:t xml:space="preserve">pecial </w:t>
      </w:r>
      <w:r w:rsidR="008A5EF0">
        <w:t>p</w:t>
      </w:r>
      <w:r>
        <w:t xml:space="preserve">urpose activities, such as student interviews  </w:t>
      </w:r>
    </w:p>
    <w:p w14:paraId="7B1F857E" w14:textId="07ACC11F" w:rsidR="00CA1C7C" w:rsidRDefault="00CA1C7C" w:rsidP="0003027A">
      <w:pPr>
        <w:pStyle w:val="ListBullet"/>
      </w:pPr>
      <w:r>
        <w:rPr>
          <w:b/>
        </w:rPr>
        <w:lastRenderedPageBreak/>
        <w:t>Notional Student Traveller</w:t>
      </w:r>
      <w:r>
        <w:t xml:space="preserve"> </w:t>
      </w:r>
      <w:r w:rsidR="00451C32">
        <w:t xml:space="preserve">– </w:t>
      </w:r>
      <w:r>
        <w:t xml:space="preserve">when an </w:t>
      </w:r>
      <w:r w:rsidR="008A5EF0">
        <w:t>e</w:t>
      </w:r>
      <w:r>
        <w:t xml:space="preserve">ducation </w:t>
      </w:r>
      <w:r w:rsidR="008A5EF0">
        <w:t>r</w:t>
      </w:r>
      <w:r>
        <w:t>epresentative</w:t>
      </w:r>
      <w:r w:rsidR="002B2D53">
        <w:t>,</w:t>
      </w:r>
      <w:r w:rsidR="008A5EF0">
        <w:t xml:space="preserve"> f</w:t>
      </w:r>
      <w:r>
        <w:t xml:space="preserve">amily or </w:t>
      </w:r>
      <w:r w:rsidR="008A5EF0">
        <w:t>c</w:t>
      </w:r>
      <w:r>
        <w:t xml:space="preserve">ommunity </w:t>
      </w:r>
      <w:r w:rsidR="008A5EF0">
        <w:t>m</w:t>
      </w:r>
      <w:r>
        <w:t xml:space="preserve">ember is travelling independently under the student's ABSTUDY entitlement. For example, a </w:t>
      </w:r>
      <w:r w:rsidR="008A5EF0">
        <w:t>f</w:t>
      </w:r>
      <w:r>
        <w:t xml:space="preserve">amily </w:t>
      </w:r>
      <w:r w:rsidR="008A5EF0">
        <w:t>m</w:t>
      </w:r>
      <w:r>
        <w:t xml:space="preserve">ember is travelling to the school for a graduation ceremony under </w:t>
      </w:r>
      <w:r w:rsidR="008A5EF0">
        <w:t>s</w:t>
      </w:r>
      <w:r>
        <w:t xml:space="preserve">pecial </w:t>
      </w:r>
      <w:r w:rsidR="008A5EF0">
        <w:t>p</w:t>
      </w:r>
      <w:r>
        <w:t xml:space="preserve">urpose </w:t>
      </w:r>
      <w:r w:rsidR="008A5EF0">
        <w:t>t</w:t>
      </w:r>
      <w:r>
        <w:t>ravel</w:t>
      </w:r>
      <w:r w:rsidR="009D28E4">
        <w:t xml:space="preserve">. </w:t>
      </w:r>
      <w:r>
        <w:t xml:space="preserve">As the </w:t>
      </w:r>
      <w:r w:rsidR="008A5EF0">
        <w:t>e</w:t>
      </w:r>
      <w:r>
        <w:t xml:space="preserve">ducation </w:t>
      </w:r>
      <w:r w:rsidR="008A5EF0">
        <w:t>r</w:t>
      </w:r>
      <w:r>
        <w:t>epresentative</w:t>
      </w:r>
      <w:r w:rsidR="002B2D53">
        <w:t>,</w:t>
      </w:r>
      <w:r w:rsidR="008A5EF0">
        <w:t xml:space="preserve"> f</w:t>
      </w:r>
      <w:r>
        <w:t xml:space="preserve">amily or </w:t>
      </w:r>
      <w:r w:rsidR="008A5EF0">
        <w:t>c</w:t>
      </w:r>
      <w:r>
        <w:t xml:space="preserve">ommunity </w:t>
      </w:r>
      <w:r w:rsidR="008A5EF0">
        <w:t>m</w:t>
      </w:r>
      <w:r>
        <w:t>ember is accessing the student's Fares Allowance entitlement, a travel booking is still required on the student's record. This is known as a 'Notional Student Traveller' booking</w:t>
      </w:r>
      <w:r w:rsidR="00A43674">
        <w:t>.</w:t>
      </w:r>
      <w:r>
        <w:t xml:space="preserve">  </w:t>
      </w:r>
    </w:p>
    <w:p w14:paraId="03512A4A" w14:textId="3E833428" w:rsidR="00CA1C7C" w:rsidRDefault="00CA1C7C" w:rsidP="0003027A">
      <w:pPr>
        <w:pStyle w:val="ListBullet"/>
        <w:numPr>
          <w:ilvl w:val="0"/>
          <w:numId w:val="0"/>
        </w:numPr>
        <w:ind w:left="284"/>
      </w:pPr>
      <w:r>
        <w:t xml:space="preserve">In the </w:t>
      </w:r>
      <w:r w:rsidR="008C63F7">
        <w:t>Booking form</w:t>
      </w:r>
      <w:r>
        <w:t xml:space="preserve">, add a travel request for the student, using 'Notional Student Traveller' as the Traveller Type. No travel dates need to be provided in the </w:t>
      </w:r>
      <w:r w:rsidR="00D67A37">
        <w:t>b</w:t>
      </w:r>
      <w:r>
        <w:t xml:space="preserve">ooking </w:t>
      </w:r>
      <w:r w:rsidR="00D67A37">
        <w:t>f</w:t>
      </w:r>
      <w:r>
        <w:t xml:space="preserve">orm, as the student is not physically travelling with the </w:t>
      </w:r>
      <w:r w:rsidR="00D67A37">
        <w:t>e</w:t>
      </w:r>
      <w:r>
        <w:t xml:space="preserve">ducation </w:t>
      </w:r>
      <w:r w:rsidR="00D67A37">
        <w:t>r</w:t>
      </w:r>
      <w:r>
        <w:t>epresentative</w:t>
      </w:r>
      <w:r w:rsidR="00D67A37">
        <w:t>, f</w:t>
      </w:r>
      <w:r>
        <w:t xml:space="preserve">amily or </w:t>
      </w:r>
      <w:r w:rsidR="00D67A37">
        <w:t>c</w:t>
      </w:r>
      <w:r>
        <w:t xml:space="preserve">ommunity </w:t>
      </w:r>
      <w:r w:rsidR="00D67A37">
        <w:t>m</w:t>
      </w:r>
      <w:r>
        <w:t>ember</w:t>
      </w:r>
      <w:r w:rsidR="00A43674">
        <w:t>.</w:t>
      </w:r>
      <w:r>
        <w:t xml:space="preserve">  </w:t>
      </w:r>
    </w:p>
    <w:p w14:paraId="5BD00191" w14:textId="0401DFCB" w:rsidR="00CA1C7C" w:rsidRDefault="00CA1C7C">
      <w:pPr>
        <w:pStyle w:val="ListBullet"/>
        <w:numPr>
          <w:ilvl w:val="0"/>
          <w:numId w:val="0"/>
        </w:numPr>
        <w:ind w:left="284"/>
      </w:pPr>
      <w:r>
        <w:t xml:space="preserve">Identify that the bookings require linking by entering </w:t>
      </w:r>
      <w:r>
        <w:rPr>
          <w:b/>
        </w:rPr>
        <w:t>Yes</w:t>
      </w:r>
      <w:r>
        <w:t xml:space="preserve"> in the </w:t>
      </w:r>
      <w:r>
        <w:rPr>
          <w:b/>
        </w:rPr>
        <w:t xml:space="preserve">Linked Travellers </w:t>
      </w:r>
      <w:proofErr w:type="spellStart"/>
      <w:r>
        <w:rPr>
          <w:b/>
        </w:rPr>
        <w:t>Reqd</w:t>
      </w:r>
      <w:proofErr w:type="spellEnd"/>
      <w:r>
        <w:t xml:space="preserve"> column</w:t>
      </w:r>
      <w:r w:rsidR="002B2D53">
        <w:t>.</w:t>
      </w:r>
      <w:r>
        <w:t xml:space="preserve"> </w:t>
      </w:r>
      <w:r w:rsidR="002B2D53">
        <w:t>R</w:t>
      </w:r>
      <w:r>
        <w:t xml:space="preserve">efer to screenshot under the </w:t>
      </w:r>
      <w:r>
        <w:rPr>
          <w:b/>
        </w:rPr>
        <w:t xml:space="preserve">Linked Travellers </w:t>
      </w:r>
      <w:proofErr w:type="spellStart"/>
      <w:r>
        <w:rPr>
          <w:b/>
        </w:rPr>
        <w:t>Reqd</w:t>
      </w:r>
      <w:proofErr w:type="spellEnd"/>
      <w:r>
        <w:rPr>
          <w:b/>
        </w:rPr>
        <w:t xml:space="preserve"> </w:t>
      </w:r>
      <w:r>
        <w:t xml:space="preserve">heading below.  </w:t>
      </w:r>
    </w:p>
    <w:p w14:paraId="28C62909" w14:textId="1A55EF2B" w:rsidR="00451C32" w:rsidRDefault="00451C32" w:rsidP="0003027A">
      <w:pPr>
        <w:pStyle w:val="KeyInfo"/>
      </w:pPr>
      <w:r w:rsidRPr="009D28E4">
        <w:t xml:space="preserve">Services Australia requires two emergency names and phone numbers for every traveller's booking.  </w:t>
      </w:r>
    </w:p>
    <w:p w14:paraId="55D909B8" w14:textId="171F6E02" w:rsidR="00CA1C7C" w:rsidRDefault="00CA1C7C" w:rsidP="0003027A">
      <w:pPr>
        <w:pStyle w:val="ListNumber"/>
      </w:pPr>
      <w:r w:rsidRPr="0009136F">
        <w:rPr>
          <w:b/>
          <w:color w:val="000000" w:themeColor="text1"/>
        </w:rPr>
        <w:t xml:space="preserve">Emergency Name #1 </w:t>
      </w:r>
      <w:r w:rsidR="00451C32">
        <w:t xml:space="preserve">– </w:t>
      </w:r>
      <w:r>
        <w:t xml:space="preserve">Name of the first emergency contact. This person will be contacted in the event of an emergency or travel disruption. For students who have a Safe Travel Plan (STP), this person will enact the STP  </w:t>
      </w:r>
    </w:p>
    <w:p w14:paraId="0256B3DC" w14:textId="72EEB384" w:rsidR="00CA1C7C" w:rsidRDefault="00CA1C7C" w:rsidP="0003027A">
      <w:pPr>
        <w:pStyle w:val="ListNumber"/>
      </w:pPr>
      <w:r w:rsidRPr="0009136F">
        <w:rPr>
          <w:b/>
          <w:color w:val="000000" w:themeColor="text1"/>
        </w:rPr>
        <w:t xml:space="preserve">Emergency Ph #1 </w:t>
      </w:r>
      <w:r w:rsidR="00451C32">
        <w:t xml:space="preserve">– </w:t>
      </w:r>
      <w:r>
        <w:t xml:space="preserve">Phone </w:t>
      </w:r>
      <w:r w:rsidR="002B2D53">
        <w:t>number</w:t>
      </w:r>
      <w:r>
        <w:t xml:space="preserve"> of the first person to be contacted in the event of an emergency, such as a travel disruption - must be 10 digits long, no spaces or brackets, for example 029111444 or 0400123456  </w:t>
      </w:r>
    </w:p>
    <w:p w14:paraId="533EB47F" w14:textId="1E3F57AE" w:rsidR="00CA1C7C" w:rsidRDefault="00CA1C7C" w:rsidP="0003027A">
      <w:pPr>
        <w:pStyle w:val="ListNumber"/>
      </w:pPr>
      <w:r w:rsidRPr="0009136F">
        <w:rPr>
          <w:b/>
          <w:color w:val="000000" w:themeColor="text1"/>
        </w:rPr>
        <w:t xml:space="preserve">Emergency Name #2 </w:t>
      </w:r>
      <w:r w:rsidR="00451C32">
        <w:t xml:space="preserve">– </w:t>
      </w:r>
      <w:r>
        <w:t xml:space="preserve">Name of the second emergency contact. This person will be contacted in the event of an emergency or travel disruption if the primary contact is unavailable. For students who have a Safe Travel Plan (STP), this person will also enact the STP  </w:t>
      </w:r>
    </w:p>
    <w:p w14:paraId="279F411C" w14:textId="106667A0" w:rsidR="00CA1C7C" w:rsidRDefault="00CA1C7C" w:rsidP="002B2D53">
      <w:pPr>
        <w:pStyle w:val="ListNumber"/>
      </w:pPr>
      <w:r w:rsidRPr="0009136F">
        <w:rPr>
          <w:b/>
          <w:color w:val="000000" w:themeColor="text1"/>
        </w:rPr>
        <w:t>Emergency Ph #2</w:t>
      </w:r>
      <w:r w:rsidR="00451C32">
        <w:rPr>
          <w:b/>
          <w:color w:val="000000" w:themeColor="text1"/>
        </w:rPr>
        <w:t xml:space="preserve"> </w:t>
      </w:r>
      <w:r w:rsidR="00451C32" w:rsidRPr="0003027A">
        <w:rPr>
          <w:bCs/>
          <w:color w:val="000000" w:themeColor="text1"/>
        </w:rPr>
        <w:t>–</w:t>
      </w:r>
      <w:r w:rsidRPr="00451C32">
        <w:rPr>
          <w:bCs/>
        </w:rPr>
        <w:t xml:space="preserve"> </w:t>
      </w:r>
      <w:r>
        <w:t xml:space="preserve">Phone </w:t>
      </w:r>
      <w:r w:rsidR="002B2D53">
        <w:t>number</w:t>
      </w:r>
      <w:r>
        <w:t xml:space="preserve"> of the second person to be contacted in the event of an emergency, such as a travel disruption, if the primary contact is unavailable - must be 10 digits long, no spaces or brackets, for example 029111444 or 0400123456  </w:t>
      </w:r>
    </w:p>
    <w:p w14:paraId="23A3A592" w14:textId="43A215AE" w:rsidR="00CA1C7C" w:rsidRDefault="00CA1C7C" w:rsidP="0003027A">
      <w:pPr>
        <w:spacing w:after="61"/>
        <w:ind w:right="676"/>
      </w:pPr>
      <w:r>
        <w:rPr>
          <w:noProof/>
        </w:rPr>
        <w:drawing>
          <wp:inline distT="0" distB="0" distL="0" distR="0" wp14:anchorId="53689576" wp14:editId="6E3AC3EE">
            <wp:extent cx="6134100" cy="542925"/>
            <wp:effectExtent l="0" t="0" r="0" b="0"/>
            <wp:docPr id="1128" name="Picture 1128"/>
            <wp:cNvGraphicFramePr/>
            <a:graphic xmlns:a="http://schemas.openxmlformats.org/drawingml/2006/main">
              <a:graphicData uri="http://schemas.openxmlformats.org/drawingml/2006/picture">
                <pic:pic xmlns:pic="http://schemas.openxmlformats.org/drawingml/2006/picture">
                  <pic:nvPicPr>
                    <pic:cNvPr id="1128" name="Picture 1128"/>
                    <pic:cNvPicPr/>
                  </pic:nvPicPr>
                  <pic:blipFill>
                    <a:blip r:embed="rId23"/>
                    <a:stretch>
                      <a:fillRect/>
                    </a:stretch>
                  </pic:blipFill>
                  <pic:spPr>
                    <a:xfrm>
                      <a:off x="0" y="0"/>
                      <a:ext cx="6134100" cy="542925"/>
                    </a:xfrm>
                    <a:prstGeom prst="rect">
                      <a:avLst/>
                    </a:prstGeom>
                  </pic:spPr>
                </pic:pic>
              </a:graphicData>
            </a:graphic>
          </wp:inline>
        </w:drawing>
      </w:r>
      <w:r>
        <w:t xml:space="preserve">  </w:t>
      </w:r>
    </w:p>
    <w:p w14:paraId="581388BC" w14:textId="5D4F8B08" w:rsidR="00CA1C7C" w:rsidRPr="0003027A" w:rsidRDefault="00CA1C7C" w:rsidP="00CA1C7C">
      <w:pPr>
        <w:spacing w:after="206" w:line="259" w:lineRule="auto"/>
        <w:ind w:left="-5"/>
        <w:rPr>
          <w:sz w:val="24"/>
          <w:szCs w:val="28"/>
        </w:rPr>
      </w:pPr>
      <w:r w:rsidRPr="0003027A">
        <w:rPr>
          <w:szCs w:val="28"/>
        </w:rPr>
        <w:t>This screenshot is</w:t>
      </w:r>
      <w:r w:rsidR="002B2D53" w:rsidRPr="0003027A">
        <w:rPr>
          <w:szCs w:val="28"/>
        </w:rPr>
        <w:t xml:space="preserve"> only</w:t>
      </w:r>
      <w:r w:rsidRPr="0003027A">
        <w:rPr>
          <w:szCs w:val="28"/>
        </w:rPr>
        <w:t xml:space="preserve"> </w:t>
      </w:r>
      <w:r w:rsidR="002B2D53" w:rsidRPr="0003027A">
        <w:rPr>
          <w:szCs w:val="28"/>
        </w:rPr>
        <w:t xml:space="preserve">an </w:t>
      </w:r>
      <w:r w:rsidRPr="0003027A">
        <w:rPr>
          <w:szCs w:val="28"/>
        </w:rPr>
        <w:t xml:space="preserve">example. </w:t>
      </w:r>
      <w:r w:rsidRPr="0003027A">
        <w:rPr>
          <w:sz w:val="24"/>
          <w:szCs w:val="28"/>
        </w:rPr>
        <w:t xml:space="preserve"> </w:t>
      </w:r>
    </w:p>
    <w:p w14:paraId="296B58C5" w14:textId="77777777" w:rsidR="00451C32" w:rsidRPr="0003027A" w:rsidRDefault="009D28E4">
      <w:pPr>
        <w:pStyle w:val="ListNumber"/>
      </w:pPr>
      <w:r w:rsidRPr="0003027A">
        <w:rPr>
          <w:bCs/>
        </w:rPr>
        <w:t xml:space="preserve">Insert </w:t>
      </w:r>
      <w:r w:rsidR="00CA1C7C" w:rsidRPr="009D28E4">
        <w:rPr>
          <w:b/>
          <w:color w:val="000000" w:themeColor="text1"/>
        </w:rPr>
        <w:t xml:space="preserve">Travel Date and Return Date </w:t>
      </w:r>
    </w:p>
    <w:p w14:paraId="74F5DB0C" w14:textId="77777777" w:rsidR="00451C32" w:rsidRDefault="00451C32" w:rsidP="0003027A">
      <w:pPr>
        <w:pStyle w:val="KeyInfo"/>
      </w:pPr>
      <w:r>
        <w:t>You must use</w:t>
      </w:r>
      <w:r w:rsidRPr="00EE0A3D">
        <w:t xml:space="preserve"> '/' between day/month/year</w:t>
      </w:r>
      <w:r>
        <w:t xml:space="preserve"> so</w:t>
      </w:r>
      <w:r w:rsidRPr="00EE0A3D">
        <w:t xml:space="preserve"> the date format </w:t>
      </w:r>
      <w:r>
        <w:t xml:space="preserve">is correct. For </w:t>
      </w:r>
      <w:proofErr w:type="gramStart"/>
      <w:r>
        <w:t>example,  01</w:t>
      </w:r>
      <w:proofErr w:type="gramEnd"/>
      <w:r>
        <w:t>/02/2004.</w:t>
      </w:r>
      <w:r w:rsidRPr="00451C32">
        <w:t xml:space="preserve"> </w:t>
      </w:r>
    </w:p>
    <w:p w14:paraId="16E14D67" w14:textId="77777777" w:rsidR="00451C32" w:rsidRDefault="00451C32" w:rsidP="0003027A">
      <w:pPr>
        <w:pStyle w:val="KeyInfo"/>
      </w:pPr>
      <w:r>
        <w:t>D</w:t>
      </w:r>
      <w:r w:rsidRPr="00EE0A3D">
        <w:t>o</w:t>
      </w:r>
      <w:r>
        <w:t>n’t</w:t>
      </w:r>
      <w:r w:rsidRPr="00EE0A3D">
        <w:t xml:space="preserve"> enter 0102</w:t>
      </w:r>
      <w:r>
        <w:t>0</w:t>
      </w:r>
      <w:r w:rsidRPr="00EE0A3D">
        <w:t xml:space="preserve">4 as this will produce an incorrect date format.  </w:t>
      </w:r>
    </w:p>
    <w:p w14:paraId="3882F0DE" w14:textId="56CE3B84" w:rsidR="00110E42" w:rsidRPr="00110E42" w:rsidRDefault="00451C32" w:rsidP="0003027A">
      <w:pPr>
        <w:pStyle w:val="ListNumber"/>
        <w:numPr>
          <w:ilvl w:val="0"/>
          <w:numId w:val="0"/>
        </w:numPr>
        <w:ind w:left="360" w:hanging="360"/>
        <w:rPr>
          <w:color w:val="FFFFFF" w:themeColor="background1"/>
        </w:rPr>
      </w:pPr>
      <w:r>
        <w:t xml:space="preserve">Enter </w:t>
      </w:r>
      <w:r w:rsidR="009D28E4">
        <w:t xml:space="preserve">the first day of </w:t>
      </w:r>
      <w:proofErr w:type="gramStart"/>
      <w:r w:rsidR="009D28E4">
        <w:t>travel, and</w:t>
      </w:r>
      <w:proofErr w:type="gramEnd"/>
      <w:r w:rsidR="009D28E4">
        <w:t xml:space="preserve"> r</w:t>
      </w:r>
      <w:r w:rsidR="009D28E4" w:rsidRPr="009D28E4">
        <w:t xml:space="preserve">eturn </w:t>
      </w:r>
      <w:r w:rsidR="002B2D53">
        <w:t>d</w:t>
      </w:r>
      <w:r w:rsidR="009D28E4" w:rsidRPr="009D28E4">
        <w:t>ate</w:t>
      </w:r>
      <w:r w:rsidR="009D28E4">
        <w:t xml:space="preserve">.  </w:t>
      </w:r>
    </w:p>
    <w:p w14:paraId="2C19F956" w14:textId="272C5596" w:rsidR="00CA1C7C" w:rsidRDefault="0009136F" w:rsidP="0003027A">
      <w:pPr>
        <w:pStyle w:val="ListNumber"/>
      </w:pPr>
      <w:r w:rsidRPr="0009136F">
        <w:rPr>
          <w:b/>
          <w:color w:val="000000" w:themeColor="text1"/>
        </w:rPr>
        <w:t xml:space="preserve">State/Territory </w:t>
      </w:r>
      <w:r w:rsidR="000F1735" w:rsidRPr="0003027A">
        <w:rPr>
          <w:bCs/>
          <w:color w:val="000000" w:themeColor="text1"/>
        </w:rPr>
        <w:t>–</w:t>
      </w:r>
      <w:r w:rsidRPr="0009136F">
        <w:rPr>
          <w:b/>
          <w:color w:val="000000" w:themeColor="text1"/>
        </w:rPr>
        <w:t xml:space="preserve"> </w:t>
      </w:r>
      <w:r w:rsidR="000F1735">
        <w:rPr>
          <w:bCs/>
          <w:color w:val="000000" w:themeColor="text1"/>
        </w:rPr>
        <w:t>i</w:t>
      </w:r>
      <w:r w:rsidRPr="0009136F">
        <w:rPr>
          <w:bCs/>
          <w:color w:val="000000" w:themeColor="text1"/>
        </w:rPr>
        <w:t xml:space="preserve">n the </w:t>
      </w:r>
      <w:proofErr w:type="gramStart"/>
      <w:r w:rsidRPr="0009136F">
        <w:rPr>
          <w:bCs/>
          <w:color w:val="000000" w:themeColor="text1"/>
        </w:rPr>
        <w:t>drop down</w:t>
      </w:r>
      <w:proofErr w:type="gramEnd"/>
      <w:r w:rsidRPr="0009136F">
        <w:rPr>
          <w:bCs/>
          <w:color w:val="000000" w:themeColor="text1"/>
        </w:rPr>
        <w:t xml:space="preserve"> list select</w:t>
      </w:r>
      <w:r w:rsidRPr="0009136F">
        <w:rPr>
          <w:b/>
          <w:color w:val="000000" w:themeColor="text1"/>
        </w:rPr>
        <w:t xml:space="preserve"> </w:t>
      </w:r>
      <w:r w:rsidR="00CA1C7C">
        <w:t>the relevant State</w:t>
      </w:r>
      <w:r w:rsidR="000F1735">
        <w:t xml:space="preserve"> or </w:t>
      </w:r>
      <w:r w:rsidR="00CA1C7C">
        <w:t xml:space="preserve">Territory the traveller is travelling from and to using the options available:  </w:t>
      </w:r>
    </w:p>
    <w:p w14:paraId="7B7F1707" w14:textId="77777777" w:rsidR="00CA1C7C" w:rsidRDefault="00CA1C7C" w:rsidP="0003027A">
      <w:pPr>
        <w:pStyle w:val="ListBullet"/>
      </w:pPr>
      <w:r>
        <w:t xml:space="preserve">NSW  </w:t>
      </w:r>
    </w:p>
    <w:p w14:paraId="55A36FFD" w14:textId="77777777" w:rsidR="00CA1C7C" w:rsidRDefault="00CA1C7C" w:rsidP="0003027A">
      <w:pPr>
        <w:pStyle w:val="ListBullet"/>
      </w:pPr>
      <w:r>
        <w:t xml:space="preserve">QLD  </w:t>
      </w:r>
    </w:p>
    <w:p w14:paraId="7A0C0DE8" w14:textId="77777777" w:rsidR="00CA1C7C" w:rsidRDefault="00CA1C7C" w:rsidP="0003027A">
      <w:pPr>
        <w:pStyle w:val="ListBullet"/>
      </w:pPr>
      <w:r>
        <w:t xml:space="preserve">ACT  </w:t>
      </w:r>
    </w:p>
    <w:p w14:paraId="3B7E64AF" w14:textId="77777777" w:rsidR="00CA1C7C" w:rsidRDefault="00CA1C7C" w:rsidP="0003027A">
      <w:pPr>
        <w:pStyle w:val="ListBullet"/>
      </w:pPr>
      <w:r>
        <w:t xml:space="preserve">NT  </w:t>
      </w:r>
    </w:p>
    <w:p w14:paraId="7AE95A86" w14:textId="77777777" w:rsidR="00CA1C7C" w:rsidRDefault="00CA1C7C" w:rsidP="0003027A">
      <w:pPr>
        <w:pStyle w:val="ListBullet"/>
      </w:pPr>
      <w:r>
        <w:t xml:space="preserve">WA  </w:t>
      </w:r>
    </w:p>
    <w:p w14:paraId="6542B56C" w14:textId="77777777" w:rsidR="00CA1C7C" w:rsidRDefault="00CA1C7C" w:rsidP="0003027A">
      <w:pPr>
        <w:pStyle w:val="ListBullet"/>
      </w:pPr>
      <w:r>
        <w:t xml:space="preserve">SA  </w:t>
      </w:r>
    </w:p>
    <w:p w14:paraId="4B36DC0E" w14:textId="77777777" w:rsidR="00CA1C7C" w:rsidRDefault="00CA1C7C" w:rsidP="0003027A">
      <w:pPr>
        <w:pStyle w:val="ListBullet"/>
      </w:pPr>
      <w:r>
        <w:t xml:space="preserve">TAS  </w:t>
      </w:r>
    </w:p>
    <w:p w14:paraId="12A4ED8A" w14:textId="77777777" w:rsidR="00CA1C7C" w:rsidRDefault="00CA1C7C" w:rsidP="0003027A">
      <w:pPr>
        <w:pStyle w:val="ListBullet"/>
      </w:pPr>
      <w:r>
        <w:t xml:space="preserve">VIC  </w:t>
      </w:r>
    </w:p>
    <w:p w14:paraId="255236A3" w14:textId="12DDB94F" w:rsidR="00CA1C7C" w:rsidRDefault="00CA1C7C" w:rsidP="0003027A">
      <w:pPr>
        <w:pStyle w:val="ListNumber"/>
      </w:pPr>
      <w:r w:rsidRPr="0009136F">
        <w:rPr>
          <w:b/>
          <w:color w:val="000000" w:themeColor="text1"/>
        </w:rPr>
        <w:lastRenderedPageBreak/>
        <w:t>Travel From and Travel To</w:t>
      </w:r>
      <w:r w:rsidRPr="0009136F">
        <w:rPr>
          <w:color w:val="000000" w:themeColor="text1"/>
        </w:rPr>
        <w:t xml:space="preserve"> </w:t>
      </w:r>
      <w:r w:rsidR="006903BE">
        <w:t>–</w:t>
      </w:r>
      <w:r>
        <w:t xml:space="preserve"> </w:t>
      </w:r>
      <w:r w:rsidR="006903BE">
        <w:t>o</w:t>
      </w:r>
      <w:r>
        <w:t xml:space="preserve">nce a State/Territory is selected from the </w:t>
      </w:r>
      <w:r>
        <w:rPr>
          <w:b/>
        </w:rPr>
        <w:t>From State/Territory</w:t>
      </w:r>
      <w:r>
        <w:t xml:space="preserve"> and </w:t>
      </w:r>
      <w:r>
        <w:rPr>
          <w:b/>
        </w:rPr>
        <w:t>To</w:t>
      </w:r>
      <w:r w:rsidR="00731DAB">
        <w:rPr>
          <w:b/>
        </w:rPr>
        <w:t xml:space="preserve"> </w:t>
      </w:r>
      <w:r w:rsidRPr="00731DAB">
        <w:rPr>
          <w:b/>
        </w:rPr>
        <w:t>State/Territory</w:t>
      </w:r>
      <w:r>
        <w:t xml:space="preserve"> columns, it will allow you to select from a list of towns and communities available within that State/Territory. If the town or community is not available in the list, select </w:t>
      </w:r>
      <w:r w:rsidRPr="00731DAB">
        <w:rPr>
          <w:b/>
        </w:rPr>
        <w:t>Other</w:t>
      </w:r>
      <w:r>
        <w:t xml:space="preserve"> and note the location where they are travelling from or to in the </w:t>
      </w:r>
      <w:r w:rsidRPr="00731DAB">
        <w:rPr>
          <w:b/>
        </w:rPr>
        <w:t>Comments</w:t>
      </w:r>
      <w:r>
        <w:t xml:space="preserve"> column. Services Australia will periodically update the options.  </w:t>
      </w:r>
    </w:p>
    <w:p w14:paraId="5E06D5C4" w14:textId="1F0E1F91" w:rsidR="00CA1C7C" w:rsidRDefault="00CA1C7C" w:rsidP="0003027A">
      <w:pPr>
        <w:pStyle w:val="ListNumber"/>
      </w:pPr>
      <w:r w:rsidRPr="0009136F">
        <w:rPr>
          <w:b/>
          <w:color w:val="000000" w:themeColor="text1"/>
        </w:rPr>
        <w:t>Safe Travel Plan</w:t>
      </w:r>
      <w:r w:rsidRPr="0009136F">
        <w:rPr>
          <w:color w:val="000000" w:themeColor="text1"/>
        </w:rPr>
        <w:t xml:space="preserve"> </w:t>
      </w:r>
      <w:r w:rsidR="0015781B">
        <w:t>–</w:t>
      </w:r>
      <w:r>
        <w:t xml:space="preserve"> </w:t>
      </w:r>
      <w:r w:rsidR="001947CC">
        <w:t>a</w:t>
      </w:r>
      <w:r>
        <w:t xml:space="preserve">pplies to all primary and secondary students under 18 years of age and is mandatory from 1 July 2019 for pre-booked travel arrangements. </w:t>
      </w:r>
      <w:r w:rsidR="0009136F">
        <w:t xml:space="preserve">From the </w:t>
      </w:r>
      <w:proofErr w:type="gramStart"/>
      <w:r w:rsidR="0009136F">
        <w:t>drop down</w:t>
      </w:r>
      <w:proofErr w:type="gramEnd"/>
      <w:r w:rsidR="0009136F">
        <w:t xml:space="preserve"> list, select either:</w:t>
      </w:r>
      <w:r>
        <w:t xml:space="preserve">  </w:t>
      </w:r>
    </w:p>
    <w:p w14:paraId="4743B624" w14:textId="053ABBD1" w:rsidR="00CA1C7C" w:rsidRDefault="00CA1C7C" w:rsidP="0003027A">
      <w:pPr>
        <w:pStyle w:val="ListBullet"/>
      </w:pPr>
      <w:r>
        <w:rPr>
          <w:b/>
        </w:rPr>
        <w:t>Yes</w:t>
      </w:r>
      <w:r>
        <w:t xml:space="preserve"> </w:t>
      </w:r>
      <w:r w:rsidR="0015781B">
        <w:t>–</w:t>
      </w:r>
      <w:r>
        <w:t xml:space="preserve"> </w:t>
      </w:r>
      <w:r w:rsidR="001947CC">
        <w:t>s</w:t>
      </w:r>
      <w:r>
        <w:t xml:space="preserve">elect if a Safe Travel Plan is in place for the student  </w:t>
      </w:r>
    </w:p>
    <w:p w14:paraId="0BAF592D" w14:textId="04409C94" w:rsidR="00CA1C7C" w:rsidRDefault="00CA1C7C" w:rsidP="0003027A">
      <w:pPr>
        <w:pStyle w:val="ListBullet"/>
      </w:pPr>
      <w:r>
        <w:rPr>
          <w:b/>
        </w:rPr>
        <w:t xml:space="preserve">No </w:t>
      </w:r>
      <w:r w:rsidR="0015781B">
        <w:t>–</w:t>
      </w:r>
      <w:r>
        <w:t xml:space="preserve"> </w:t>
      </w:r>
      <w:r w:rsidR="001947CC">
        <w:t>s</w:t>
      </w:r>
      <w:r>
        <w:t>elect if a Safe Travel Plan is not in place for the student. This option is also used for Notional Student Travellers, and associated travellers such as supervisors who do not require a Safe Travel Plan</w:t>
      </w:r>
      <w:r w:rsidR="008D37E1">
        <w:t>.</w:t>
      </w:r>
      <w:r>
        <w:t xml:space="preserve">  </w:t>
      </w:r>
    </w:p>
    <w:p w14:paraId="60FCBB82" w14:textId="4061ED8E" w:rsidR="00CA1C7C" w:rsidRDefault="00CA1C7C" w:rsidP="0003027A">
      <w:pPr>
        <w:pStyle w:val="ListNumber"/>
      </w:pPr>
      <w:r w:rsidRPr="0009136F">
        <w:rPr>
          <w:b/>
          <w:color w:val="000000" w:themeColor="text1"/>
        </w:rPr>
        <w:t xml:space="preserve">Linked Travellers </w:t>
      </w:r>
      <w:proofErr w:type="spellStart"/>
      <w:r w:rsidRPr="0009136F">
        <w:rPr>
          <w:b/>
          <w:color w:val="000000" w:themeColor="text1"/>
        </w:rPr>
        <w:t>Reqd</w:t>
      </w:r>
      <w:proofErr w:type="spellEnd"/>
      <w:r w:rsidRPr="0009136F">
        <w:rPr>
          <w:color w:val="000000" w:themeColor="text1"/>
        </w:rPr>
        <w:t xml:space="preserve"> </w:t>
      </w:r>
      <w:r w:rsidR="0015781B">
        <w:t>–</w:t>
      </w:r>
      <w:r>
        <w:t xml:space="preserve"> </w:t>
      </w:r>
      <w:r w:rsidR="001947CC">
        <w:t>u</w:t>
      </w:r>
      <w:r>
        <w:t xml:space="preserve">se to indicate whether the traveller will be travelling with another person. For example, a parent is supervising a student. Both the student and parent will have their travel details entered on the </w:t>
      </w:r>
      <w:r>
        <w:rPr>
          <w:b/>
        </w:rPr>
        <w:t xml:space="preserve">Travel Arrangements </w:t>
      </w:r>
      <w:r>
        <w:t xml:space="preserve">sheet, and </w:t>
      </w:r>
      <w:proofErr w:type="gramStart"/>
      <w:r>
        <w:rPr>
          <w:b/>
        </w:rPr>
        <w:t>Yes</w:t>
      </w:r>
      <w:proofErr w:type="gramEnd"/>
      <w:r>
        <w:t xml:space="preserve"> selected in the </w:t>
      </w:r>
      <w:r>
        <w:rPr>
          <w:b/>
        </w:rPr>
        <w:t xml:space="preserve">Linked Travellers </w:t>
      </w:r>
      <w:proofErr w:type="spellStart"/>
      <w:r>
        <w:rPr>
          <w:b/>
        </w:rPr>
        <w:t>Reqd</w:t>
      </w:r>
      <w:proofErr w:type="spellEnd"/>
      <w:r>
        <w:t xml:space="preserve"> column. The bookings can then be linked on the </w:t>
      </w:r>
      <w:r>
        <w:rPr>
          <w:b/>
        </w:rPr>
        <w:t xml:space="preserve">Linked Travellers </w:t>
      </w:r>
      <w:r>
        <w:t xml:space="preserve">sheet </w:t>
      </w:r>
      <w:r w:rsidR="00BC671B">
        <w:t xml:space="preserve">- </w:t>
      </w:r>
      <w:r>
        <w:t xml:space="preserve">see the </w:t>
      </w:r>
      <w:r>
        <w:rPr>
          <w:b/>
        </w:rPr>
        <w:t xml:space="preserve">Linked Travellers Sheet </w:t>
      </w:r>
      <w:r>
        <w:t>section below</w:t>
      </w:r>
      <w:r w:rsidR="00451C32">
        <w:t>.</w:t>
      </w:r>
      <w:r>
        <w:t xml:space="preserve">  </w:t>
      </w:r>
    </w:p>
    <w:p w14:paraId="5AB251DA" w14:textId="77777777" w:rsidR="00CA1C7C" w:rsidRDefault="00CA1C7C" w:rsidP="00CA1C7C">
      <w:pPr>
        <w:spacing w:after="0" w:line="259" w:lineRule="auto"/>
        <w:ind w:right="658"/>
        <w:jc w:val="right"/>
      </w:pPr>
      <w:r>
        <w:rPr>
          <w:noProof/>
        </w:rPr>
        <w:drawing>
          <wp:inline distT="0" distB="0" distL="0" distR="0" wp14:anchorId="5F7B6929" wp14:editId="1C7E32B9">
            <wp:extent cx="6301105" cy="492760"/>
            <wp:effectExtent l="0" t="0" r="0" b="0"/>
            <wp:docPr id="1130" name="Picture 1130"/>
            <wp:cNvGraphicFramePr/>
            <a:graphic xmlns:a="http://schemas.openxmlformats.org/drawingml/2006/main">
              <a:graphicData uri="http://schemas.openxmlformats.org/drawingml/2006/picture">
                <pic:pic xmlns:pic="http://schemas.openxmlformats.org/drawingml/2006/picture">
                  <pic:nvPicPr>
                    <pic:cNvPr id="1130" name="Picture 1130"/>
                    <pic:cNvPicPr/>
                  </pic:nvPicPr>
                  <pic:blipFill>
                    <a:blip r:embed="rId24"/>
                    <a:stretch>
                      <a:fillRect/>
                    </a:stretch>
                  </pic:blipFill>
                  <pic:spPr>
                    <a:xfrm>
                      <a:off x="0" y="0"/>
                      <a:ext cx="6301105" cy="492760"/>
                    </a:xfrm>
                    <a:prstGeom prst="rect">
                      <a:avLst/>
                    </a:prstGeom>
                  </pic:spPr>
                </pic:pic>
              </a:graphicData>
            </a:graphic>
          </wp:inline>
        </w:drawing>
      </w:r>
      <w:r>
        <w:t xml:space="preserve"> </w:t>
      </w:r>
    </w:p>
    <w:p w14:paraId="0857A71B" w14:textId="1AB2A0FB" w:rsidR="00CA1C7C" w:rsidRPr="0003027A" w:rsidRDefault="00CA1C7C" w:rsidP="0003027A">
      <w:pPr>
        <w:spacing w:after="0" w:line="259" w:lineRule="auto"/>
        <w:ind w:left="14"/>
        <w:rPr>
          <w:sz w:val="24"/>
          <w:szCs w:val="28"/>
        </w:rPr>
      </w:pPr>
      <w:r>
        <w:t xml:space="preserve"> </w:t>
      </w:r>
      <w:r w:rsidRPr="0003027A">
        <w:rPr>
          <w:szCs w:val="28"/>
        </w:rPr>
        <w:t xml:space="preserve">This screenshot is </w:t>
      </w:r>
      <w:r w:rsidR="007D47E6" w:rsidRPr="0003027A">
        <w:rPr>
          <w:szCs w:val="28"/>
        </w:rPr>
        <w:t>only an</w:t>
      </w:r>
      <w:r w:rsidRPr="0003027A">
        <w:rPr>
          <w:szCs w:val="28"/>
        </w:rPr>
        <w:t xml:space="preserve"> example. </w:t>
      </w:r>
      <w:r w:rsidRPr="0003027A">
        <w:rPr>
          <w:sz w:val="24"/>
          <w:szCs w:val="28"/>
        </w:rPr>
        <w:t xml:space="preserve"> </w:t>
      </w:r>
    </w:p>
    <w:p w14:paraId="25B27D3E" w14:textId="51D67F7F" w:rsidR="00CA1C7C" w:rsidRDefault="00CA1C7C" w:rsidP="0003027A">
      <w:pPr>
        <w:pStyle w:val="ListNumber"/>
      </w:pPr>
      <w:r w:rsidRPr="0009136F">
        <w:rPr>
          <w:b/>
          <w:color w:val="000000" w:themeColor="text1"/>
        </w:rPr>
        <w:t>Travel Mode</w:t>
      </w:r>
      <w:r w:rsidRPr="0009136F">
        <w:rPr>
          <w:color w:val="000000" w:themeColor="text1"/>
        </w:rPr>
        <w:t xml:space="preserve"> </w:t>
      </w:r>
      <w:r w:rsidR="0009136F" w:rsidRPr="0009136F">
        <w:rPr>
          <w:color w:val="000000" w:themeColor="text1"/>
        </w:rPr>
        <w:t>–</w:t>
      </w:r>
      <w:r w:rsidRPr="0009136F">
        <w:rPr>
          <w:color w:val="000000" w:themeColor="text1"/>
        </w:rPr>
        <w:t xml:space="preserve"> </w:t>
      </w:r>
      <w:r w:rsidR="00650731">
        <w:t>f</w:t>
      </w:r>
      <w:r w:rsidR="0009136F">
        <w:t xml:space="preserve">rom the </w:t>
      </w:r>
      <w:proofErr w:type="gramStart"/>
      <w:r w:rsidR="0009136F">
        <w:t>drop down</w:t>
      </w:r>
      <w:proofErr w:type="gramEnd"/>
      <w:r w:rsidR="0009136F">
        <w:t xml:space="preserve"> list s</w:t>
      </w:r>
      <w:r>
        <w:t xml:space="preserve">elect </w:t>
      </w:r>
      <w:r w:rsidR="0009136F">
        <w:t>one of the following types of travel</w:t>
      </w:r>
      <w:r>
        <w:t xml:space="preserve">:  </w:t>
      </w:r>
    </w:p>
    <w:p w14:paraId="4B7B8379" w14:textId="77777777" w:rsidR="00CA1C7C" w:rsidRDefault="00CA1C7C" w:rsidP="0003027A">
      <w:pPr>
        <w:pStyle w:val="ListBullet"/>
      </w:pPr>
      <w:r>
        <w:t xml:space="preserve">Air  </w:t>
      </w:r>
    </w:p>
    <w:p w14:paraId="5C6F8B87" w14:textId="77777777" w:rsidR="00CA1C7C" w:rsidRDefault="00CA1C7C" w:rsidP="0003027A">
      <w:pPr>
        <w:pStyle w:val="ListBullet"/>
      </w:pPr>
      <w:r>
        <w:t xml:space="preserve">Bus  </w:t>
      </w:r>
    </w:p>
    <w:p w14:paraId="3E489A54" w14:textId="77777777" w:rsidR="00CA1C7C" w:rsidRDefault="00CA1C7C" w:rsidP="0003027A">
      <w:pPr>
        <w:pStyle w:val="ListBullet"/>
      </w:pPr>
      <w:r>
        <w:t xml:space="preserve">Charter  </w:t>
      </w:r>
    </w:p>
    <w:p w14:paraId="02554BA8" w14:textId="77777777" w:rsidR="00CA1C7C" w:rsidRDefault="00CA1C7C" w:rsidP="0003027A">
      <w:pPr>
        <w:pStyle w:val="ListBullet"/>
      </w:pPr>
      <w:r>
        <w:t xml:space="preserve">Rail </w:t>
      </w:r>
    </w:p>
    <w:p w14:paraId="1D4415EB" w14:textId="400428F7" w:rsidR="00CA1C7C" w:rsidRDefault="00CA1C7C" w:rsidP="0003027A">
      <w:pPr>
        <w:pStyle w:val="ListBullet"/>
      </w:pPr>
      <w:r>
        <w:t>Sea</w:t>
      </w:r>
      <w:r w:rsidR="00451C32">
        <w:t>.</w:t>
      </w:r>
      <w:r>
        <w:t xml:space="preserve">  </w:t>
      </w:r>
    </w:p>
    <w:p w14:paraId="15E608F0" w14:textId="19C0DABC" w:rsidR="0009136F" w:rsidRDefault="00CA1C7C" w:rsidP="0003027A">
      <w:pPr>
        <w:pStyle w:val="ListNumber"/>
      </w:pPr>
      <w:r w:rsidRPr="0009136F">
        <w:rPr>
          <w:b/>
          <w:color w:val="000000" w:themeColor="text1"/>
        </w:rPr>
        <w:t>Comments</w:t>
      </w:r>
      <w:r w:rsidRPr="0009136F">
        <w:rPr>
          <w:color w:val="000000" w:themeColor="text1"/>
        </w:rPr>
        <w:t xml:space="preserve"> </w:t>
      </w:r>
      <w:r w:rsidR="0015781B">
        <w:t>–</w:t>
      </w:r>
      <w:r w:rsidRPr="0009136F">
        <w:rPr>
          <w:color w:val="000000" w:themeColor="text1"/>
        </w:rPr>
        <w:t xml:space="preserve"> </w:t>
      </w:r>
      <w:r w:rsidR="00650731">
        <w:t>u</w:t>
      </w:r>
      <w:r>
        <w:t xml:space="preserve">se the </w:t>
      </w:r>
      <w:r>
        <w:rPr>
          <w:b/>
        </w:rPr>
        <w:t>Comments</w:t>
      </w:r>
      <w:r>
        <w:t xml:space="preserve"> field to enter any information </w:t>
      </w:r>
      <w:r w:rsidR="00BC671B">
        <w:t xml:space="preserve">about </w:t>
      </w:r>
      <w:r>
        <w:t xml:space="preserve">the </w:t>
      </w:r>
      <w:proofErr w:type="gramStart"/>
      <w:r>
        <w:t>travellers</w:t>
      </w:r>
      <w:proofErr w:type="gramEnd"/>
      <w:r>
        <w:t xml:space="preserve"> request such as:  </w:t>
      </w:r>
    </w:p>
    <w:p w14:paraId="045D68F2" w14:textId="738D7C4A" w:rsidR="00CA1C7C" w:rsidRDefault="00CA1C7C" w:rsidP="0003027A">
      <w:pPr>
        <w:pStyle w:val="ListBullet"/>
      </w:pPr>
      <w:r>
        <w:t xml:space="preserve">Transfers  </w:t>
      </w:r>
    </w:p>
    <w:p w14:paraId="0E8FC77C" w14:textId="77777777" w:rsidR="00CA1C7C" w:rsidRDefault="00CA1C7C" w:rsidP="0003027A">
      <w:pPr>
        <w:pStyle w:val="ListBullet"/>
      </w:pPr>
      <w:r>
        <w:t xml:space="preserve">Meals  </w:t>
      </w:r>
    </w:p>
    <w:p w14:paraId="3CE4A309" w14:textId="77777777" w:rsidR="00CA1C7C" w:rsidRDefault="00CA1C7C" w:rsidP="0003027A">
      <w:pPr>
        <w:pStyle w:val="ListBullet"/>
      </w:pPr>
      <w:r>
        <w:t xml:space="preserve">Accommodation  </w:t>
      </w:r>
    </w:p>
    <w:p w14:paraId="2A4F5295" w14:textId="4B26F755" w:rsidR="00CA1C7C" w:rsidRDefault="00CA1C7C" w:rsidP="00650731">
      <w:pPr>
        <w:pStyle w:val="ListBullet"/>
      </w:pPr>
      <w:r>
        <w:t xml:space="preserve">To/From travel locations if listed as </w:t>
      </w:r>
      <w:r w:rsidRPr="0009136F">
        <w:rPr>
          <w:b/>
        </w:rPr>
        <w:t>Other</w:t>
      </w:r>
      <w:r>
        <w:t xml:space="preserve"> in the </w:t>
      </w:r>
      <w:r w:rsidRPr="0009136F">
        <w:rPr>
          <w:b/>
        </w:rPr>
        <w:t xml:space="preserve">Travel </w:t>
      </w:r>
      <w:proofErr w:type="gramStart"/>
      <w:r w:rsidRPr="0009136F">
        <w:rPr>
          <w:b/>
        </w:rPr>
        <w:t>From</w:t>
      </w:r>
      <w:proofErr w:type="gramEnd"/>
      <w:r>
        <w:t xml:space="preserve"> or </w:t>
      </w:r>
      <w:r w:rsidRPr="0009136F">
        <w:rPr>
          <w:b/>
        </w:rPr>
        <w:t>Travel To</w:t>
      </w:r>
      <w:r>
        <w:t xml:space="preserve"> columns</w:t>
      </w:r>
      <w:r w:rsidR="00BC671B">
        <w:t>.</w:t>
      </w:r>
      <w:r>
        <w:t xml:space="preserve">  </w:t>
      </w:r>
    </w:p>
    <w:p w14:paraId="320C21BE" w14:textId="5DE691BA" w:rsidR="00BD7882" w:rsidRDefault="00BD7882" w:rsidP="0003027A">
      <w:pPr>
        <w:pStyle w:val="KeyInfo"/>
      </w:pPr>
      <w:r w:rsidRPr="00BD7882">
        <w:t>If there’s a requirement for a particular supplier, you must include the reason in the comment section for us to consider it.</w:t>
      </w:r>
    </w:p>
    <w:p w14:paraId="3CA6D7BC" w14:textId="4C213C1E" w:rsidR="00650731" w:rsidRDefault="00650731" w:rsidP="0003027A">
      <w:pPr>
        <w:pStyle w:val="KeyInfo"/>
      </w:pPr>
      <w:r w:rsidRPr="0009136F">
        <w:t>T</w:t>
      </w:r>
      <w:r>
        <w:t>he comments fie</w:t>
      </w:r>
      <w:r w:rsidRPr="0009136F">
        <w:t xml:space="preserve">ld should not be used to advise of associated travellers linked to one or more students. Please use the </w:t>
      </w:r>
      <w:r w:rsidR="00BC671B">
        <w:t>l</w:t>
      </w:r>
      <w:r w:rsidRPr="0009136F">
        <w:t xml:space="preserve">inked </w:t>
      </w:r>
      <w:proofErr w:type="gramStart"/>
      <w:r w:rsidR="00BC671B">
        <w:t>t</w:t>
      </w:r>
      <w:r w:rsidRPr="0009136F">
        <w:t>ravellers</w:t>
      </w:r>
      <w:proofErr w:type="gramEnd"/>
      <w:r w:rsidRPr="0009136F">
        <w:t xml:space="preserve"> sheet to link students to associated travellers.</w:t>
      </w:r>
    </w:p>
    <w:p w14:paraId="1296C974" w14:textId="3268722B" w:rsidR="00CA1C7C" w:rsidRDefault="00CA1C7C" w:rsidP="00CA1C7C">
      <w:pPr>
        <w:ind w:left="5" w:right="676"/>
      </w:pPr>
      <w:r>
        <w:t xml:space="preserve"> </w:t>
      </w:r>
      <w:bookmarkStart w:id="14" w:name="_Toc187417495"/>
    </w:p>
    <w:p w14:paraId="61F47061" w14:textId="77777777" w:rsidR="0009136F" w:rsidRDefault="0009136F" w:rsidP="00CA1C7C">
      <w:pPr>
        <w:ind w:left="5" w:right="676"/>
      </w:pPr>
    </w:p>
    <w:p w14:paraId="4F8B24B6" w14:textId="77777777" w:rsidR="00534C27" w:rsidRDefault="00534C27" w:rsidP="00CA1C7C">
      <w:pPr>
        <w:ind w:left="5" w:right="676"/>
      </w:pPr>
    </w:p>
    <w:p w14:paraId="76D613D0" w14:textId="77777777" w:rsidR="00534C27" w:rsidRDefault="00534C27" w:rsidP="00CA1C7C">
      <w:pPr>
        <w:ind w:left="5" w:right="676"/>
      </w:pPr>
    </w:p>
    <w:p w14:paraId="0C66A0FA" w14:textId="77777777" w:rsidR="00534C27" w:rsidRDefault="00534C27" w:rsidP="00CA1C7C">
      <w:pPr>
        <w:ind w:left="5" w:right="676"/>
      </w:pPr>
    </w:p>
    <w:p w14:paraId="39CA2887" w14:textId="77777777" w:rsidR="0009136F" w:rsidRDefault="0009136F" w:rsidP="00CA1C7C">
      <w:pPr>
        <w:ind w:left="5" w:right="676"/>
      </w:pPr>
    </w:p>
    <w:p w14:paraId="5BCCFADF" w14:textId="77777777" w:rsidR="0009136F" w:rsidRDefault="0009136F" w:rsidP="00CA1C7C">
      <w:pPr>
        <w:ind w:left="5" w:right="676"/>
      </w:pPr>
    </w:p>
    <w:p w14:paraId="6E19CE7A" w14:textId="55AB7B98" w:rsidR="00CA1C7C" w:rsidRPr="0003027A" w:rsidRDefault="00534C27" w:rsidP="00650731">
      <w:pPr>
        <w:pStyle w:val="Heading1"/>
      </w:pPr>
      <w:bookmarkStart w:id="15" w:name="_Toc188961385"/>
      <w:r w:rsidRPr="0003027A">
        <w:lastRenderedPageBreak/>
        <w:t xml:space="preserve">How to complete the </w:t>
      </w:r>
      <w:r w:rsidR="00355F79">
        <w:t>l</w:t>
      </w:r>
      <w:r w:rsidR="00CA1C7C" w:rsidRPr="0003027A">
        <w:t xml:space="preserve">inked </w:t>
      </w:r>
      <w:proofErr w:type="gramStart"/>
      <w:r w:rsidR="00355F79">
        <w:t>t</w:t>
      </w:r>
      <w:r w:rsidR="00CA1C7C" w:rsidRPr="0003027A">
        <w:t>ravellers</w:t>
      </w:r>
      <w:proofErr w:type="gramEnd"/>
      <w:r w:rsidR="00CA1C7C" w:rsidRPr="0003027A">
        <w:t xml:space="preserve"> </w:t>
      </w:r>
      <w:r w:rsidR="00D03AAB">
        <w:t>s</w:t>
      </w:r>
      <w:r w:rsidR="00CA1C7C" w:rsidRPr="0003027A">
        <w:t>heet</w:t>
      </w:r>
      <w:bookmarkEnd w:id="14"/>
      <w:bookmarkEnd w:id="15"/>
    </w:p>
    <w:p w14:paraId="6F1309B1" w14:textId="5FA130DF" w:rsidR="00CA1C7C" w:rsidRDefault="00BC671B" w:rsidP="0003027A">
      <w:pPr>
        <w:pStyle w:val="BodyText"/>
      </w:pPr>
      <w:r>
        <w:t>U</w:t>
      </w:r>
      <w:r w:rsidR="00CA1C7C">
        <w:t xml:space="preserve">se </w:t>
      </w:r>
      <w:r>
        <w:t xml:space="preserve">this sheet </w:t>
      </w:r>
      <w:r w:rsidR="00CA1C7C">
        <w:t xml:space="preserve">to advise of travellers who will be travelling together. </w:t>
      </w:r>
      <w:r w:rsidR="00534C27">
        <w:t>It always needs to be completed if one or more of the students on a booking is being supervised during travel.</w:t>
      </w:r>
    </w:p>
    <w:p w14:paraId="4867B061" w14:textId="429F3800" w:rsidR="00CA1C7C" w:rsidRDefault="00CA1C7C" w:rsidP="0003027A">
      <w:pPr>
        <w:pStyle w:val="BodyText"/>
      </w:pPr>
      <w:r w:rsidRPr="00534C27">
        <w:rPr>
          <w:b/>
          <w:color w:val="000000" w:themeColor="text1"/>
        </w:rPr>
        <w:t>Traveller 1</w:t>
      </w:r>
      <w:r w:rsidR="00650731">
        <w:rPr>
          <w:b/>
          <w:color w:val="000000" w:themeColor="text1"/>
        </w:rPr>
        <w:t xml:space="preserve"> and </w:t>
      </w:r>
      <w:r w:rsidRPr="00534C27">
        <w:rPr>
          <w:b/>
          <w:color w:val="000000" w:themeColor="text1"/>
        </w:rPr>
        <w:t>Traveller 2</w:t>
      </w:r>
      <w:r w:rsidR="00650731">
        <w:rPr>
          <w:b/>
          <w:color w:val="000000" w:themeColor="text1"/>
        </w:rPr>
        <w:t xml:space="preserve"> fields</w:t>
      </w:r>
      <w:r w:rsidRPr="00534C27">
        <w:rPr>
          <w:color w:val="000000" w:themeColor="text1"/>
        </w:rPr>
        <w:t xml:space="preserve"> - </w:t>
      </w:r>
      <w:r w:rsidR="00650731">
        <w:t>t</w:t>
      </w:r>
      <w:r>
        <w:t xml:space="preserve">hese fields consist of a </w:t>
      </w:r>
      <w:proofErr w:type="gramStart"/>
      <w:r>
        <w:t>drop down</w:t>
      </w:r>
      <w:proofErr w:type="gramEnd"/>
      <w:r>
        <w:t xml:space="preserve"> menu containing a summary of the booking information entered on the </w:t>
      </w:r>
      <w:r>
        <w:rPr>
          <w:b/>
        </w:rPr>
        <w:t xml:space="preserve">Travel Arrangements </w:t>
      </w:r>
      <w:r>
        <w:t xml:space="preserve">sheet. Booking information will only be displayed for bookings that have </w:t>
      </w:r>
      <w:r>
        <w:rPr>
          <w:b/>
        </w:rPr>
        <w:t>Yes</w:t>
      </w:r>
      <w:r>
        <w:t xml:space="preserve"> entered in the </w:t>
      </w:r>
      <w:r>
        <w:rPr>
          <w:b/>
        </w:rPr>
        <w:t xml:space="preserve">Linked Travellers </w:t>
      </w:r>
      <w:proofErr w:type="spellStart"/>
      <w:r>
        <w:rPr>
          <w:b/>
        </w:rPr>
        <w:t>Reqd</w:t>
      </w:r>
      <w:proofErr w:type="spellEnd"/>
      <w:r>
        <w:t xml:space="preserve"> column.  </w:t>
      </w:r>
    </w:p>
    <w:p w14:paraId="4CE6546D" w14:textId="77777777" w:rsidR="00CA1C7C" w:rsidRDefault="00CA1C7C" w:rsidP="0003027A">
      <w:pPr>
        <w:pStyle w:val="BodyText"/>
      </w:pPr>
      <w:r>
        <w:t xml:space="preserve">Travellers that will be travelling together need to be linked to ensure that their journeys are booked together.  </w:t>
      </w:r>
    </w:p>
    <w:p w14:paraId="3B41B59C" w14:textId="77777777" w:rsidR="00CA1C7C" w:rsidRDefault="00CA1C7C" w:rsidP="0003027A">
      <w:pPr>
        <w:pStyle w:val="BodyText"/>
      </w:pPr>
      <w:r>
        <w:t xml:space="preserve">To link two traveller's bookings, select the first booking in the </w:t>
      </w:r>
      <w:r>
        <w:rPr>
          <w:b/>
        </w:rPr>
        <w:t>Traveller 1</w:t>
      </w:r>
      <w:r>
        <w:t xml:space="preserve"> column, and the second booking in the </w:t>
      </w:r>
      <w:r>
        <w:rPr>
          <w:b/>
        </w:rPr>
        <w:t>Traveller 2</w:t>
      </w:r>
      <w:r>
        <w:t xml:space="preserve"> column.  </w:t>
      </w:r>
    </w:p>
    <w:p w14:paraId="62E0FD9B" w14:textId="77777777" w:rsidR="00CA1C7C" w:rsidRDefault="00CA1C7C" w:rsidP="0003027A">
      <w:pPr>
        <w:pStyle w:val="BodyText"/>
      </w:pPr>
      <w:r>
        <w:t xml:space="preserve">Multiple links may need to be entered. For example, where a supervisor is travelling with several students, each student booking will require a link to the supervisor's booking, as shown in the screenshot below.  </w:t>
      </w:r>
    </w:p>
    <w:p w14:paraId="6C6E1EA3" w14:textId="77777777" w:rsidR="00CA1C7C" w:rsidRDefault="00CA1C7C" w:rsidP="00CA1C7C">
      <w:pPr>
        <w:spacing w:after="0" w:line="259" w:lineRule="auto"/>
        <w:ind w:left="14"/>
        <w:jc w:val="both"/>
      </w:pPr>
      <w:r>
        <w:t xml:space="preserve"> </w:t>
      </w:r>
      <w:r>
        <w:rPr>
          <w:noProof/>
        </w:rPr>
        <w:drawing>
          <wp:inline distT="0" distB="0" distL="0" distR="0" wp14:anchorId="306C9B1B" wp14:editId="5187219D">
            <wp:extent cx="6245860" cy="594944"/>
            <wp:effectExtent l="0" t="0" r="0" b="0"/>
            <wp:docPr id="1263" name="Picture 1263"/>
            <wp:cNvGraphicFramePr/>
            <a:graphic xmlns:a="http://schemas.openxmlformats.org/drawingml/2006/main">
              <a:graphicData uri="http://schemas.openxmlformats.org/drawingml/2006/picture">
                <pic:pic xmlns:pic="http://schemas.openxmlformats.org/drawingml/2006/picture">
                  <pic:nvPicPr>
                    <pic:cNvPr id="1263" name="Picture 1263"/>
                    <pic:cNvPicPr/>
                  </pic:nvPicPr>
                  <pic:blipFill>
                    <a:blip r:embed="rId25"/>
                    <a:stretch>
                      <a:fillRect/>
                    </a:stretch>
                  </pic:blipFill>
                  <pic:spPr>
                    <a:xfrm>
                      <a:off x="0" y="0"/>
                      <a:ext cx="6245860" cy="594944"/>
                    </a:xfrm>
                    <a:prstGeom prst="rect">
                      <a:avLst/>
                    </a:prstGeom>
                  </pic:spPr>
                </pic:pic>
              </a:graphicData>
            </a:graphic>
          </wp:inline>
        </w:drawing>
      </w:r>
      <w:r>
        <w:t xml:space="preserve">  </w:t>
      </w:r>
    </w:p>
    <w:p w14:paraId="579A52AB" w14:textId="43E61156" w:rsidR="00CA1C7C" w:rsidRPr="0003027A" w:rsidRDefault="00CA1C7C" w:rsidP="00CA1C7C">
      <w:pPr>
        <w:spacing w:after="206" w:line="259" w:lineRule="auto"/>
        <w:ind w:left="-5"/>
        <w:rPr>
          <w:sz w:val="24"/>
          <w:szCs w:val="28"/>
        </w:rPr>
      </w:pPr>
      <w:r w:rsidRPr="0003027A">
        <w:rPr>
          <w:szCs w:val="28"/>
        </w:rPr>
        <w:t>This screenshot is</w:t>
      </w:r>
      <w:r w:rsidR="00650731" w:rsidRPr="0003027A">
        <w:rPr>
          <w:szCs w:val="28"/>
        </w:rPr>
        <w:t xml:space="preserve"> an</w:t>
      </w:r>
      <w:r w:rsidRPr="0003027A">
        <w:rPr>
          <w:szCs w:val="28"/>
        </w:rPr>
        <w:t xml:space="preserve"> example only. </w:t>
      </w:r>
      <w:r w:rsidRPr="0003027A">
        <w:rPr>
          <w:sz w:val="24"/>
          <w:szCs w:val="28"/>
        </w:rPr>
        <w:t xml:space="preserve"> </w:t>
      </w:r>
    </w:p>
    <w:p w14:paraId="566242E9" w14:textId="77777777" w:rsidR="00CA1C7C" w:rsidRDefault="00CA1C7C" w:rsidP="00CA1C7C">
      <w:pPr>
        <w:spacing w:after="0" w:line="259" w:lineRule="auto"/>
        <w:ind w:left="14"/>
      </w:pPr>
      <w:r>
        <w:t xml:space="preserve">  </w:t>
      </w:r>
    </w:p>
    <w:p w14:paraId="4A299DA7" w14:textId="77777777" w:rsidR="001D3ACB" w:rsidRPr="00200BCF" w:rsidRDefault="001D3ACB" w:rsidP="009E4FFC">
      <w:pPr>
        <w:pStyle w:val="BodyText"/>
        <w:sectPr w:rsidR="001D3ACB" w:rsidRPr="00200BCF" w:rsidSect="00C455AA">
          <w:footerReference w:type="default" r:id="rId26"/>
          <w:headerReference w:type="first" r:id="rId27"/>
          <w:footerReference w:type="first" r:id="rId28"/>
          <w:pgSz w:w="11906" w:h="16838" w:code="9"/>
          <w:pgMar w:top="1321" w:right="964" w:bottom="1134" w:left="964" w:header="510" w:footer="510" w:gutter="0"/>
          <w:cols w:space="708"/>
          <w:docGrid w:linePitch="360"/>
        </w:sectPr>
      </w:pPr>
    </w:p>
    <w:p w14:paraId="3991F2CC" w14:textId="77777777" w:rsidR="00C750D2" w:rsidRPr="00200BCF" w:rsidRDefault="00C750D2" w:rsidP="00E250A5">
      <w:pPr>
        <w:pStyle w:val="BodyText"/>
      </w:pPr>
    </w:p>
    <w:sectPr w:rsidR="00C750D2" w:rsidRPr="00200BCF" w:rsidSect="00785031">
      <w:headerReference w:type="first" r:id="rId29"/>
      <w:pgSz w:w="11906" w:h="16838" w:code="9"/>
      <w:pgMar w:top="1701" w:right="1134" w:bottom="1440" w:left="1134" w:header="516"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26169" w14:textId="77777777" w:rsidR="00955640" w:rsidRDefault="00955640" w:rsidP="00E250A5">
      <w:r>
        <w:separator/>
      </w:r>
    </w:p>
    <w:p w14:paraId="166FEFC2" w14:textId="77777777" w:rsidR="00955640" w:rsidRDefault="00955640" w:rsidP="00E250A5"/>
    <w:p w14:paraId="5F4DADA2" w14:textId="77777777" w:rsidR="00955640" w:rsidRDefault="00955640" w:rsidP="00E250A5"/>
    <w:p w14:paraId="420AF69E" w14:textId="77777777" w:rsidR="00955640" w:rsidRDefault="00955640" w:rsidP="00E250A5"/>
    <w:p w14:paraId="39A3F247" w14:textId="77777777" w:rsidR="00955640" w:rsidRDefault="00955640"/>
    <w:p w14:paraId="61925054" w14:textId="77777777" w:rsidR="00955640" w:rsidRDefault="00955640"/>
  </w:endnote>
  <w:endnote w:type="continuationSeparator" w:id="0">
    <w:p w14:paraId="0C9DE114" w14:textId="77777777" w:rsidR="00955640" w:rsidRDefault="00955640" w:rsidP="00E250A5">
      <w:r>
        <w:continuationSeparator/>
      </w:r>
    </w:p>
    <w:p w14:paraId="1FD062B5" w14:textId="77777777" w:rsidR="00955640" w:rsidRDefault="00955640" w:rsidP="00E250A5"/>
    <w:p w14:paraId="18677433" w14:textId="77777777" w:rsidR="00955640" w:rsidRDefault="00955640" w:rsidP="00E250A5"/>
    <w:p w14:paraId="53E19614" w14:textId="77777777" w:rsidR="00955640" w:rsidRDefault="00955640" w:rsidP="00E250A5"/>
    <w:p w14:paraId="10475708" w14:textId="77777777" w:rsidR="00955640" w:rsidRDefault="00955640"/>
    <w:p w14:paraId="1BE2989D" w14:textId="77777777" w:rsidR="00955640" w:rsidRDefault="009556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0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2AD14" w14:textId="77777777" w:rsidR="004948AF" w:rsidRPr="00F11D90" w:rsidRDefault="00F11D90" w:rsidP="00F11D90">
    <w:pPr>
      <w:pStyle w:val="Footer"/>
    </w:pPr>
    <w:r w:rsidRPr="00AA311A">
      <w:t xml:space="preserve">Page </w:t>
    </w:r>
    <w:r w:rsidRPr="00AA311A">
      <w:fldChar w:fldCharType="begin"/>
    </w:r>
    <w:r w:rsidRPr="00AA311A">
      <w:instrText xml:space="preserve"> PAGE  \* Arabic  \* MERGEFORMAT </w:instrText>
    </w:r>
    <w:r w:rsidRPr="00AA311A">
      <w:fldChar w:fldCharType="separate"/>
    </w:r>
    <w:r>
      <w:t>2</w:t>
    </w:r>
    <w:r w:rsidRPr="00AA311A">
      <w:fldChar w:fldCharType="end"/>
    </w:r>
    <w:r w:rsidRPr="00AA311A">
      <w:t xml:space="preserve"> of </w:t>
    </w:r>
    <w:fldSimple w:instr=" NUMPAGES  \* Arabic  \* MERGEFORMAT ">
      <w:r>
        <w:t>5</w:t>
      </w:r>
    </w:fldSimple>
    <w:r>
      <w:ptab w:relativeTo="margin" w:alignment="center" w:leader="none"/>
    </w:r>
    <w:r w:rsidRPr="00973D80">
      <w:rPr>
        <w:b/>
        <w:bCs/>
        <w:color w:val="ED0000"/>
        <w:sz w:val="24"/>
        <w:szCs w:val="24"/>
      </w:rPr>
      <w:t>[Insert classification – delete if not required]</w:t>
    </w:r>
    <w:r>
      <w:ptab w:relativeTo="margin" w:alignment="right" w:leader="none"/>
    </w:r>
    <w:r>
      <w:t>Services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DAC2E" w14:textId="77777777" w:rsidR="000B429B" w:rsidRDefault="00F11D90" w:rsidP="00F11D90">
    <w:pPr>
      <w:pStyle w:val="BodyText"/>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BF850" w14:textId="58AF90F1" w:rsidR="00B92506" w:rsidRPr="00F11D90" w:rsidRDefault="00CA1C7C" w:rsidP="00F11D90">
    <w:pPr>
      <w:pStyle w:val="Footer"/>
    </w:pPr>
    <w:r>
      <w:rPr>
        <w:noProof/>
      </w:rPr>
      <w:drawing>
        <wp:anchor distT="0" distB="0" distL="114300" distR="114300" simplePos="0" relativeHeight="251672576" behindDoc="0" locked="0" layoutInCell="1" allowOverlap="1" wp14:anchorId="76CD5C61" wp14:editId="4359F7BC">
          <wp:simplePos x="0" y="0"/>
          <wp:positionH relativeFrom="page">
            <wp:align>left</wp:align>
          </wp:positionH>
          <wp:positionV relativeFrom="paragraph">
            <wp:posOffset>437515</wp:posOffset>
          </wp:positionV>
          <wp:extent cx="7677150" cy="215900"/>
          <wp:effectExtent l="0" t="0" r="0" b="0"/>
          <wp:wrapThrough wrapText="bothSides">
            <wp:wrapPolygon edited="0">
              <wp:start x="0" y="0"/>
              <wp:lineTo x="0" y="19059"/>
              <wp:lineTo x="21546" y="19059"/>
              <wp:lineTo x="21546" y="0"/>
              <wp:lineTo x="0" y="0"/>
            </wp:wrapPolygon>
          </wp:wrapThrough>
          <wp:docPr id="784380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380707" name=""/>
                  <pic:cNvPicPr/>
                </pic:nvPicPr>
                <pic:blipFill>
                  <a:blip r:embed="rId1">
                    <a:extLst>
                      <a:ext uri="{28A0092B-C50C-407E-A947-70E740481C1C}">
                        <a14:useLocalDpi xmlns:a14="http://schemas.microsoft.com/office/drawing/2010/main" val="0"/>
                      </a:ext>
                    </a:extLst>
                  </a:blip>
                  <a:stretch>
                    <a:fillRect/>
                  </a:stretch>
                </pic:blipFill>
                <pic:spPr>
                  <a:xfrm>
                    <a:off x="0" y="0"/>
                    <a:ext cx="7677150" cy="215900"/>
                  </a:xfrm>
                  <a:prstGeom prst="rect">
                    <a:avLst/>
                  </a:prstGeom>
                </pic:spPr>
              </pic:pic>
            </a:graphicData>
          </a:graphic>
          <wp14:sizeRelH relativeFrom="margin">
            <wp14:pctWidth>0</wp14:pctWidth>
          </wp14:sizeRelH>
          <wp14:sizeRelV relativeFrom="margin">
            <wp14:pctHeight>0</wp14:pctHeight>
          </wp14:sizeRelV>
        </wp:anchor>
      </w:drawing>
    </w:r>
    <w:r w:rsidR="00B92506" w:rsidRPr="00AA311A">
      <w:t xml:space="preserve">Page </w:t>
    </w:r>
    <w:r w:rsidR="00B92506" w:rsidRPr="00AA311A">
      <w:fldChar w:fldCharType="begin"/>
    </w:r>
    <w:r w:rsidR="00B92506" w:rsidRPr="00AA311A">
      <w:instrText xml:space="preserve"> PAGE  \* Arabic  \* MERGEFORMAT </w:instrText>
    </w:r>
    <w:r w:rsidR="00B92506" w:rsidRPr="00AA311A">
      <w:fldChar w:fldCharType="separate"/>
    </w:r>
    <w:r w:rsidR="00B92506">
      <w:t>2</w:t>
    </w:r>
    <w:r w:rsidR="00B92506" w:rsidRPr="00AA311A">
      <w:fldChar w:fldCharType="end"/>
    </w:r>
    <w:r w:rsidR="00B92506" w:rsidRPr="00AA311A">
      <w:t xml:space="preserve"> of </w:t>
    </w:r>
    <w:fldSimple w:instr=" NUMPAGES  \* Arabic  \* MERGEFORMAT ">
      <w:r w:rsidR="00B92506">
        <w:t>5</w:t>
      </w:r>
    </w:fldSimple>
    <w:r w:rsidR="00B92506">
      <w:ptab w:relativeTo="margin" w:alignment="center" w:leader="none"/>
    </w:r>
    <w:r w:rsidR="00B92506">
      <w:ptab w:relativeTo="margin" w:alignment="right" w:leader="none"/>
    </w:r>
    <w:r w:rsidR="00B92506">
      <w:t>Services Australia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A89CF" w14:textId="77777777" w:rsidR="00D54BDA" w:rsidRPr="00D54BDA" w:rsidRDefault="00D54BDA" w:rsidP="00E250A5">
    <w:pPr>
      <w:pStyle w:val="Footer"/>
    </w:pPr>
    <w:r w:rsidRPr="00294E02">
      <w:t xml:space="preserve">Page </w:t>
    </w:r>
    <w:r w:rsidRPr="00294E02">
      <w:fldChar w:fldCharType="begin"/>
    </w:r>
    <w:r w:rsidRPr="00294E02">
      <w:instrText xml:space="preserve"> PAGE </w:instrText>
    </w:r>
    <w:r w:rsidRPr="00294E02">
      <w:fldChar w:fldCharType="separate"/>
    </w:r>
    <w:r>
      <w:t>3</w:t>
    </w:r>
    <w:r w:rsidRPr="00294E02">
      <w:fldChar w:fldCharType="end"/>
    </w:r>
    <w:r w:rsidRPr="00294E02">
      <w:t xml:space="preserve"> </w:t>
    </w:r>
    <w:r>
      <w:t>of</w:t>
    </w:r>
    <w:r w:rsidRPr="00294E02">
      <w:t xml:space="preserve"> </w:t>
    </w:r>
    <w:r w:rsidR="00056189">
      <w:fldChar w:fldCharType="begin"/>
    </w:r>
    <w:r w:rsidR="00056189">
      <w:instrText xml:space="preserve"> NUMPAGES </w:instrText>
    </w:r>
    <w:r w:rsidR="00056189">
      <w:fldChar w:fldCharType="separate"/>
    </w:r>
    <w:r>
      <w:t>5</w:t>
    </w:r>
    <w:r w:rsidR="00056189">
      <w:fldChar w:fldCharType="end"/>
    </w:r>
    <w:r>
      <w:ptab w:relativeTo="margin" w:alignment="right" w:leader="none"/>
    </w:r>
    <w:r w:rsidRPr="00294E02">
      <w:t>Services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0ACE5" w14:textId="77777777" w:rsidR="00955640" w:rsidRDefault="00955640" w:rsidP="00E250A5">
      <w:r>
        <w:separator/>
      </w:r>
    </w:p>
    <w:p w14:paraId="7F85889B" w14:textId="77777777" w:rsidR="00955640" w:rsidRDefault="00955640" w:rsidP="00E250A5"/>
    <w:p w14:paraId="40D6A416" w14:textId="77777777" w:rsidR="00955640" w:rsidRDefault="00955640" w:rsidP="00E250A5"/>
    <w:p w14:paraId="0561AA8D" w14:textId="77777777" w:rsidR="00955640" w:rsidRDefault="00955640" w:rsidP="00E250A5"/>
    <w:p w14:paraId="0ED88C70" w14:textId="77777777" w:rsidR="00955640" w:rsidRDefault="00955640"/>
    <w:p w14:paraId="2490546B" w14:textId="77777777" w:rsidR="00955640" w:rsidRDefault="00955640"/>
  </w:footnote>
  <w:footnote w:type="continuationSeparator" w:id="0">
    <w:p w14:paraId="2BD61952" w14:textId="77777777" w:rsidR="00955640" w:rsidRDefault="00955640" w:rsidP="00E250A5">
      <w:r>
        <w:continuationSeparator/>
      </w:r>
    </w:p>
    <w:p w14:paraId="4F961A48" w14:textId="77777777" w:rsidR="00955640" w:rsidRDefault="00955640" w:rsidP="00E250A5"/>
    <w:p w14:paraId="4C7B1E89" w14:textId="77777777" w:rsidR="00955640" w:rsidRDefault="00955640" w:rsidP="00E250A5"/>
    <w:p w14:paraId="2A4F5A91" w14:textId="77777777" w:rsidR="00955640" w:rsidRDefault="00955640" w:rsidP="00E250A5"/>
    <w:p w14:paraId="41523CA0" w14:textId="77777777" w:rsidR="00955640" w:rsidRDefault="00955640"/>
    <w:p w14:paraId="0AEC98B3" w14:textId="77777777" w:rsidR="00955640" w:rsidRDefault="009556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4FBCA" w14:textId="1984C3C4" w:rsidR="00F11D90" w:rsidRPr="00973D80" w:rsidRDefault="00F11D90" w:rsidP="00F11D90">
    <w:pPr>
      <w:pStyle w:val="Header"/>
      <w:jc w:val="center"/>
      <w:rPr>
        <w:b/>
        <w:bCs/>
        <w:color w:val="ED0000"/>
        <w:sz w:val="24"/>
        <w:szCs w:val="24"/>
      </w:rPr>
    </w:pPr>
  </w:p>
  <w:p w14:paraId="10DC51AC" w14:textId="4F1CFB72" w:rsidR="004352B9" w:rsidRPr="003E52A5" w:rsidRDefault="00CA1C7C" w:rsidP="00E250A5">
    <w:pPr>
      <w:pStyle w:val="Header"/>
    </w:pPr>
    <w:r>
      <w:t xml:space="preserve">ABSTUDY </w:t>
    </w:r>
    <w:r w:rsidR="008C63F7">
      <w:t>t</w:t>
    </w:r>
    <w:r>
      <w:t xml:space="preserve">ravel </w:t>
    </w:r>
    <w:proofErr w:type="spellStart"/>
    <w:r w:rsidR="008C63F7">
      <w:t>a</w:t>
    </w:r>
    <w:r>
      <w:t>uthorisation</w:t>
    </w:r>
    <w:proofErr w:type="spellEnd"/>
    <w:r>
      <w:t xml:space="preserve"> </w:t>
    </w:r>
    <w:r w:rsidR="008C63F7">
      <w:t>b</w:t>
    </w:r>
    <w:r>
      <w:t xml:space="preserve">ooking </w:t>
    </w:r>
    <w:r w:rsidR="008C63F7">
      <w:t>f</w:t>
    </w:r>
    <w:r>
      <w:t xml:space="preserve">orm </w:t>
    </w:r>
    <w:r w:rsidR="008C63F7">
      <w:t>u</w:t>
    </w:r>
    <w:r>
      <w:t xml:space="preserve">ser </w:t>
    </w:r>
    <w:r w:rsidR="008C63F7">
      <w:t>g</w:t>
    </w:r>
    <w:r>
      <w:t>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AEF8F" w14:textId="77777777" w:rsidR="004948AF" w:rsidRPr="008A6719" w:rsidRDefault="00DF2F19" w:rsidP="00E250A5">
    <w:r>
      <w:rPr>
        <w:noProof/>
      </w:rPr>
      <w:drawing>
        <wp:anchor distT="0" distB="0" distL="114300" distR="114300" simplePos="0" relativeHeight="251670528" behindDoc="1" locked="0" layoutInCell="1" allowOverlap="1" wp14:anchorId="56937DD2" wp14:editId="734EB8A7">
          <wp:simplePos x="0" y="0"/>
          <wp:positionH relativeFrom="margin">
            <wp:posOffset>-608330</wp:posOffset>
          </wp:positionH>
          <wp:positionV relativeFrom="page">
            <wp:posOffset>7147</wp:posOffset>
          </wp:positionV>
          <wp:extent cx="7553128" cy="10681238"/>
          <wp:effectExtent l="0" t="0" r="0" b="6350"/>
          <wp:wrapNone/>
          <wp:docPr id="740249217" name="Picture 740249217" descr="Australian Government Services Australia logo and Indigenous artwork">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229839" name="Picture 1318229839" descr="Australian Government Services Australia logo and Indigenous artwork">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128" cy="1068123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C7593" w14:textId="77777777" w:rsidR="00D54BDA" w:rsidRPr="003E52A5" w:rsidRDefault="00D54BDA" w:rsidP="00E250A5">
    <w:pPr>
      <w:pStyle w:val="Header"/>
      <w:rPr>
        <w:sz w:val="28"/>
      </w:rPr>
    </w:pPr>
    <w:r w:rsidRPr="003E52A5">
      <w:t>[Insert classification if required]</w:t>
    </w:r>
  </w:p>
  <w:p w14:paraId="41B74146" w14:textId="77777777" w:rsidR="00D54BDA" w:rsidRPr="004352B9" w:rsidRDefault="00D54BDA" w:rsidP="00E250A5">
    <w:pPr>
      <w:rPr>
        <w:rFonts w:eastAsia="Roboto"/>
      </w:rPr>
    </w:pPr>
    <w:r w:rsidRPr="004352B9">
      <w:rPr>
        <w:rFonts w:eastAsia="Roboto"/>
      </w:rPr>
      <w:t>DOCUMENT TITLE</w:t>
    </w:r>
  </w:p>
  <w:p w14:paraId="2E4FEF1A" w14:textId="77777777" w:rsidR="00D54BDA" w:rsidRPr="00D54BDA" w:rsidRDefault="00D54BDA" w:rsidP="00E250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46097" w14:textId="77777777" w:rsidR="004948AF" w:rsidRPr="00D354DD" w:rsidRDefault="001C47B4" w:rsidP="00E250A5">
    <w:pPr>
      <w:pStyle w:val="Header"/>
    </w:pPr>
    <w:r>
      <w:rPr>
        <w:noProof/>
      </w:rPr>
      <mc:AlternateContent>
        <mc:Choice Requires="wps">
          <w:drawing>
            <wp:anchor distT="0" distB="0" distL="114300" distR="114300" simplePos="0" relativeHeight="251666432" behindDoc="0" locked="0" layoutInCell="1" allowOverlap="1" wp14:anchorId="2E0ED6EE" wp14:editId="0A583078">
              <wp:simplePos x="0" y="0"/>
              <wp:positionH relativeFrom="page">
                <wp:align>left</wp:align>
              </wp:positionH>
              <wp:positionV relativeFrom="paragraph">
                <wp:posOffset>-383319</wp:posOffset>
              </wp:positionV>
              <wp:extent cx="7553353" cy="10861482"/>
              <wp:effectExtent l="0" t="0" r="952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3353" cy="1086148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DDABD" id="Rectangle 1" o:spid="_x0000_s1026" alt="&quot;&quot;" style="position:absolute;margin-left:0;margin-top:-30.2pt;width:594.75pt;height:855.25pt;z-index:2516664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" fillcolor="#00b5e2 [3204]" stroked="f" strokeweight="1pt">
              <w10:wrap anchorx="page"/>
            </v:rect>
          </w:pict>
        </mc:Fallback>
      </mc:AlternateContent>
    </w:r>
    <w:r w:rsidR="00D02950">
      <w:rPr>
        <w:noProof/>
      </w:rPr>
      <mc:AlternateContent>
        <mc:Choice Requires="wps">
          <w:drawing>
            <wp:anchor distT="45720" distB="45720" distL="114300" distR="114300" simplePos="0" relativeHeight="251668480" behindDoc="0" locked="0" layoutInCell="1" allowOverlap="1" wp14:anchorId="7448346C" wp14:editId="1110025B">
              <wp:simplePos x="0" y="0"/>
              <wp:positionH relativeFrom="margin">
                <wp:align>center</wp:align>
              </wp:positionH>
              <wp:positionV relativeFrom="paragraph">
                <wp:posOffset>4945711</wp:posOffset>
              </wp:positionV>
              <wp:extent cx="2360930" cy="1404620"/>
              <wp:effectExtent l="0" t="0" r="0" b="2540"/>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E371EEC" w14:textId="77777777" w:rsidR="00D02950" w:rsidRPr="005A4DF5" w:rsidRDefault="00D02950" w:rsidP="005A4DF5">
                          <w:pPr>
                            <w:jc w:val="center"/>
                            <w:rPr>
                              <w:b/>
                              <w:bCs/>
                            </w:rPr>
                          </w:pPr>
                          <w:r w:rsidRPr="005A4DF5">
                            <w:rPr>
                              <w:b/>
                              <w:bCs/>
                            </w:rPr>
                            <w:t>servicesaustralia.gov.au</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448346C" id="_x0000_t202" coordsize="21600,21600" o:spt="202" path="m,l,21600r21600,l21600,xe">
              <v:stroke joinstyle="miter"/>
              <v:path gradientshapeok="t" o:connecttype="rect"/>
            </v:shapetype>
            <v:shape id="Text Box 2" o:spid="_x0000_s1037" type="#_x0000_t202" alt="&quot;&quot;" style="position:absolute;margin-left:0;margin-top:389.45pt;width:185.9pt;height:110.6pt;z-index:251668480;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" filled="f" stroked="f">
              <v:textbox style="mso-fit-shape-to-text:t">
                <w:txbxContent>
                  <w:p w14:paraId="2E371EEC" w14:textId="77777777" w:rsidR="00D02950" w:rsidRPr="005A4DF5" w:rsidRDefault="00D02950" w:rsidP="005A4DF5">
                    <w:pPr>
                      <w:jc w:val="center"/>
                      <w:rPr>
                        <w:b/>
                        <w:bCs/>
                      </w:rPr>
                    </w:pPr>
                    <w:r w:rsidRPr="005A4DF5">
                      <w:rPr>
                        <w:b/>
                        <w:bCs/>
                      </w:rPr>
                      <w:t>servicesaustralia.gov.au</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73DBC"/>
    <w:multiLevelType w:val="hybridMultilevel"/>
    <w:tmpl w:val="4B1E3FE4"/>
    <w:lvl w:ilvl="0" w:tplc="0C090001">
      <w:start w:val="1"/>
      <w:numFmt w:val="bullet"/>
      <w:lvlText w:val=""/>
      <w:lvlJc w:val="left"/>
      <w:pPr>
        <w:ind w:left="725" w:hanging="360"/>
      </w:pPr>
      <w:rPr>
        <w:rFonts w:ascii="Symbol" w:hAnsi="Symbol" w:hint="default"/>
      </w:rPr>
    </w:lvl>
    <w:lvl w:ilvl="1" w:tplc="0C090003" w:tentative="1">
      <w:start w:val="1"/>
      <w:numFmt w:val="bullet"/>
      <w:lvlText w:val="o"/>
      <w:lvlJc w:val="left"/>
      <w:pPr>
        <w:ind w:left="1445" w:hanging="360"/>
      </w:pPr>
      <w:rPr>
        <w:rFonts w:ascii="Courier New" w:hAnsi="Courier New" w:cs="Courier New" w:hint="default"/>
      </w:rPr>
    </w:lvl>
    <w:lvl w:ilvl="2" w:tplc="0C090005" w:tentative="1">
      <w:start w:val="1"/>
      <w:numFmt w:val="bullet"/>
      <w:lvlText w:val=""/>
      <w:lvlJc w:val="left"/>
      <w:pPr>
        <w:ind w:left="2165" w:hanging="360"/>
      </w:pPr>
      <w:rPr>
        <w:rFonts w:ascii="Wingdings" w:hAnsi="Wingdings" w:hint="default"/>
      </w:rPr>
    </w:lvl>
    <w:lvl w:ilvl="3" w:tplc="0C090001" w:tentative="1">
      <w:start w:val="1"/>
      <w:numFmt w:val="bullet"/>
      <w:lvlText w:val=""/>
      <w:lvlJc w:val="left"/>
      <w:pPr>
        <w:ind w:left="2885" w:hanging="360"/>
      </w:pPr>
      <w:rPr>
        <w:rFonts w:ascii="Symbol" w:hAnsi="Symbol" w:hint="default"/>
      </w:rPr>
    </w:lvl>
    <w:lvl w:ilvl="4" w:tplc="0C090003" w:tentative="1">
      <w:start w:val="1"/>
      <w:numFmt w:val="bullet"/>
      <w:lvlText w:val="o"/>
      <w:lvlJc w:val="left"/>
      <w:pPr>
        <w:ind w:left="3605" w:hanging="360"/>
      </w:pPr>
      <w:rPr>
        <w:rFonts w:ascii="Courier New" w:hAnsi="Courier New" w:cs="Courier New" w:hint="default"/>
      </w:rPr>
    </w:lvl>
    <w:lvl w:ilvl="5" w:tplc="0C090005" w:tentative="1">
      <w:start w:val="1"/>
      <w:numFmt w:val="bullet"/>
      <w:lvlText w:val=""/>
      <w:lvlJc w:val="left"/>
      <w:pPr>
        <w:ind w:left="4325" w:hanging="360"/>
      </w:pPr>
      <w:rPr>
        <w:rFonts w:ascii="Wingdings" w:hAnsi="Wingdings" w:hint="default"/>
      </w:rPr>
    </w:lvl>
    <w:lvl w:ilvl="6" w:tplc="0C090001" w:tentative="1">
      <w:start w:val="1"/>
      <w:numFmt w:val="bullet"/>
      <w:lvlText w:val=""/>
      <w:lvlJc w:val="left"/>
      <w:pPr>
        <w:ind w:left="5045" w:hanging="360"/>
      </w:pPr>
      <w:rPr>
        <w:rFonts w:ascii="Symbol" w:hAnsi="Symbol" w:hint="default"/>
      </w:rPr>
    </w:lvl>
    <w:lvl w:ilvl="7" w:tplc="0C090003" w:tentative="1">
      <w:start w:val="1"/>
      <w:numFmt w:val="bullet"/>
      <w:lvlText w:val="o"/>
      <w:lvlJc w:val="left"/>
      <w:pPr>
        <w:ind w:left="5765" w:hanging="360"/>
      </w:pPr>
      <w:rPr>
        <w:rFonts w:ascii="Courier New" w:hAnsi="Courier New" w:cs="Courier New" w:hint="default"/>
      </w:rPr>
    </w:lvl>
    <w:lvl w:ilvl="8" w:tplc="0C090005" w:tentative="1">
      <w:start w:val="1"/>
      <w:numFmt w:val="bullet"/>
      <w:lvlText w:val=""/>
      <w:lvlJc w:val="left"/>
      <w:pPr>
        <w:ind w:left="6485" w:hanging="360"/>
      </w:pPr>
      <w:rPr>
        <w:rFonts w:ascii="Wingdings" w:hAnsi="Wingdings" w:hint="default"/>
      </w:rPr>
    </w:lvl>
  </w:abstractNum>
  <w:abstractNum w:abstractNumId="1" w15:restartNumberingAfterBreak="0">
    <w:nsid w:val="070F710F"/>
    <w:multiLevelType w:val="hybridMultilevel"/>
    <w:tmpl w:val="2CBC9A8C"/>
    <w:lvl w:ilvl="0" w:tplc="0C09000B">
      <w:start w:val="1"/>
      <w:numFmt w:val="bullet"/>
      <w:lvlText w:val=""/>
      <w:lvlJc w:val="left"/>
      <w:pPr>
        <w:ind w:left="725" w:hanging="360"/>
      </w:pPr>
      <w:rPr>
        <w:rFonts w:ascii="Wingdings" w:hAnsi="Wingdings" w:hint="default"/>
      </w:rPr>
    </w:lvl>
    <w:lvl w:ilvl="1" w:tplc="0C090003" w:tentative="1">
      <w:start w:val="1"/>
      <w:numFmt w:val="bullet"/>
      <w:lvlText w:val="o"/>
      <w:lvlJc w:val="left"/>
      <w:pPr>
        <w:ind w:left="1445" w:hanging="360"/>
      </w:pPr>
      <w:rPr>
        <w:rFonts w:ascii="Courier New" w:hAnsi="Courier New" w:cs="Courier New" w:hint="default"/>
      </w:rPr>
    </w:lvl>
    <w:lvl w:ilvl="2" w:tplc="0C090005" w:tentative="1">
      <w:start w:val="1"/>
      <w:numFmt w:val="bullet"/>
      <w:lvlText w:val=""/>
      <w:lvlJc w:val="left"/>
      <w:pPr>
        <w:ind w:left="2165" w:hanging="360"/>
      </w:pPr>
      <w:rPr>
        <w:rFonts w:ascii="Wingdings" w:hAnsi="Wingdings" w:hint="default"/>
      </w:rPr>
    </w:lvl>
    <w:lvl w:ilvl="3" w:tplc="0C090001" w:tentative="1">
      <w:start w:val="1"/>
      <w:numFmt w:val="bullet"/>
      <w:lvlText w:val=""/>
      <w:lvlJc w:val="left"/>
      <w:pPr>
        <w:ind w:left="2885" w:hanging="360"/>
      </w:pPr>
      <w:rPr>
        <w:rFonts w:ascii="Symbol" w:hAnsi="Symbol" w:hint="default"/>
      </w:rPr>
    </w:lvl>
    <w:lvl w:ilvl="4" w:tplc="0C090003" w:tentative="1">
      <w:start w:val="1"/>
      <w:numFmt w:val="bullet"/>
      <w:lvlText w:val="o"/>
      <w:lvlJc w:val="left"/>
      <w:pPr>
        <w:ind w:left="3605" w:hanging="360"/>
      </w:pPr>
      <w:rPr>
        <w:rFonts w:ascii="Courier New" w:hAnsi="Courier New" w:cs="Courier New" w:hint="default"/>
      </w:rPr>
    </w:lvl>
    <w:lvl w:ilvl="5" w:tplc="0C090005" w:tentative="1">
      <w:start w:val="1"/>
      <w:numFmt w:val="bullet"/>
      <w:lvlText w:val=""/>
      <w:lvlJc w:val="left"/>
      <w:pPr>
        <w:ind w:left="4325" w:hanging="360"/>
      </w:pPr>
      <w:rPr>
        <w:rFonts w:ascii="Wingdings" w:hAnsi="Wingdings" w:hint="default"/>
      </w:rPr>
    </w:lvl>
    <w:lvl w:ilvl="6" w:tplc="0C090001" w:tentative="1">
      <w:start w:val="1"/>
      <w:numFmt w:val="bullet"/>
      <w:lvlText w:val=""/>
      <w:lvlJc w:val="left"/>
      <w:pPr>
        <w:ind w:left="5045" w:hanging="360"/>
      </w:pPr>
      <w:rPr>
        <w:rFonts w:ascii="Symbol" w:hAnsi="Symbol" w:hint="default"/>
      </w:rPr>
    </w:lvl>
    <w:lvl w:ilvl="7" w:tplc="0C090003" w:tentative="1">
      <w:start w:val="1"/>
      <w:numFmt w:val="bullet"/>
      <w:lvlText w:val="o"/>
      <w:lvlJc w:val="left"/>
      <w:pPr>
        <w:ind w:left="5765" w:hanging="360"/>
      </w:pPr>
      <w:rPr>
        <w:rFonts w:ascii="Courier New" w:hAnsi="Courier New" w:cs="Courier New" w:hint="default"/>
      </w:rPr>
    </w:lvl>
    <w:lvl w:ilvl="8" w:tplc="0C090005" w:tentative="1">
      <w:start w:val="1"/>
      <w:numFmt w:val="bullet"/>
      <w:lvlText w:val=""/>
      <w:lvlJc w:val="left"/>
      <w:pPr>
        <w:ind w:left="6485" w:hanging="360"/>
      </w:pPr>
      <w:rPr>
        <w:rFonts w:ascii="Wingdings" w:hAnsi="Wingdings" w:hint="default"/>
      </w:rPr>
    </w:lvl>
  </w:abstractNum>
  <w:abstractNum w:abstractNumId="2" w15:restartNumberingAfterBreak="0">
    <w:nsid w:val="09D60271"/>
    <w:multiLevelType w:val="hybridMultilevel"/>
    <w:tmpl w:val="C604295C"/>
    <w:lvl w:ilvl="0" w:tplc="1388B8E0">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866512">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5BC5424">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DAEA1C">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B8190A">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6858C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DAC46E">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52FF76">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AC1768">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8B0BC8"/>
    <w:multiLevelType w:val="hybridMultilevel"/>
    <w:tmpl w:val="493C1638"/>
    <w:lvl w:ilvl="0" w:tplc="0C090001">
      <w:start w:val="1"/>
      <w:numFmt w:val="bullet"/>
      <w:lvlText w:val=""/>
      <w:lvlJc w:val="left"/>
      <w:pPr>
        <w:ind w:left="725" w:hanging="360"/>
      </w:pPr>
      <w:rPr>
        <w:rFonts w:ascii="Symbol" w:hAnsi="Symbol" w:hint="default"/>
      </w:rPr>
    </w:lvl>
    <w:lvl w:ilvl="1" w:tplc="FFFFFFFF" w:tentative="1">
      <w:start w:val="1"/>
      <w:numFmt w:val="bullet"/>
      <w:lvlText w:val="o"/>
      <w:lvlJc w:val="left"/>
      <w:pPr>
        <w:ind w:left="1445" w:hanging="360"/>
      </w:pPr>
      <w:rPr>
        <w:rFonts w:ascii="Courier New" w:hAnsi="Courier New" w:cs="Courier New" w:hint="default"/>
      </w:rPr>
    </w:lvl>
    <w:lvl w:ilvl="2" w:tplc="FFFFFFFF" w:tentative="1">
      <w:start w:val="1"/>
      <w:numFmt w:val="bullet"/>
      <w:lvlText w:val=""/>
      <w:lvlJc w:val="left"/>
      <w:pPr>
        <w:ind w:left="2165" w:hanging="360"/>
      </w:pPr>
      <w:rPr>
        <w:rFonts w:ascii="Wingdings" w:hAnsi="Wingdings" w:hint="default"/>
      </w:rPr>
    </w:lvl>
    <w:lvl w:ilvl="3" w:tplc="FFFFFFFF" w:tentative="1">
      <w:start w:val="1"/>
      <w:numFmt w:val="bullet"/>
      <w:lvlText w:val=""/>
      <w:lvlJc w:val="left"/>
      <w:pPr>
        <w:ind w:left="2885" w:hanging="360"/>
      </w:pPr>
      <w:rPr>
        <w:rFonts w:ascii="Symbol" w:hAnsi="Symbol" w:hint="default"/>
      </w:rPr>
    </w:lvl>
    <w:lvl w:ilvl="4" w:tplc="FFFFFFFF" w:tentative="1">
      <w:start w:val="1"/>
      <w:numFmt w:val="bullet"/>
      <w:lvlText w:val="o"/>
      <w:lvlJc w:val="left"/>
      <w:pPr>
        <w:ind w:left="3605" w:hanging="360"/>
      </w:pPr>
      <w:rPr>
        <w:rFonts w:ascii="Courier New" w:hAnsi="Courier New" w:cs="Courier New" w:hint="default"/>
      </w:rPr>
    </w:lvl>
    <w:lvl w:ilvl="5" w:tplc="FFFFFFFF" w:tentative="1">
      <w:start w:val="1"/>
      <w:numFmt w:val="bullet"/>
      <w:lvlText w:val=""/>
      <w:lvlJc w:val="left"/>
      <w:pPr>
        <w:ind w:left="4325" w:hanging="360"/>
      </w:pPr>
      <w:rPr>
        <w:rFonts w:ascii="Wingdings" w:hAnsi="Wingdings" w:hint="default"/>
      </w:rPr>
    </w:lvl>
    <w:lvl w:ilvl="6" w:tplc="FFFFFFFF" w:tentative="1">
      <w:start w:val="1"/>
      <w:numFmt w:val="bullet"/>
      <w:lvlText w:val=""/>
      <w:lvlJc w:val="left"/>
      <w:pPr>
        <w:ind w:left="5045" w:hanging="360"/>
      </w:pPr>
      <w:rPr>
        <w:rFonts w:ascii="Symbol" w:hAnsi="Symbol" w:hint="default"/>
      </w:rPr>
    </w:lvl>
    <w:lvl w:ilvl="7" w:tplc="FFFFFFFF" w:tentative="1">
      <w:start w:val="1"/>
      <w:numFmt w:val="bullet"/>
      <w:lvlText w:val="o"/>
      <w:lvlJc w:val="left"/>
      <w:pPr>
        <w:ind w:left="5765" w:hanging="360"/>
      </w:pPr>
      <w:rPr>
        <w:rFonts w:ascii="Courier New" w:hAnsi="Courier New" w:cs="Courier New" w:hint="default"/>
      </w:rPr>
    </w:lvl>
    <w:lvl w:ilvl="8" w:tplc="FFFFFFFF" w:tentative="1">
      <w:start w:val="1"/>
      <w:numFmt w:val="bullet"/>
      <w:lvlText w:val=""/>
      <w:lvlJc w:val="left"/>
      <w:pPr>
        <w:ind w:left="6485" w:hanging="360"/>
      </w:pPr>
      <w:rPr>
        <w:rFonts w:ascii="Wingdings" w:hAnsi="Wingdings" w:hint="default"/>
      </w:rPr>
    </w:lvl>
  </w:abstractNum>
  <w:abstractNum w:abstractNumId="4" w15:restartNumberingAfterBreak="0">
    <w:nsid w:val="154C3E43"/>
    <w:multiLevelType w:val="hybridMultilevel"/>
    <w:tmpl w:val="BD028B04"/>
    <w:lvl w:ilvl="0" w:tplc="B408143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56DD1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B65A3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7C758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9A0C0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78EC12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40659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884E9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6832B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7DD292F"/>
    <w:multiLevelType w:val="hybridMultilevel"/>
    <w:tmpl w:val="77C40C4E"/>
    <w:lvl w:ilvl="0" w:tplc="0C09000B">
      <w:start w:val="1"/>
      <w:numFmt w:val="bullet"/>
      <w:lvlText w:val=""/>
      <w:lvlJc w:val="left"/>
      <w:pPr>
        <w:ind w:left="725" w:hanging="360"/>
      </w:pPr>
      <w:rPr>
        <w:rFonts w:ascii="Wingdings" w:hAnsi="Wingdings" w:hint="default"/>
      </w:rPr>
    </w:lvl>
    <w:lvl w:ilvl="1" w:tplc="0C090003" w:tentative="1">
      <w:start w:val="1"/>
      <w:numFmt w:val="bullet"/>
      <w:lvlText w:val="o"/>
      <w:lvlJc w:val="left"/>
      <w:pPr>
        <w:ind w:left="1445" w:hanging="360"/>
      </w:pPr>
      <w:rPr>
        <w:rFonts w:ascii="Courier New" w:hAnsi="Courier New" w:cs="Courier New" w:hint="default"/>
      </w:rPr>
    </w:lvl>
    <w:lvl w:ilvl="2" w:tplc="0C090005" w:tentative="1">
      <w:start w:val="1"/>
      <w:numFmt w:val="bullet"/>
      <w:lvlText w:val=""/>
      <w:lvlJc w:val="left"/>
      <w:pPr>
        <w:ind w:left="2165" w:hanging="360"/>
      </w:pPr>
      <w:rPr>
        <w:rFonts w:ascii="Wingdings" w:hAnsi="Wingdings" w:hint="default"/>
      </w:rPr>
    </w:lvl>
    <w:lvl w:ilvl="3" w:tplc="0C090001" w:tentative="1">
      <w:start w:val="1"/>
      <w:numFmt w:val="bullet"/>
      <w:lvlText w:val=""/>
      <w:lvlJc w:val="left"/>
      <w:pPr>
        <w:ind w:left="2885" w:hanging="360"/>
      </w:pPr>
      <w:rPr>
        <w:rFonts w:ascii="Symbol" w:hAnsi="Symbol" w:hint="default"/>
      </w:rPr>
    </w:lvl>
    <w:lvl w:ilvl="4" w:tplc="0C090003" w:tentative="1">
      <w:start w:val="1"/>
      <w:numFmt w:val="bullet"/>
      <w:lvlText w:val="o"/>
      <w:lvlJc w:val="left"/>
      <w:pPr>
        <w:ind w:left="3605" w:hanging="360"/>
      </w:pPr>
      <w:rPr>
        <w:rFonts w:ascii="Courier New" w:hAnsi="Courier New" w:cs="Courier New" w:hint="default"/>
      </w:rPr>
    </w:lvl>
    <w:lvl w:ilvl="5" w:tplc="0C090005" w:tentative="1">
      <w:start w:val="1"/>
      <w:numFmt w:val="bullet"/>
      <w:lvlText w:val=""/>
      <w:lvlJc w:val="left"/>
      <w:pPr>
        <w:ind w:left="4325" w:hanging="360"/>
      </w:pPr>
      <w:rPr>
        <w:rFonts w:ascii="Wingdings" w:hAnsi="Wingdings" w:hint="default"/>
      </w:rPr>
    </w:lvl>
    <w:lvl w:ilvl="6" w:tplc="0C090001" w:tentative="1">
      <w:start w:val="1"/>
      <w:numFmt w:val="bullet"/>
      <w:lvlText w:val=""/>
      <w:lvlJc w:val="left"/>
      <w:pPr>
        <w:ind w:left="5045" w:hanging="360"/>
      </w:pPr>
      <w:rPr>
        <w:rFonts w:ascii="Symbol" w:hAnsi="Symbol" w:hint="default"/>
      </w:rPr>
    </w:lvl>
    <w:lvl w:ilvl="7" w:tplc="0C090003" w:tentative="1">
      <w:start w:val="1"/>
      <w:numFmt w:val="bullet"/>
      <w:lvlText w:val="o"/>
      <w:lvlJc w:val="left"/>
      <w:pPr>
        <w:ind w:left="5765" w:hanging="360"/>
      </w:pPr>
      <w:rPr>
        <w:rFonts w:ascii="Courier New" w:hAnsi="Courier New" w:cs="Courier New" w:hint="default"/>
      </w:rPr>
    </w:lvl>
    <w:lvl w:ilvl="8" w:tplc="0C090005" w:tentative="1">
      <w:start w:val="1"/>
      <w:numFmt w:val="bullet"/>
      <w:lvlText w:val=""/>
      <w:lvlJc w:val="left"/>
      <w:pPr>
        <w:ind w:left="6485" w:hanging="360"/>
      </w:pPr>
      <w:rPr>
        <w:rFonts w:ascii="Wingdings" w:hAnsi="Wingdings" w:hint="default"/>
      </w:rPr>
    </w:lvl>
  </w:abstractNum>
  <w:abstractNum w:abstractNumId="6" w15:restartNumberingAfterBreak="0">
    <w:nsid w:val="242E247E"/>
    <w:multiLevelType w:val="hybridMultilevel"/>
    <w:tmpl w:val="62364580"/>
    <w:lvl w:ilvl="0" w:tplc="0C090001">
      <w:start w:val="1"/>
      <w:numFmt w:val="bullet"/>
      <w:lvlText w:val=""/>
      <w:lvlJc w:val="left"/>
      <w:pPr>
        <w:ind w:left="725" w:hanging="360"/>
      </w:pPr>
      <w:rPr>
        <w:rFonts w:ascii="Symbol" w:hAnsi="Symbol" w:hint="default"/>
      </w:rPr>
    </w:lvl>
    <w:lvl w:ilvl="1" w:tplc="0C090003" w:tentative="1">
      <w:start w:val="1"/>
      <w:numFmt w:val="bullet"/>
      <w:lvlText w:val="o"/>
      <w:lvlJc w:val="left"/>
      <w:pPr>
        <w:ind w:left="1445" w:hanging="360"/>
      </w:pPr>
      <w:rPr>
        <w:rFonts w:ascii="Courier New" w:hAnsi="Courier New" w:cs="Courier New" w:hint="default"/>
      </w:rPr>
    </w:lvl>
    <w:lvl w:ilvl="2" w:tplc="0C090005" w:tentative="1">
      <w:start w:val="1"/>
      <w:numFmt w:val="bullet"/>
      <w:lvlText w:val=""/>
      <w:lvlJc w:val="left"/>
      <w:pPr>
        <w:ind w:left="2165" w:hanging="360"/>
      </w:pPr>
      <w:rPr>
        <w:rFonts w:ascii="Wingdings" w:hAnsi="Wingdings" w:hint="default"/>
      </w:rPr>
    </w:lvl>
    <w:lvl w:ilvl="3" w:tplc="0C090001" w:tentative="1">
      <w:start w:val="1"/>
      <w:numFmt w:val="bullet"/>
      <w:lvlText w:val=""/>
      <w:lvlJc w:val="left"/>
      <w:pPr>
        <w:ind w:left="2885" w:hanging="360"/>
      </w:pPr>
      <w:rPr>
        <w:rFonts w:ascii="Symbol" w:hAnsi="Symbol" w:hint="default"/>
      </w:rPr>
    </w:lvl>
    <w:lvl w:ilvl="4" w:tplc="0C090003" w:tentative="1">
      <w:start w:val="1"/>
      <w:numFmt w:val="bullet"/>
      <w:lvlText w:val="o"/>
      <w:lvlJc w:val="left"/>
      <w:pPr>
        <w:ind w:left="3605" w:hanging="360"/>
      </w:pPr>
      <w:rPr>
        <w:rFonts w:ascii="Courier New" w:hAnsi="Courier New" w:cs="Courier New" w:hint="default"/>
      </w:rPr>
    </w:lvl>
    <w:lvl w:ilvl="5" w:tplc="0C090005" w:tentative="1">
      <w:start w:val="1"/>
      <w:numFmt w:val="bullet"/>
      <w:lvlText w:val=""/>
      <w:lvlJc w:val="left"/>
      <w:pPr>
        <w:ind w:left="4325" w:hanging="360"/>
      </w:pPr>
      <w:rPr>
        <w:rFonts w:ascii="Wingdings" w:hAnsi="Wingdings" w:hint="default"/>
      </w:rPr>
    </w:lvl>
    <w:lvl w:ilvl="6" w:tplc="0C090001" w:tentative="1">
      <w:start w:val="1"/>
      <w:numFmt w:val="bullet"/>
      <w:lvlText w:val=""/>
      <w:lvlJc w:val="left"/>
      <w:pPr>
        <w:ind w:left="5045" w:hanging="360"/>
      </w:pPr>
      <w:rPr>
        <w:rFonts w:ascii="Symbol" w:hAnsi="Symbol" w:hint="default"/>
      </w:rPr>
    </w:lvl>
    <w:lvl w:ilvl="7" w:tplc="0C090003" w:tentative="1">
      <w:start w:val="1"/>
      <w:numFmt w:val="bullet"/>
      <w:lvlText w:val="o"/>
      <w:lvlJc w:val="left"/>
      <w:pPr>
        <w:ind w:left="5765" w:hanging="360"/>
      </w:pPr>
      <w:rPr>
        <w:rFonts w:ascii="Courier New" w:hAnsi="Courier New" w:cs="Courier New" w:hint="default"/>
      </w:rPr>
    </w:lvl>
    <w:lvl w:ilvl="8" w:tplc="0C090005" w:tentative="1">
      <w:start w:val="1"/>
      <w:numFmt w:val="bullet"/>
      <w:lvlText w:val=""/>
      <w:lvlJc w:val="left"/>
      <w:pPr>
        <w:ind w:left="6485" w:hanging="360"/>
      </w:pPr>
      <w:rPr>
        <w:rFonts w:ascii="Wingdings" w:hAnsi="Wingdings" w:hint="default"/>
      </w:rPr>
    </w:lvl>
  </w:abstractNum>
  <w:abstractNum w:abstractNumId="7" w15:restartNumberingAfterBreak="0">
    <w:nsid w:val="2CF57D39"/>
    <w:multiLevelType w:val="hybridMultilevel"/>
    <w:tmpl w:val="806C14DC"/>
    <w:lvl w:ilvl="0" w:tplc="80DAC500">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48AF22">
      <w:start w:val="1"/>
      <w:numFmt w:val="bullet"/>
      <w:lvlText w:val="o"/>
      <w:lvlJc w:val="left"/>
      <w:pPr>
        <w:ind w:left="145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022905C">
      <w:start w:val="1"/>
      <w:numFmt w:val="bullet"/>
      <w:lvlText w:val="▪"/>
      <w:lvlJc w:val="left"/>
      <w:pPr>
        <w:ind w:left="217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846A6DA6">
      <w:start w:val="1"/>
      <w:numFmt w:val="bullet"/>
      <w:lvlText w:val="•"/>
      <w:lvlJc w:val="left"/>
      <w:pPr>
        <w:ind w:left="289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DADE1046">
      <w:start w:val="1"/>
      <w:numFmt w:val="bullet"/>
      <w:lvlText w:val="o"/>
      <w:lvlJc w:val="left"/>
      <w:pPr>
        <w:ind w:left="361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CBAF02E">
      <w:start w:val="1"/>
      <w:numFmt w:val="bullet"/>
      <w:lvlText w:val="▪"/>
      <w:lvlJc w:val="left"/>
      <w:pPr>
        <w:ind w:left="433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5EEA0EA">
      <w:start w:val="1"/>
      <w:numFmt w:val="bullet"/>
      <w:lvlText w:val="•"/>
      <w:lvlJc w:val="left"/>
      <w:pPr>
        <w:ind w:left="505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DA63C62">
      <w:start w:val="1"/>
      <w:numFmt w:val="bullet"/>
      <w:lvlText w:val="o"/>
      <w:lvlJc w:val="left"/>
      <w:pPr>
        <w:ind w:left="577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07965472">
      <w:start w:val="1"/>
      <w:numFmt w:val="bullet"/>
      <w:lvlText w:val="▪"/>
      <w:lvlJc w:val="left"/>
      <w:pPr>
        <w:ind w:left="649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4D218DE"/>
    <w:multiLevelType w:val="hybridMultilevel"/>
    <w:tmpl w:val="1FF6A50E"/>
    <w:lvl w:ilvl="0" w:tplc="4600D954">
      <w:start w:val="1"/>
      <w:numFmt w:val="decimal"/>
      <w:pStyle w:val="ListNumber"/>
      <w:lvlText w:val="%1."/>
      <w:lvlJc w:val="left"/>
      <w:pPr>
        <w:ind w:left="360" w:hanging="360"/>
      </w:pPr>
    </w:lvl>
    <w:lvl w:ilvl="1" w:tplc="F0F8F4DA">
      <w:start w:val="1"/>
      <w:numFmt w:val="lowerLetter"/>
      <w:lvlText w:val="%2."/>
      <w:lvlJc w:val="left"/>
      <w:pPr>
        <w:ind w:left="697" w:hanging="357"/>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F2412A1"/>
    <w:multiLevelType w:val="hybridMultilevel"/>
    <w:tmpl w:val="22F0942A"/>
    <w:lvl w:ilvl="0" w:tplc="660A244C">
      <w:start w:val="1"/>
      <w:numFmt w:val="bullet"/>
      <w:pStyle w:val="ListBullet2"/>
      <w:lvlText w:val="–"/>
      <w:lvlJc w:val="left"/>
      <w:pPr>
        <w:ind w:left="720" w:hanging="360"/>
      </w:pPr>
      <w:rPr>
        <w:rFonts w:ascii="Roboto" w:hAnsi="Roboto" w:hint="default"/>
      </w:rPr>
    </w:lvl>
    <w:lvl w:ilvl="1" w:tplc="0C090003" w:tentative="1">
      <w:start w:val="1"/>
      <w:numFmt w:val="bullet"/>
      <w:lvlText w:val="o"/>
      <w:lvlJc w:val="left"/>
      <w:pPr>
        <w:ind w:left="1460" w:hanging="360"/>
      </w:pPr>
      <w:rPr>
        <w:rFonts w:ascii="Courier New" w:hAnsi="Courier New" w:cs="Courier New" w:hint="default"/>
      </w:rPr>
    </w:lvl>
    <w:lvl w:ilvl="2" w:tplc="0C090005" w:tentative="1">
      <w:start w:val="1"/>
      <w:numFmt w:val="bullet"/>
      <w:lvlText w:val=""/>
      <w:lvlJc w:val="left"/>
      <w:pPr>
        <w:ind w:left="2180" w:hanging="360"/>
      </w:pPr>
      <w:rPr>
        <w:rFonts w:ascii="Wingdings" w:hAnsi="Wingdings" w:hint="default"/>
      </w:rPr>
    </w:lvl>
    <w:lvl w:ilvl="3" w:tplc="0C090001" w:tentative="1">
      <w:start w:val="1"/>
      <w:numFmt w:val="bullet"/>
      <w:lvlText w:val=""/>
      <w:lvlJc w:val="left"/>
      <w:pPr>
        <w:ind w:left="2900" w:hanging="360"/>
      </w:pPr>
      <w:rPr>
        <w:rFonts w:ascii="Symbol" w:hAnsi="Symbol" w:hint="default"/>
      </w:rPr>
    </w:lvl>
    <w:lvl w:ilvl="4" w:tplc="0C090003" w:tentative="1">
      <w:start w:val="1"/>
      <w:numFmt w:val="bullet"/>
      <w:lvlText w:val="o"/>
      <w:lvlJc w:val="left"/>
      <w:pPr>
        <w:ind w:left="3620" w:hanging="360"/>
      </w:pPr>
      <w:rPr>
        <w:rFonts w:ascii="Courier New" w:hAnsi="Courier New" w:cs="Courier New" w:hint="default"/>
      </w:rPr>
    </w:lvl>
    <w:lvl w:ilvl="5" w:tplc="0C090005" w:tentative="1">
      <w:start w:val="1"/>
      <w:numFmt w:val="bullet"/>
      <w:lvlText w:val=""/>
      <w:lvlJc w:val="left"/>
      <w:pPr>
        <w:ind w:left="4340" w:hanging="360"/>
      </w:pPr>
      <w:rPr>
        <w:rFonts w:ascii="Wingdings" w:hAnsi="Wingdings" w:hint="default"/>
      </w:rPr>
    </w:lvl>
    <w:lvl w:ilvl="6" w:tplc="0C090001" w:tentative="1">
      <w:start w:val="1"/>
      <w:numFmt w:val="bullet"/>
      <w:lvlText w:val=""/>
      <w:lvlJc w:val="left"/>
      <w:pPr>
        <w:ind w:left="5060" w:hanging="360"/>
      </w:pPr>
      <w:rPr>
        <w:rFonts w:ascii="Symbol" w:hAnsi="Symbol" w:hint="default"/>
      </w:rPr>
    </w:lvl>
    <w:lvl w:ilvl="7" w:tplc="0C090003" w:tentative="1">
      <w:start w:val="1"/>
      <w:numFmt w:val="bullet"/>
      <w:lvlText w:val="o"/>
      <w:lvlJc w:val="left"/>
      <w:pPr>
        <w:ind w:left="5780" w:hanging="360"/>
      </w:pPr>
      <w:rPr>
        <w:rFonts w:ascii="Courier New" w:hAnsi="Courier New" w:cs="Courier New" w:hint="default"/>
      </w:rPr>
    </w:lvl>
    <w:lvl w:ilvl="8" w:tplc="0C090005" w:tentative="1">
      <w:start w:val="1"/>
      <w:numFmt w:val="bullet"/>
      <w:lvlText w:val=""/>
      <w:lvlJc w:val="left"/>
      <w:pPr>
        <w:ind w:left="6500" w:hanging="360"/>
      </w:pPr>
      <w:rPr>
        <w:rFonts w:ascii="Wingdings" w:hAnsi="Wingdings" w:hint="default"/>
      </w:rPr>
    </w:lvl>
  </w:abstractNum>
  <w:abstractNum w:abstractNumId="10" w15:restartNumberingAfterBreak="0">
    <w:nsid w:val="4A83562F"/>
    <w:multiLevelType w:val="hybridMultilevel"/>
    <w:tmpl w:val="2CD68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A379E9"/>
    <w:multiLevelType w:val="hybridMultilevel"/>
    <w:tmpl w:val="70D8A154"/>
    <w:lvl w:ilvl="0" w:tplc="BAACF466">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2E0320">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66CE02">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ECAC1A8">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E4D6D2">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B645E82">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B88E84">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625E48">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9A2126">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4AC03F3"/>
    <w:multiLevelType w:val="hybridMultilevel"/>
    <w:tmpl w:val="7F36AF64"/>
    <w:lvl w:ilvl="0" w:tplc="54248186">
      <w:numFmt w:val="bullet"/>
      <w:lvlText w:val=""/>
      <w:lvlJc w:val="left"/>
      <w:pPr>
        <w:ind w:left="530" w:hanging="360"/>
      </w:pPr>
      <w:rPr>
        <w:rFonts w:ascii="Symbol" w:eastAsia="Roboto" w:hAnsi="Symbol" w:cs="Roboto"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3" w15:restartNumberingAfterBreak="0">
    <w:nsid w:val="6AB31082"/>
    <w:multiLevelType w:val="hybridMultilevel"/>
    <w:tmpl w:val="1938E954"/>
    <w:lvl w:ilvl="0" w:tplc="0C090001">
      <w:start w:val="1"/>
      <w:numFmt w:val="bullet"/>
      <w:pStyle w:val="List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9C40F8"/>
    <w:multiLevelType w:val="hybridMultilevel"/>
    <w:tmpl w:val="E46ED0B6"/>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697" w:hanging="357"/>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7D4343E8"/>
    <w:multiLevelType w:val="hybridMultilevel"/>
    <w:tmpl w:val="431E50A2"/>
    <w:lvl w:ilvl="0" w:tplc="CCBCE2D4">
      <w:start w:val="1"/>
      <w:numFmt w:val="lowerLetter"/>
      <w:pStyle w:val="ListNumber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49187259">
    <w:abstractNumId w:val="13"/>
  </w:num>
  <w:num w:numId="2" w16cid:durableId="582569789">
    <w:abstractNumId w:val="9"/>
  </w:num>
  <w:num w:numId="3" w16cid:durableId="1697847764">
    <w:abstractNumId w:val="15"/>
  </w:num>
  <w:num w:numId="4" w16cid:durableId="692850272">
    <w:abstractNumId w:val="8"/>
  </w:num>
  <w:num w:numId="5" w16cid:durableId="1335302106">
    <w:abstractNumId w:val="8"/>
    <w:lvlOverride w:ilvl="0">
      <w:startOverride w:val="1"/>
    </w:lvlOverride>
  </w:num>
  <w:num w:numId="6" w16cid:durableId="448471936">
    <w:abstractNumId w:val="14"/>
  </w:num>
  <w:num w:numId="7" w16cid:durableId="169027876">
    <w:abstractNumId w:val="8"/>
  </w:num>
  <w:num w:numId="8" w16cid:durableId="692724614">
    <w:abstractNumId w:val="8"/>
    <w:lvlOverride w:ilvl="0">
      <w:startOverride w:val="1"/>
    </w:lvlOverride>
  </w:num>
  <w:num w:numId="9" w16cid:durableId="555899040">
    <w:abstractNumId w:val="8"/>
    <w:lvlOverride w:ilvl="0">
      <w:startOverride w:val="1"/>
    </w:lvlOverride>
  </w:num>
  <w:num w:numId="10" w16cid:durableId="1073624945">
    <w:abstractNumId w:val="8"/>
    <w:lvlOverride w:ilvl="0">
      <w:startOverride w:val="1"/>
    </w:lvlOverride>
  </w:num>
  <w:num w:numId="11" w16cid:durableId="1618373901">
    <w:abstractNumId w:val="11"/>
  </w:num>
  <w:num w:numId="12" w16cid:durableId="599028516">
    <w:abstractNumId w:val="2"/>
  </w:num>
  <w:num w:numId="13" w16cid:durableId="531962033">
    <w:abstractNumId w:val="7"/>
  </w:num>
  <w:num w:numId="14" w16cid:durableId="1859343326">
    <w:abstractNumId w:val="4"/>
  </w:num>
  <w:num w:numId="15" w16cid:durableId="1441028763">
    <w:abstractNumId w:val="6"/>
  </w:num>
  <w:num w:numId="16" w16cid:durableId="854342022">
    <w:abstractNumId w:val="5"/>
  </w:num>
  <w:num w:numId="17" w16cid:durableId="709107720">
    <w:abstractNumId w:val="1"/>
  </w:num>
  <w:num w:numId="18" w16cid:durableId="514536225">
    <w:abstractNumId w:val="3"/>
  </w:num>
  <w:num w:numId="19" w16cid:durableId="1801679822">
    <w:abstractNumId w:val="0"/>
  </w:num>
  <w:num w:numId="20" w16cid:durableId="2055542273">
    <w:abstractNumId w:val="10"/>
  </w:num>
  <w:num w:numId="21" w16cid:durableId="1601139907">
    <w:abstractNumId w:val="12"/>
  </w:num>
  <w:num w:numId="22" w16cid:durableId="2012218482">
    <w:abstractNumId w:val="8"/>
    <w:lvlOverride w:ilvl="0">
      <w:startOverride w:val="1"/>
    </w:lvlOverride>
  </w:num>
  <w:num w:numId="23" w16cid:durableId="767820264">
    <w:abstractNumId w:val="8"/>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hideSpellingErrors/>
  <w:hideGrammaticalErrors/>
  <w:proofState w:spelling="clean" w:grammar="clean"/>
  <w:stylePaneFormatFilter w:val="1821" w:allStyles="1" w:customStyles="0" w:latentStyles="0" w:stylesInUse="0" w:headingStyles="1"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C7C"/>
    <w:rsid w:val="00004531"/>
    <w:rsid w:val="00014DDA"/>
    <w:rsid w:val="000152AE"/>
    <w:rsid w:val="00022400"/>
    <w:rsid w:val="00023E99"/>
    <w:rsid w:val="00025378"/>
    <w:rsid w:val="00026916"/>
    <w:rsid w:val="0003027A"/>
    <w:rsid w:val="000347F5"/>
    <w:rsid w:val="00036B48"/>
    <w:rsid w:val="000373AC"/>
    <w:rsid w:val="00040B16"/>
    <w:rsid w:val="00041A39"/>
    <w:rsid w:val="000433DA"/>
    <w:rsid w:val="00044501"/>
    <w:rsid w:val="00050421"/>
    <w:rsid w:val="00056189"/>
    <w:rsid w:val="00056437"/>
    <w:rsid w:val="00061AAD"/>
    <w:rsid w:val="00062997"/>
    <w:rsid w:val="00062BCD"/>
    <w:rsid w:val="00067A62"/>
    <w:rsid w:val="00071D2C"/>
    <w:rsid w:val="000746FD"/>
    <w:rsid w:val="00082A25"/>
    <w:rsid w:val="00086EA1"/>
    <w:rsid w:val="0009136F"/>
    <w:rsid w:val="00095A58"/>
    <w:rsid w:val="00096485"/>
    <w:rsid w:val="00097E57"/>
    <w:rsid w:val="000A2D48"/>
    <w:rsid w:val="000B429B"/>
    <w:rsid w:val="000B5B55"/>
    <w:rsid w:val="000C0265"/>
    <w:rsid w:val="000C0B2A"/>
    <w:rsid w:val="000C11E5"/>
    <w:rsid w:val="000C1B74"/>
    <w:rsid w:val="000C3CC0"/>
    <w:rsid w:val="000C6C57"/>
    <w:rsid w:val="000D0E18"/>
    <w:rsid w:val="000D1B48"/>
    <w:rsid w:val="000D2002"/>
    <w:rsid w:val="000E02C8"/>
    <w:rsid w:val="000E10E7"/>
    <w:rsid w:val="000E7E74"/>
    <w:rsid w:val="000F00D6"/>
    <w:rsid w:val="000F1735"/>
    <w:rsid w:val="000F3C20"/>
    <w:rsid w:val="000F770A"/>
    <w:rsid w:val="00110E42"/>
    <w:rsid w:val="00112A35"/>
    <w:rsid w:val="00112F82"/>
    <w:rsid w:val="0011372C"/>
    <w:rsid w:val="00113F4F"/>
    <w:rsid w:val="00115E57"/>
    <w:rsid w:val="001205BD"/>
    <w:rsid w:val="001221CE"/>
    <w:rsid w:val="001240E8"/>
    <w:rsid w:val="00130050"/>
    <w:rsid w:val="001405EE"/>
    <w:rsid w:val="001420B8"/>
    <w:rsid w:val="0015257D"/>
    <w:rsid w:val="00152671"/>
    <w:rsid w:val="0015364A"/>
    <w:rsid w:val="0015781B"/>
    <w:rsid w:val="00157C88"/>
    <w:rsid w:val="001611FB"/>
    <w:rsid w:val="00161788"/>
    <w:rsid w:val="0016536A"/>
    <w:rsid w:val="00165ECA"/>
    <w:rsid w:val="00170029"/>
    <w:rsid w:val="00170828"/>
    <w:rsid w:val="001709FB"/>
    <w:rsid w:val="001718EC"/>
    <w:rsid w:val="00175F83"/>
    <w:rsid w:val="00180035"/>
    <w:rsid w:val="00181A06"/>
    <w:rsid w:val="00184CC5"/>
    <w:rsid w:val="00190726"/>
    <w:rsid w:val="001947CC"/>
    <w:rsid w:val="00194843"/>
    <w:rsid w:val="001960BA"/>
    <w:rsid w:val="001A0C5C"/>
    <w:rsid w:val="001A1B66"/>
    <w:rsid w:val="001A1B84"/>
    <w:rsid w:val="001A4EB0"/>
    <w:rsid w:val="001B0038"/>
    <w:rsid w:val="001B44B7"/>
    <w:rsid w:val="001B4AB1"/>
    <w:rsid w:val="001B567D"/>
    <w:rsid w:val="001C47B4"/>
    <w:rsid w:val="001D030F"/>
    <w:rsid w:val="001D10AD"/>
    <w:rsid w:val="001D1F61"/>
    <w:rsid w:val="001D3ACB"/>
    <w:rsid w:val="001D4174"/>
    <w:rsid w:val="001E1D5D"/>
    <w:rsid w:val="001E6CFA"/>
    <w:rsid w:val="001E6F95"/>
    <w:rsid w:val="001F3C1E"/>
    <w:rsid w:val="001F7324"/>
    <w:rsid w:val="00200BCF"/>
    <w:rsid w:val="0020415D"/>
    <w:rsid w:val="0020698E"/>
    <w:rsid w:val="00207013"/>
    <w:rsid w:val="00211D5A"/>
    <w:rsid w:val="00216A32"/>
    <w:rsid w:val="00216D6B"/>
    <w:rsid w:val="002211A4"/>
    <w:rsid w:val="002264A6"/>
    <w:rsid w:val="00232AF0"/>
    <w:rsid w:val="00236117"/>
    <w:rsid w:val="002422A4"/>
    <w:rsid w:val="00244FD2"/>
    <w:rsid w:val="00246D91"/>
    <w:rsid w:val="002565D3"/>
    <w:rsid w:val="00257285"/>
    <w:rsid w:val="0025758F"/>
    <w:rsid w:val="002602BC"/>
    <w:rsid w:val="00260DBE"/>
    <w:rsid w:val="00260E6C"/>
    <w:rsid w:val="00262164"/>
    <w:rsid w:val="00264577"/>
    <w:rsid w:val="00266C6A"/>
    <w:rsid w:val="00266CEB"/>
    <w:rsid w:val="002728C2"/>
    <w:rsid w:val="00277E13"/>
    <w:rsid w:val="00284A68"/>
    <w:rsid w:val="00284ADE"/>
    <w:rsid w:val="00284F83"/>
    <w:rsid w:val="00285142"/>
    <w:rsid w:val="00290957"/>
    <w:rsid w:val="00290FA5"/>
    <w:rsid w:val="00291A24"/>
    <w:rsid w:val="002925D8"/>
    <w:rsid w:val="002936F4"/>
    <w:rsid w:val="00294362"/>
    <w:rsid w:val="00294E02"/>
    <w:rsid w:val="002A099E"/>
    <w:rsid w:val="002B0A27"/>
    <w:rsid w:val="002B2D53"/>
    <w:rsid w:val="002B6D24"/>
    <w:rsid w:val="002C142D"/>
    <w:rsid w:val="002C19E4"/>
    <w:rsid w:val="002C63F8"/>
    <w:rsid w:val="002D278F"/>
    <w:rsid w:val="002D4DE6"/>
    <w:rsid w:val="002D761A"/>
    <w:rsid w:val="002D791A"/>
    <w:rsid w:val="002E4B4E"/>
    <w:rsid w:val="002F0AB2"/>
    <w:rsid w:val="002F1385"/>
    <w:rsid w:val="002F165C"/>
    <w:rsid w:val="002F75A5"/>
    <w:rsid w:val="002F7BF2"/>
    <w:rsid w:val="00300015"/>
    <w:rsid w:val="00301877"/>
    <w:rsid w:val="003029F3"/>
    <w:rsid w:val="0030418C"/>
    <w:rsid w:val="00304A70"/>
    <w:rsid w:val="00305476"/>
    <w:rsid w:val="00311B9F"/>
    <w:rsid w:val="003131F0"/>
    <w:rsid w:val="00320A7E"/>
    <w:rsid w:val="00321D4C"/>
    <w:rsid w:val="00323C75"/>
    <w:rsid w:val="003274B0"/>
    <w:rsid w:val="00332361"/>
    <w:rsid w:val="00334241"/>
    <w:rsid w:val="003355C4"/>
    <w:rsid w:val="00337BE1"/>
    <w:rsid w:val="003404C4"/>
    <w:rsid w:val="00345CC6"/>
    <w:rsid w:val="003467CD"/>
    <w:rsid w:val="0035039C"/>
    <w:rsid w:val="0035302D"/>
    <w:rsid w:val="003536C0"/>
    <w:rsid w:val="00355F49"/>
    <w:rsid w:val="00355F79"/>
    <w:rsid w:val="003650FE"/>
    <w:rsid w:val="003668B1"/>
    <w:rsid w:val="00367D52"/>
    <w:rsid w:val="00367E58"/>
    <w:rsid w:val="003743E5"/>
    <w:rsid w:val="00375E7A"/>
    <w:rsid w:val="0038122D"/>
    <w:rsid w:val="00381598"/>
    <w:rsid w:val="0038253F"/>
    <w:rsid w:val="00382F5F"/>
    <w:rsid w:val="0038573A"/>
    <w:rsid w:val="00385D4C"/>
    <w:rsid w:val="00391CBB"/>
    <w:rsid w:val="00392F00"/>
    <w:rsid w:val="00394153"/>
    <w:rsid w:val="00394A31"/>
    <w:rsid w:val="003A012C"/>
    <w:rsid w:val="003A53A0"/>
    <w:rsid w:val="003A5B20"/>
    <w:rsid w:val="003B0C71"/>
    <w:rsid w:val="003B1E33"/>
    <w:rsid w:val="003B41A7"/>
    <w:rsid w:val="003B453F"/>
    <w:rsid w:val="003B62E1"/>
    <w:rsid w:val="003B6CD0"/>
    <w:rsid w:val="003C1F11"/>
    <w:rsid w:val="003C39EF"/>
    <w:rsid w:val="003C778D"/>
    <w:rsid w:val="003D6FA5"/>
    <w:rsid w:val="003E52A5"/>
    <w:rsid w:val="003E5C6B"/>
    <w:rsid w:val="003E6271"/>
    <w:rsid w:val="003E79A1"/>
    <w:rsid w:val="003E7DF1"/>
    <w:rsid w:val="003F1DA0"/>
    <w:rsid w:val="003F421D"/>
    <w:rsid w:val="003F4C28"/>
    <w:rsid w:val="003F72E8"/>
    <w:rsid w:val="00400DCE"/>
    <w:rsid w:val="0041017D"/>
    <w:rsid w:val="00414BF8"/>
    <w:rsid w:val="0041526C"/>
    <w:rsid w:val="0041617E"/>
    <w:rsid w:val="004203AA"/>
    <w:rsid w:val="00424526"/>
    <w:rsid w:val="0042540C"/>
    <w:rsid w:val="00425EA6"/>
    <w:rsid w:val="00426CFE"/>
    <w:rsid w:val="00431F31"/>
    <w:rsid w:val="00432428"/>
    <w:rsid w:val="004325EB"/>
    <w:rsid w:val="004352B9"/>
    <w:rsid w:val="00435529"/>
    <w:rsid w:val="00437E3D"/>
    <w:rsid w:val="00437E65"/>
    <w:rsid w:val="00440079"/>
    <w:rsid w:val="004429B4"/>
    <w:rsid w:val="0044439E"/>
    <w:rsid w:val="00447DE2"/>
    <w:rsid w:val="004515A3"/>
    <w:rsid w:val="004518B2"/>
    <w:rsid w:val="00451C32"/>
    <w:rsid w:val="00453CDC"/>
    <w:rsid w:val="00454124"/>
    <w:rsid w:val="00457C86"/>
    <w:rsid w:val="00460EAD"/>
    <w:rsid w:val="0046234A"/>
    <w:rsid w:val="00462BC9"/>
    <w:rsid w:val="00463535"/>
    <w:rsid w:val="00465289"/>
    <w:rsid w:val="00470994"/>
    <w:rsid w:val="00471D4E"/>
    <w:rsid w:val="004722D7"/>
    <w:rsid w:val="004728D2"/>
    <w:rsid w:val="004750CD"/>
    <w:rsid w:val="00484AD6"/>
    <w:rsid w:val="0048629A"/>
    <w:rsid w:val="004865E1"/>
    <w:rsid w:val="0048704A"/>
    <w:rsid w:val="0048714A"/>
    <w:rsid w:val="00491A27"/>
    <w:rsid w:val="0049222A"/>
    <w:rsid w:val="004948AF"/>
    <w:rsid w:val="004A45EB"/>
    <w:rsid w:val="004A4B5A"/>
    <w:rsid w:val="004B4EFC"/>
    <w:rsid w:val="004B6BD8"/>
    <w:rsid w:val="004C2BAD"/>
    <w:rsid w:val="004C441C"/>
    <w:rsid w:val="004C4E97"/>
    <w:rsid w:val="004C77F1"/>
    <w:rsid w:val="004D38D9"/>
    <w:rsid w:val="004D5812"/>
    <w:rsid w:val="004D5B80"/>
    <w:rsid w:val="004D5BBB"/>
    <w:rsid w:val="004D5DC2"/>
    <w:rsid w:val="004D6DD5"/>
    <w:rsid w:val="004E0DA8"/>
    <w:rsid w:val="004E116D"/>
    <w:rsid w:val="004E14EE"/>
    <w:rsid w:val="004E3FA3"/>
    <w:rsid w:val="004E494B"/>
    <w:rsid w:val="004F0DE4"/>
    <w:rsid w:val="004F2206"/>
    <w:rsid w:val="004F2A24"/>
    <w:rsid w:val="0050258D"/>
    <w:rsid w:val="00504AA8"/>
    <w:rsid w:val="005067D1"/>
    <w:rsid w:val="00507EB2"/>
    <w:rsid w:val="0051529C"/>
    <w:rsid w:val="00515B37"/>
    <w:rsid w:val="00516313"/>
    <w:rsid w:val="00516D40"/>
    <w:rsid w:val="00520B5F"/>
    <w:rsid w:val="00524E7C"/>
    <w:rsid w:val="00527BFC"/>
    <w:rsid w:val="00534C27"/>
    <w:rsid w:val="00543CDE"/>
    <w:rsid w:val="00551AC7"/>
    <w:rsid w:val="00554E25"/>
    <w:rsid w:val="00557E92"/>
    <w:rsid w:val="0056122A"/>
    <w:rsid w:val="00562635"/>
    <w:rsid w:val="0056546A"/>
    <w:rsid w:val="00571368"/>
    <w:rsid w:val="00571396"/>
    <w:rsid w:val="005717C5"/>
    <w:rsid w:val="00571C3F"/>
    <w:rsid w:val="00573872"/>
    <w:rsid w:val="00573C0E"/>
    <w:rsid w:val="00574707"/>
    <w:rsid w:val="00581A9F"/>
    <w:rsid w:val="00582672"/>
    <w:rsid w:val="00584EDB"/>
    <w:rsid w:val="00585DBA"/>
    <w:rsid w:val="005915AF"/>
    <w:rsid w:val="005A1E87"/>
    <w:rsid w:val="005A4DF5"/>
    <w:rsid w:val="005B194D"/>
    <w:rsid w:val="005B3B30"/>
    <w:rsid w:val="005C3819"/>
    <w:rsid w:val="005C570D"/>
    <w:rsid w:val="005C6AF0"/>
    <w:rsid w:val="005C738D"/>
    <w:rsid w:val="005C7D3C"/>
    <w:rsid w:val="005D3557"/>
    <w:rsid w:val="005D3E17"/>
    <w:rsid w:val="005E17F6"/>
    <w:rsid w:val="005E38B5"/>
    <w:rsid w:val="005E501A"/>
    <w:rsid w:val="005E5FCE"/>
    <w:rsid w:val="005E7DE4"/>
    <w:rsid w:val="005F11E7"/>
    <w:rsid w:val="005F5664"/>
    <w:rsid w:val="005F6AE3"/>
    <w:rsid w:val="006002F0"/>
    <w:rsid w:val="006008BB"/>
    <w:rsid w:val="00604952"/>
    <w:rsid w:val="006057C7"/>
    <w:rsid w:val="00607115"/>
    <w:rsid w:val="006128B4"/>
    <w:rsid w:val="0061314A"/>
    <w:rsid w:val="006166DC"/>
    <w:rsid w:val="006168E7"/>
    <w:rsid w:val="006219E2"/>
    <w:rsid w:val="00622896"/>
    <w:rsid w:val="00631441"/>
    <w:rsid w:val="00631C47"/>
    <w:rsid w:val="006343B7"/>
    <w:rsid w:val="00635F90"/>
    <w:rsid w:val="0064275B"/>
    <w:rsid w:val="006448A3"/>
    <w:rsid w:val="00645105"/>
    <w:rsid w:val="0065028D"/>
    <w:rsid w:val="00650731"/>
    <w:rsid w:val="00653EF8"/>
    <w:rsid w:val="006554C3"/>
    <w:rsid w:val="00656C97"/>
    <w:rsid w:val="006612E5"/>
    <w:rsid w:val="0067371F"/>
    <w:rsid w:val="00675FDC"/>
    <w:rsid w:val="0067669C"/>
    <w:rsid w:val="006825DB"/>
    <w:rsid w:val="00685C37"/>
    <w:rsid w:val="00685C7C"/>
    <w:rsid w:val="006903BE"/>
    <w:rsid w:val="006919BB"/>
    <w:rsid w:val="00692069"/>
    <w:rsid w:val="00693923"/>
    <w:rsid w:val="006964A3"/>
    <w:rsid w:val="00696719"/>
    <w:rsid w:val="00696E4B"/>
    <w:rsid w:val="006B22D4"/>
    <w:rsid w:val="006C3671"/>
    <w:rsid w:val="006C4BF3"/>
    <w:rsid w:val="006D67A5"/>
    <w:rsid w:val="006D792B"/>
    <w:rsid w:val="006E24B8"/>
    <w:rsid w:val="006E3F61"/>
    <w:rsid w:val="006E414F"/>
    <w:rsid w:val="006E5B56"/>
    <w:rsid w:val="006F1934"/>
    <w:rsid w:val="006F3C88"/>
    <w:rsid w:val="006F4B3D"/>
    <w:rsid w:val="007011D6"/>
    <w:rsid w:val="0070409D"/>
    <w:rsid w:val="007058D6"/>
    <w:rsid w:val="00707A24"/>
    <w:rsid w:val="00715039"/>
    <w:rsid w:val="007165C0"/>
    <w:rsid w:val="00717B1B"/>
    <w:rsid w:val="00717F28"/>
    <w:rsid w:val="007216C0"/>
    <w:rsid w:val="007235FD"/>
    <w:rsid w:val="007261A2"/>
    <w:rsid w:val="0073070F"/>
    <w:rsid w:val="00731DAB"/>
    <w:rsid w:val="00733575"/>
    <w:rsid w:val="00735FDF"/>
    <w:rsid w:val="0074059E"/>
    <w:rsid w:val="007446EA"/>
    <w:rsid w:val="00750947"/>
    <w:rsid w:val="00753640"/>
    <w:rsid w:val="00756927"/>
    <w:rsid w:val="007570D6"/>
    <w:rsid w:val="0076223E"/>
    <w:rsid w:val="00763757"/>
    <w:rsid w:val="00767988"/>
    <w:rsid w:val="00767D7C"/>
    <w:rsid w:val="00771372"/>
    <w:rsid w:val="00772C06"/>
    <w:rsid w:val="00774B0D"/>
    <w:rsid w:val="0078195C"/>
    <w:rsid w:val="00781D69"/>
    <w:rsid w:val="007837AE"/>
    <w:rsid w:val="00785031"/>
    <w:rsid w:val="00787B16"/>
    <w:rsid w:val="007A701E"/>
    <w:rsid w:val="007B0328"/>
    <w:rsid w:val="007B35FC"/>
    <w:rsid w:val="007B4F51"/>
    <w:rsid w:val="007B7EFE"/>
    <w:rsid w:val="007C2153"/>
    <w:rsid w:val="007D37B8"/>
    <w:rsid w:val="007D47E6"/>
    <w:rsid w:val="007D5CF7"/>
    <w:rsid w:val="007E3DA0"/>
    <w:rsid w:val="007E5951"/>
    <w:rsid w:val="007F378E"/>
    <w:rsid w:val="007F64DD"/>
    <w:rsid w:val="007F6E69"/>
    <w:rsid w:val="007F7672"/>
    <w:rsid w:val="00803DC9"/>
    <w:rsid w:val="00805012"/>
    <w:rsid w:val="00820C23"/>
    <w:rsid w:val="008213DB"/>
    <w:rsid w:val="0082227F"/>
    <w:rsid w:val="00831365"/>
    <w:rsid w:val="008335AB"/>
    <w:rsid w:val="00833ED5"/>
    <w:rsid w:val="008349A2"/>
    <w:rsid w:val="008457BC"/>
    <w:rsid w:val="00845D73"/>
    <w:rsid w:val="00846CDC"/>
    <w:rsid w:val="008547BD"/>
    <w:rsid w:val="00863A82"/>
    <w:rsid w:val="00866302"/>
    <w:rsid w:val="0087004B"/>
    <w:rsid w:val="00871F95"/>
    <w:rsid w:val="00873080"/>
    <w:rsid w:val="008737E1"/>
    <w:rsid w:val="008739E0"/>
    <w:rsid w:val="008748A8"/>
    <w:rsid w:val="0087534C"/>
    <w:rsid w:val="0087667B"/>
    <w:rsid w:val="008774BC"/>
    <w:rsid w:val="00880E09"/>
    <w:rsid w:val="00881B95"/>
    <w:rsid w:val="0088528F"/>
    <w:rsid w:val="0089038E"/>
    <w:rsid w:val="008905D2"/>
    <w:rsid w:val="008911CA"/>
    <w:rsid w:val="008938BF"/>
    <w:rsid w:val="008968B7"/>
    <w:rsid w:val="008976E6"/>
    <w:rsid w:val="008A1F8E"/>
    <w:rsid w:val="008A43E0"/>
    <w:rsid w:val="008A5804"/>
    <w:rsid w:val="008A5EF0"/>
    <w:rsid w:val="008A6719"/>
    <w:rsid w:val="008A7C69"/>
    <w:rsid w:val="008B53E8"/>
    <w:rsid w:val="008B6BED"/>
    <w:rsid w:val="008C5705"/>
    <w:rsid w:val="008C63F7"/>
    <w:rsid w:val="008C7230"/>
    <w:rsid w:val="008D026F"/>
    <w:rsid w:val="008D37E1"/>
    <w:rsid w:val="008E0F4A"/>
    <w:rsid w:val="008E3C18"/>
    <w:rsid w:val="008F08C5"/>
    <w:rsid w:val="008F2CDC"/>
    <w:rsid w:val="008F4B31"/>
    <w:rsid w:val="009012F2"/>
    <w:rsid w:val="00901910"/>
    <w:rsid w:val="00901D63"/>
    <w:rsid w:val="00902581"/>
    <w:rsid w:val="00902A25"/>
    <w:rsid w:val="00903395"/>
    <w:rsid w:val="00905198"/>
    <w:rsid w:val="009058CB"/>
    <w:rsid w:val="00906E19"/>
    <w:rsid w:val="00907D7A"/>
    <w:rsid w:val="00911E55"/>
    <w:rsid w:val="00913415"/>
    <w:rsid w:val="00913C63"/>
    <w:rsid w:val="00913E02"/>
    <w:rsid w:val="00914B2C"/>
    <w:rsid w:val="00915942"/>
    <w:rsid w:val="00916E11"/>
    <w:rsid w:val="00916E17"/>
    <w:rsid w:val="009174A0"/>
    <w:rsid w:val="00920907"/>
    <w:rsid w:val="00923854"/>
    <w:rsid w:val="00925BB8"/>
    <w:rsid w:val="0093044B"/>
    <w:rsid w:val="00932998"/>
    <w:rsid w:val="00932AA3"/>
    <w:rsid w:val="009348C4"/>
    <w:rsid w:val="009409B2"/>
    <w:rsid w:val="009440E4"/>
    <w:rsid w:val="00945237"/>
    <w:rsid w:val="00952E2D"/>
    <w:rsid w:val="00953473"/>
    <w:rsid w:val="0095465D"/>
    <w:rsid w:val="00955640"/>
    <w:rsid w:val="009618CE"/>
    <w:rsid w:val="00965631"/>
    <w:rsid w:val="00965CC0"/>
    <w:rsid w:val="00966648"/>
    <w:rsid w:val="00970315"/>
    <w:rsid w:val="0097065D"/>
    <w:rsid w:val="00973D80"/>
    <w:rsid w:val="00975522"/>
    <w:rsid w:val="00981E4B"/>
    <w:rsid w:val="00986BCB"/>
    <w:rsid w:val="00987579"/>
    <w:rsid w:val="009875BD"/>
    <w:rsid w:val="0099049F"/>
    <w:rsid w:val="009905A7"/>
    <w:rsid w:val="00992D45"/>
    <w:rsid w:val="00993FD4"/>
    <w:rsid w:val="009945D7"/>
    <w:rsid w:val="00995023"/>
    <w:rsid w:val="009A099C"/>
    <w:rsid w:val="009B653E"/>
    <w:rsid w:val="009C19E8"/>
    <w:rsid w:val="009C4DA1"/>
    <w:rsid w:val="009C727D"/>
    <w:rsid w:val="009D0AC8"/>
    <w:rsid w:val="009D28E4"/>
    <w:rsid w:val="009D4EAC"/>
    <w:rsid w:val="009E1E1B"/>
    <w:rsid w:val="009E3B3A"/>
    <w:rsid w:val="009E46ED"/>
    <w:rsid w:val="009E4D0C"/>
    <w:rsid w:val="009E4FFC"/>
    <w:rsid w:val="009E6010"/>
    <w:rsid w:val="009E7B53"/>
    <w:rsid w:val="009F0688"/>
    <w:rsid w:val="009F3915"/>
    <w:rsid w:val="00A01505"/>
    <w:rsid w:val="00A02D49"/>
    <w:rsid w:val="00A06DA6"/>
    <w:rsid w:val="00A1667B"/>
    <w:rsid w:val="00A16C8F"/>
    <w:rsid w:val="00A20D7F"/>
    <w:rsid w:val="00A25B0F"/>
    <w:rsid w:val="00A262E6"/>
    <w:rsid w:val="00A274E2"/>
    <w:rsid w:val="00A3266A"/>
    <w:rsid w:val="00A32D83"/>
    <w:rsid w:val="00A3536B"/>
    <w:rsid w:val="00A43674"/>
    <w:rsid w:val="00A51F7B"/>
    <w:rsid w:val="00A52AE3"/>
    <w:rsid w:val="00A55B7E"/>
    <w:rsid w:val="00A57433"/>
    <w:rsid w:val="00A6356F"/>
    <w:rsid w:val="00A63DF6"/>
    <w:rsid w:val="00A67800"/>
    <w:rsid w:val="00A70051"/>
    <w:rsid w:val="00A7050B"/>
    <w:rsid w:val="00A7119A"/>
    <w:rsid w:val="00A71A98"/>
    <w:rsid w:val="00A74055"/>
    <w:rsid w:val="00A76B0D"/>
    <w:rsid w:val="00A848C2"/>
    <w:rsid w:val="00A90595"/>
    <w:rsid w:val="00A93485"/>
    <w:rsid w:val="00A95613"/>
    <w:rsid w:val="00A96341"/>
    <w:rsid w:val="00A97AB1"/>
    <w:rsid w:val="00AA16B2"/>
    <w:rsid w:val="00AA322F"/>
    <w:rsid w:val="00AA3685"/>
    <w:rsid w:val="00AB3E10"/>
    <w:rsid w:val="00AB76A2"/>
    <w:rsid w:val="00AC34FD"/>
    <w:rsid w:val="00AC4DBB"/>
    <w:rsid w:val="00AD3CE0"/>
    <w:rsid w:val="00AD6ABC"/>
    <w:rsid w:val="00AD790E"/>
    <w:rsid w:val="00AE0688"/>
    <w:rsid w:val="00AF1E43"/>
    <w:rsid w:val="00AF2951"/>
    <w:rsid w:val="00AF4424"/>
    <w:rsid w:val="00B06006"/>
    <w:rsid w:val="00B12FA9"/>
    <w:rsid w:val="00B134E9"/>
    <w:rsid w:val="00B228FD"/>
    <w:rsid w:val="00B2511E"/>
    <w:rsid w:val="00B26B2C"/>
    <w:rsid w:val="00B31BC6"/>
    <w:rsid w:val="00B359EC"/>
    <w:rsid w:val="00B362B6"/>
    <w:rsid w:val="00B36717"/>
    <w:rsid w:val="00B42220"/>
    <w:rsid w:val="00B42E5C"/>
    <w:rsid w:val="00B449D9"/>
    <w:rsid w:val="00B45607"/>
    <w:rsid w:val="00B46C32"/>
    <w:rsid w:val="00B47B82"/>
    <w:rsid w:val="00B5311A"/>
    <w:rsid w:val="00B57B73"/>
    <w:rsid w:val="00B57C6F"/>
    <w:rsid w:val="00B60F19"/>
    <w:rsid w:val="00B627BF"/>
    <w:rsid w:val="00B71EFB"/>
    <w:rsid w:val="00B7416F"/>
    <w:rsid w:val="00B831D5"/>
    <w:rsid w:val="00B86E2B"/>
    <w:rsid w:val="00B9008C"/>
    <w:rsid w:val="00B914E5"/>
    <w:rsid w:val="00B92506"/>
    <w:rsid w:val="00B93FDC"/>
    <w:rsid w:val="00B96FDB"/>
    <w:rsid w:val="00BA4636"/>
    <w:rsid w:val="00BA71C7"/>
    <w:rsid w:val="00BB0571"/>
    <w:rsid w:val="00BB3912"/>
    <w:rsid w:val="00BB6E8D"/>
    <w:rsid w:val="00BB7DE5"/>
    <w:rsid w:val="00BC3A5A"/>
    <w:rsid w:val="00BC671B"/>
    <w:rsid w:val="00BD448B"/>
    <w:rsid w:val="00BD677B"/>
    <w:rsid w:val="00BD7882"/>
    <w:rsid w:val="00BE0801"/>
    <w:rsid w:val="00BF088E"/>
    <w:rsid w:val="00BF0ABB"/>
    <w:rsid w:val="00BF162B"/>
    <w:rsid w:val="00C002BF"/>
    <w:rsid w:val="00C01B43"/>
    <w:rsid w:val="00C021DC"/>
    <w:rsid w:val="00C025D8"/>
    <w:rsid w:val="00C0275A"/>
    <w:rsid w:val="00C02F35"/>
    <w:rsid w:val="00C06CC9"/>
    <w:rsid w:val="00C07BCC"/>
    <w:rsid w:val="00C113B1"/>
    <w:rsid w:val="00C12319"/>
    <w:rsid w:val="00C15DA5"/>
    <w:rsid w:val="00C207C1"/>
    <w:rsid w:val="00C21943"/>
    <w:rsid w:val="00C22228"/>
    <w:rsid w:val="00C23A50"/>
    <w:rsid w:val="00C2536F"/>
    <w:rsid w:val="00C2628C"/>
    <w:rsid w:val="00C27EAD"/>
    <w:rsid w:val="00C33AA8"/>
    <w:rsid w:val="00C362A0"/>
    <w:rsid w:val="00C4250A"/>
    <w:rsid w:val="00C455AA"/>
    <w:rsid w:val="00C46EFA"/>
    <w:rsid w:val="00C47AC7"/>
    <w:rsid w:val="00C5230C"/>
    <w:rsid w:val="00C52E59"/>
    <w:rsid w:val="00C554AD"/>
    <w:rsid w:val="00C60743"/>
    <w:rsid w:val="00C61543"/>
    <w:rsid w:val="00C66211"/>
    <w:rsid w:val="00C67139"/>
    <w:rsid w:val="00C67160"/>
    <w:rsid w:val="00C67FA9"/>
    <w:rsid w:val="00C72F20"/>
    <w:rsid w:val="00C74B43"/>
    <w:rsid w:val="00C750D2"/>
    <w:rsid w:val="00C75EA3"/>
    <w:rsid w:val="00C773E9"/>
    <w:rsid w:val="00C81482"/>
    <w:rsid w:val="00C84142"/>
    <w:rsid w:val="00C85B2B"/>
    <w:rsid w:val="00C87262"/>
    <w:rsid w:val="00C87853"/>
    <w:rsid w:val="00C91C39"/>
    <w:rsid w:val="00C96CB6"/>
    <w:rsid w:val="00CA0B35"/>
    <w:rsid w:val="00CA1C7C"/>
    <w:rsid w:val="00CA7C89"/>
    <w:rsid w:val="00CB2684"/>
    <w:rsid w:val="00CB2F40"/>
    <w:rsid w:val="00CB4F98"/>
    <w:rsid w:val="00CB6173"/>
    <w:rsid w:val="00CB6BEE"/>
    <w:rsid w:val="00CB6EEA"/>
    <w:rsid w:val="00CB7451"/>
    <w:rsid w:val="00CC07CB"/>
    <w:rsid w:val="00CC235B"/>
    <w:rsid w:val="00CC6F45"/>
    <w:rsid w:val="00CC77C3"/>
    <w:rsid w:val="00CC7DBD"/>
    <w:rsid w:val="00CD511C"/>
    <w:rsid w:val="00CD759B"/>
    <w:rsid w:val="00CE0A35"/>
    <w:rsid w:val="00CE0B55"/>
    <w:rsid w:val="00CE1B55"/>
    <w:rsid w:val="00CE1BD4"/>
    <w:rsid w:val="00CE56A0"/>
    <w:rsid w:val="00CF07A0"/>
    <w:rsid w:val="00CF3306"/>
    <w:rsid w:val="00CF5FC7"/>
    <w:rsid w:val="00CF6B54"/>
    <w:rsid w:val="00D00CBD"/>
    <w:rsid w:val="00D0148F"/>
    <w:rsid w:val="00D02950"/>
    <w:rsid w:val="00D031CB"/>
    <w:rsid w:val="00D03AAB"/>
    <w:rsid w:val="00D13062"/>
    <w:rsid w:val="00D142F4"/>
    <w:rsid w:val="00D14B82"/>
    <w:rsid w:val="00D15B45"/>
    <w:rsid w:val="00D1664A"/>
    <w:rsid w:val="00D220CD"/>
    <w:rsid w:val="00D33043"/>
    <w:rsid w:val="00D339C8"/>
    <w:rsid w:val="00D354DD"/>
    <w:rsid w:val="00D37F9F"/>
    <w:rsid w:val="00D422F4"/>
    <w:rsid w:val="00D42B59"/>
    <w:rsid w:val="00D506BD"/>
    <w:rsid w:val="00D51EEE"/>
    <w:rsid w:val="00D54BDA"/>
    <w:rsid w:val="00D550FA"/>
    <w:rsid w:val="00D61C2B"/>
    <w:rsid w:val="00D642BA"/>
    <w:rsid w:val="00D64C2B"/>
    <w:rsid w:val="00D64C93"/>
    <w:rsid w:val="00D67A37"/>
    <w:rsid w:val="00D70208"/>
    <w:rsid w:val="00D70A46"/>
    <w:rsid w:val="00D90CFE"/>
    <w:rsid w:val="00D944E6"/>
    <w:rsid w:val="00D95880"/>
    <w:rsid w:val="00D95C6D"/>
    <w:rsid w:val="00D96171"/>
    <w:rsid w:val="00D96C91"/>
    <w:rsid w:val="00D970CC"/>
    <w:rsid w:val="00DA1DAA"/>
    <w:rsid w:val="00DA2435"/>
    <w:rsid w:val="00DA43BE"/>
    <w:rsid w:val="00DA702E"/>
    <w:rsid w:val="00DB5340"/>
    <w:rsid w:val="00DB57B5"/>
    <w:rsid w:val="00DB6DFA"/>
    <w:rsid w:val="00DB78D6"/>
    <w:rsid w:val="00DB7DD8"/>
    <w:rsid w:val="00DC331C"/>
    <w:rsid w:val="00DC411E"/>
    <w:rsid w:val="00DC4A03"/>
    <w:rsid w:val="00DD33BC"/>
    <w:rsid w:val="00DD40B0"/>
    <w:rsid w:val="00DD49A2"/>
    <w:rsid w:val="00DD517B"/>
    <w:rsid w:val="00DD6B4D"/>
    <w:rsid w:val="00DD7A2B"/>
    <w:rsid w:val="00DE0FC6"/>
    <w:rsid w:val="00DE29B5"/>
    <w:rsid w:val="00DE5050"/>
    <w:rsid w:val="00DF21C2"/>
    <w:rsid w:val="00DF278A"/>
    <w:rsid w:val="00DF2F19"/>
    <w:rsid w:val="00DF5BC1"/>
    <w:rsid w:val="00DF60C0"/>
    <w:rsid w:val="00E00327"/>
    <w:rsid w:val="00E02903"/>
    <w:rsid w:val="00E02F19"/>
    <w:rsid w:val="00E03A8E"/>
    <w:rsid w:val="00E04C8D"/>
    <w:rsid w:val="00E06B37"/>
    <w:rsid w:val="00E076AE"/>
    <w:rsid w:val="00E16579"/>
    <w:rsid w:val="00E17977"/>
    <w:rsid w:val="00E20D45"/>
    <w:rsid w:val="00E21E36"/>
    <w:rsid w:val="00E22BD0"/>
    <w:rsid w:val="00E240A8"/>
    <w:rsid w:val="00E250A5"/>
    <w:rsid w:val="00E277F4"/>
    <w:rsid w:val="00E31B70"/>
    <w:rsid w:val="00E35255"/>
    <w:rsid w:val="00E409B0"/>
    <w:rsid w:val="00E42992"/>
    <w:rsid w:val="00E44131"/>
    <w:rsid w:val="00E4740B"/>
    <w:rsid w:val="00E51274"/>
    <w:rsid w:val="00E5357D"/>
    <w:rsid w:val="00E53E08"/>
    <w:rsid w:val="00E5725A"/>
    <w:rsid w:val="00E63EC2"/>
    <w:rsid w:val="00E6402F"/>
    <w:rsid w:val="00E676BF"/>
    <w:rsid w:val="00E717F5"/>
    <w:rsid w:val="00E71A4F"/>
    <w:rsid w:val="00E74A89"/>
    <w:rsid w:val="00E768D0"/>
    <w:rsid w:val="00E77894"/>
    <w:rsid w:val="00E8060A"/>
    <w:rsid w:val="00E83EF5"/>
    <w:rsid w:val="00E84495"/>
    <w:rsid w:val="00E848B3"/>
    <w:rsid w:val="00E91BFE"/>
    <w:rsid w:val="00E92DAC"/>
    <w:rsid w:val="00E942CD"/>
    <w:rsid w:val="00E976B3"/>
    <w:rsid w:val="00E976E9"/>
    <w:rsid w:val="00EA2350"/>
    <w:rsid w:val="00EA3054"/>
    <w:rsid w:val="00EA7059"/>
    <w:rsid w:val="00EB0A20"/>
    <w:rsid w:val="00EB13FD"/>
    <w:rsid w:val="00EB2536"/>
    <w:rsid w:val="00EB5515"/>
    <w:rsid w:val="00EC25A1"/>
    <w:rsid w:val="00EC6894"/>
    <w:rsid w:val="00EC6E9E"/>
    <w:rsid w:val="00ED333C"/>
    <w:rsid w:val="00ED5E39"/>
    <w:rsid w:val="00EE0A3D"/>
    <w:rsid w:val="00EE78F0"/>
    <w:rsid w:val="00EF2823"/>
    <w:rsid w:val="00EF3B05"/>
    <w:rsid w:val="00EF4FCC"/>
    <w:rsid w:val="00F023A7"/>
    <w:rsid w:val="00F04EC3"/>
    <w:rsid w:val="00F07E4F"/>
    <w:rsid w:val="00F103F3"/>
    <w:rsid w:val="00F11D90"/>
    <w:rsid w:val="00F129FF"/>
    <w:rsid w:val="00F12BA4"/>
    <w:rsid w:val="00F13C40"/>
    <w:rsid w:val="00F17318"/>
    <w:rsid w:val="00F17800"/>
    <w:rsid w:val="00F27681"/>
    <w:rsid w:val="00F34E10"/>
    <w:rsid w:val="00F439F4"/>
    <w:rsid w:val="00F441BC"/>
    <w:rsid w:val="00F50D76"/>
    <w:rsid w:val="00F54BA0"/>
    <w:rsid w:val="00F555EE"/>
    <w:rsid w:val="00F62D15"/>
    <w:rsid w:val="00F63B65"/>
    <w:rsid w:val="00F6403C"/>
    <w:rsid w:val="00F6638F"/>
    <w:rsid w:val="00F71DB5"/>
    <w:rsid w:val="00F757C6"/>
    <w:rsid w:val="00F8091B"/>
    <w:rsid w:val="00F85641"/>
    <w:rsid w:val="00F872E2"/>
    <w:rsid w:val="00F90463"/>
    <w:rsid w:val="00F9201F"/>
    <w:rsid w:val="00F92B3B"/>
    <w:rsid w:val="00F93B49"/>
    <w:rsid w:val="00F946D8"/>
    <w:rsid w:val="00FA0415"/>
    <w:rsid w:val="00FA30EF"/>
    <w:rsid w:val="00FA4EA7"/>
    <w:rsid w:val="00FA7748"/>
    <w:rsid w:val="00FB4BF5"/>
    <w:rsid w:val="00FB512E"/>
    <w:rsid w:val="00FB66DC"/>
    <w:rsid w:val="00FC3645"/>
    <w:rsid w:val="00FC42AE"/>
    <w:rsid w:val="00FD459B"/>
    <w:rsid w:val="00FE2123"/>
    <w:rsid w:val="00FE4654"/>
    <w:rsid w:val="00FE5ED5"/>
    <w:rsid w:val="00FF08C1"/>
    <w:rsid w:val="00FF44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3174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iPriority="4" w:unhideWhenUsed="1"/>
    <w:lsdException w:name="heading 8" w:semiHidden="1" w:uiPriority="10" w:unhideWhenUsed="1" w:qFormat="1"/>
    <w:lsdException w:name="heading 9" w:semiHidden="1" w:uiPriority="10" w:unhideWhenUsed="1" w:qFormat="1"/>
    <w:lsdException w:name="toc 1" w:uiPriority="39" w:qFormat="1"/>
    <w:lsdException w:name="toc 2" w:uiPriority="39"/>
    <w:lsdException w:name="toc 3" w:uiPriority="39"/>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annotation text" w:uiPriority="99"/>
    <w:lsdException w:name="header" w:uiPriority="99"/>
    <w:lsdException w:name="footer" w:uiPriority="99"/>
    <w:lsdException w:name="caption" w:semiHidden="1" w:unhideWhenUsed="1" w:qFormat="1"/>
    <w:lsdException w:name="annotation reference" w:uiPriority="99"/>
    <w:lsdException w:name="toa heading" w:semiHidden="1"/>
    <w:lsdException w:name="List Bullet" w:qFormat="1"/>
    <w:lsdException w:name="List Number" w:qFormat="1"/>
    <w:lsdException w:name="List Bullet 2" w:qFormat="1"/>
    <w:lsdException w:name="List Number 2" w:qFormat="1"/>
    <w:lsdException w:name="Title" w:qFormat="1"/>
    <w:lsdException w:name="Body Text" w:qFormat="1"/>
    <w:lsdException w:name="Subtitle" w:qFormat="1"/>
    <w:lsdException w:name="Hyperlink"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B627BF"/>
    <w:pPr>
      <w:spacing w:before="120" w:after="120"/>
    </w:pPr>
    <w:rPr>
      <w:rFonts w:asciiTheme="minorHAnsi" w:hAnsiTheme="minorHAnsi" w:cs="Arial"/>
      <w:szCs w:val="22"/>
      <w:lang w:eastAsia="en-US"/>
    </w:rPr>
  </w:style>
  <w:style w:type="paragraph" w:styleId="Heading1">
    <w:name w:val="heading 1"/>
    <w:basedOn w:val="BodyText"/>
    <w:next w:val="BodyText"/>
    <w:link w:val="Heading1Char"/>
    <w:uiPriority w:val="9"/>
    <w:qFormat/>
    <w:rsid w:val="00D33043"/>
    <w:pPr>
      <w:keepNext/>
      <w:spacing w:before="60" w:after="240"/>
      <w:outlineLvl w:val="0"/>
    </w:pPr>
    <w:rPr>
      <w:rFonts w:asciiTheme="majorHAnsi" w:hAnsiTheme="majorHAnsi"/>
      <w:b/>
      <w:bCs/>
      <w:color w:val="1B365D" w:themeColor="accent2"/>
      <w:kern w:val="32"/>
      <w:sz w:val="48"/>
      <w:szCs w:val="40"/>
    </w:rPr>
  </w:style>
  <w:style w:type="paragraph" w:styleId="Heading2">
    <w:name w:val="heading 2"/>
    <w:basedOn w:val="BodyText"/>
    <w:next w:val="BodyText"/>
    <w:link w:val="Heading2Char"/>
    <w:uiPriority w:val="10"/>
    <w:unhideWhenUsed/>
    <w:qFormat/>
    <w:rsid w:val="007F64DD"/>
    <w:pPr>
      <w:keepNext/>
      <w:spacing w:before="240"/>
      <w:outlineLvl w:val="1"/>
    </w:pPr>
    <w:rPr>
      <w:rFonts w:asciiTheme="majorHAnsi" w:hAnsiTheme="majorHAnsi"/>
      <w:b/>
      <w:bCs/>
      <w:iCs/>
      <w:color w:val="1B365D" w:themeColor="accent2"/>
      <w:sz w:val="36"/>
      <w:szCs w:val="28"/>
    </w:rPr>
  </w:style>
  <w:style w:type="paragraph" w:styleId="Heading3">
    <w:name w:val="heading 3"/>
    <w:basedOn w:val="BodyText"/>
    <w:next w:val="BodyText"/>
    <w:link w:val="Heading3Char"/>
    <w:uiPriority w:val="10"/>
    <w:unhideWhenUsed/>
    <w:qFormat/>
    <w:rsid w:val="002D791A"/>
    <w:pPr>
      <w:keepNext/>
      <w:spacing w:before="240"/>
      <w:outlineLvl w:val="2"/>
    </w:pPr>
    <w:rPr>
      <w:rFonts w:asciiTheme="majorHAnsi" w:hAnsiTheme="majorHAnsi"/>
      <w:b/>
      <w:bCs/>
      <w:color w:val="1B365D" w:themeColor="accent2"/>
      <w:sz w:val="28"/>
      <w:szCs w:val="26"/>
    </w:rPr>
  </w:style>
  <w:style w:type="paragraph" w:styleId="Heading4">
    <w:name w:val="heading 4"/>
    <w:basedOn w:val="BodyText"/>
    <w:next w:val="BodyText"/>
    <w:link w:val="Heading4Char"/>
    <w:uiPriority w:val="10"/>
    <w:unhideWhenUsed/>
    <w:qFormat/>
    <w:rsid w:val="002D791A"/>
    <w:pPr>
      <w:keepNext/>
      <w:spacing w:before="240"/>
      <w:outlineLvl w:val="3"/>
    </w:pPr>
    <w:rPr>
      <w:rFonts w:asciiTheme="majorHAnsi" w:hAnsiTheme="majorHAnsi"/>
      <w:b/>
      <w:bCs/>
      <w:color w:val="1B365D" w:themeColor="accent2"/>
      <w:sz w:val="24"/>
    </w:rPr>
  </w:style>
  <w:style w:type="paragraph" w:styleId="Heading5">
    <w:name w:val="heading 5"/>
    <w:basedOn w:val="BodyText"/>
    <w:next w:val="BodyText"/>
    <w:link w:val="Heading5Char"/>
    <w:uiPriority w:val="10"/>
    <w:unhideWhenUsed/>
    <w:qFormat/>
    <w:rsid w:val="002D791A"/>
    <w:pPr>
      <w:keepNext/>
      <w:keepLines/>
      <w:spacing w:before="240" w:after="240"/>
      <w:outlineLvl w:val="4"/>
    </w:pPr>
    <w:rPr>
      <w:rFonts w:asciiTheme="majorHAnsi" w:eastAsiaTheme="majorEastAsia" w:hAnsiTheme="majorHAnsi" w:cstheme="majorBidi"/>
      <w:bCs/>
      <w:color w:val="1B365D" w:themeColor="accent2"/>
      <w:sz w:val="24"/>
      <w:szCs w:val="20"/>
    </w:rPr>
  </w:style>
  <w:style w:type="paragraph" w:styleId="Heading6">
    <w:name w:val="heading 6"/>
    <w:basedOn w:val="Normal"/>
    <w:next w:val="Normal"/>
    <w:link w:val="Heading6Char"/>
    <w:uiPriority w:val="10"/>
    <w:unhideWhenUsed/>
    <w:rsid w:val="007F64DD"/>
    <w:pPr>
      <w:keepNext/>
      <w:keepLines/>
      <w:spacing w:before="240"/>
      <w:outlineLvl w:val="5"/>
    </w:pPr>
    <w:rPr>
      <w:rFonts w:asciiTheme="majorHAnsi" w:eastAsiaTheme="majorEastAsia" w:hAnsiTheme="majorHAnsi" w:cstheme="majorBidi"/>
    </w:rPr>
  </w:style>
  <w:style w:type="paragraph" w:styleId="Heading7">
    <w:name w:val="heading 7"/>
    <w:basedOn w:val="Normal"/>
    <w:next w:val="Normal"/>
    <w:link w:val="Heading7Char"/>
    <w:uiPriority w:val="10"/>
    <w:semiHidden/>
    <w:rsid w:val="007F64DD"/>
    <w:pPr>
      <w:keepNext/>
      <w:keepLines/>
      <w:spacing w:before="240"/>
      <w:outlineLvl w:val="6"/>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BodyText"/>
    <w:link w:val="HeaderChar"/>
    <w:uiPriority w:val="99"/>
    <w:rsid w:val="00CE1B55"/>
    <w:pPr>
      <w:widowControl w:val="0"/>
      <w:pBdr>
        <w:bottom w:val="single" w:sz="8" w:space="4" w:color="00B5E2"/>
      </w:pBdr>
      <w:autoSpaceDE w:val="0"/>
      <w:autoSpaceDN w:val="0"/>
      <w:spacing w:before="60"/>
      <w:contextualSpacing/>
    </w:pPr>
    <w:rPr>
      <w:rFonts w:eastAsia="Roboto"/>
      <w:lang w:val="en-US"/>
    </w:rPr>
  </w:style>
  <w:style w:type="paragraph" w:styleId="Footer">
    <w:name w:val="footer"/>
    <w:basedOn w:val="BodyText"/>
    <w:link w:val="FooterChar"/>
    <w:uiPriority w:val="99"/>
    <w:semiHidden/>
    <w:rsid w:val="00190726"/>
    <w:pPr>
      <w:pBdr>
        <w:top w:val="single" w:sz="4" w:space="3" w:color="00B5E2" w:themeColor="accent1"/>
      </w:pBdr>
      <w:tabs>
        <w:tab w:val="center" w:pos="4153"/>
        <w:tab w:val="right" w:pos="8306"/>
      </w:tabs>
    </w:pPr>
  </w:style>
  <w:style w:type="character" w:customStyle="1" w:styleId="Heading5Char">
    <w:name w:val="Heading 5 Char"/>
    <w:basedOn w:val="DefaultParagraphFont"/>
    <w:link w:val="Heading5"/>
    <w:uiPriority w:val="10"/>
    <w:rsid w:val="002D791A"/>
    <w:rPr>
      <w:rFonts w:asciiTheme="majorHAnsi" w:eastAsiaTheme="majorEastAsia" w:hAnsiTheme="majorHAnsi" w:cstheme="majorBidi"/>
      <w:bCs/>
      <w:color w:val="1B365D" w:themeColor="accent2"/>
      <w:sz w:val="24"/>
      <w:lang w:eastAsia="en-US"/>
    </w:rPr>
  </w:style>
  <w:style w:type="paragraph" w:styleId="Title">
    <w:name w:val="Title"/>
    <w:basedOn w:val="BodyText"/>
    <w:next w:val="Subtitle"/>
    <w:link w:val="TitleChar"/>
    <w:uiPriority w:val="7"/>
    <w:qFormat/>
    <w:rsid w:val="00C67160"/>
    <w:pPr>
      <w:spacing w:before="1600" w:after="240"/>
    </w:pPr>
    <w:rPr>
      <w:rFonts w:ascii="Roboto" w:hAnsi="Roboto"/>
      <w:b/>
      <w:color w:val="1B365D" w:themeColor="accent2"/>
      <w:sz w:val="72"/>
    </w:rPr>
  </w:style>
  <w:style w:type="character" w:customStyle="1" w:styleId="TitleChar">
    <w:name w:val="Title Char"/>
    <w:basedOn w:val="DefaultParagraphFont"/>
    <w:link w:val="Title"/>
    <w:uiPriority w:val="7"/>
    <w:rsid w:val="004515A3"/>
    <w:rPr>
      <w:rFonts w:ascii="Roboto" w:hAnsi="Roboto" w:cs="Arial"/>
      <w:b/>
      <w:color w:val="1B365D" w:themeColor="accent2"/>
      <w:sz w:val="72"/>
      <w:szCs w:val="22"/>
      <w:lang w:eastAsia="en-US"/>
    </w:rPr>
  </w:style>
  <w:style w:type="paragraph" w:styleId="TOC1">
    <w:name w:val="toc 1"/>
    <w:basedOn w:val="BodyText"/>
    <w:next w:val="TOC2"/>
    <w:autoRedefine/>
    <w:uiPriority w:val="39"/>
    <w:qFormat/>
    <w:rsid w:val="00DF5BC1"/>
    <w:pPr>
      <w:tabs>
        <w:tab w:val="right" w:leader="dot" w:pos="9638"/>
      </w:tabs>
      <w:spacing w:before="240" w:after="240"/>
    </w:pPr>
    <w:rPr>
      <w:rFonts w:cstheme="minorHAnsi"/>
      <w:b/>
      <w:noProof/>
      <w:sz w:val="22"/>
    </w:rPr>
  </w:style>
  <w:style w:type="paragraph" w:styleId="TOC2">
    <w:name w:val="toc 2"/>
    <w:basedOn w:val="BodyText"/>
    <w:next w:val="TOC3"/>
    <w:autoRedefine/>
    <w:uiPriority w:val="39"/>
    <w:unhideWhenUsed/>
    <w:rsid w:val="00581A9F"/>
    <w:pPr>
      <w:tabs>
        <w:tab w:val="right" w:leader="dot" w:pos="9639"/>
      </w:tabs>
      <w:spacing w:before="240" w:after="240"/>
      <w:ind w:left="238"/>
    </w:pPr>
    <w:rPr>
      <w:rFonts w:ascii="Arial" w:hAnsi="Arial"/>
      <w:noProof/>
      <w:sz w:val="22"/>
    </w:rPr>
  </w:style>
  <w:style w:type="paragraph" w:styleId="TOC3">
    <w:name w:val="toc 3"/>
    <w:basedOn w:val="BodyText"/>
    <w:autoRedefine/>
    <w:uiPriority w:val="39"/>
    <w:unhideWhenUsed/>
    <w:rsid w:val="00581A9F"/>
    <w:pPr>
      <w:tabs>
        <w:tab w:val="right" w:leader="dot" w:pos="9628"/>
      </w:tabs>
      <w:ind w:left="482"/>
    </w:pPr>
    <w:rPr>
      <w:rFonts w:ascii="Roboto" w:hAnsi="Roboto"/>
      <w:noProof/>
    </w:rPr>
  </w:style>
  <w:style w:type="character" w:styleId="Hyperlink">
    <w:name w:val="Hyperlink"/>
    <w:uiPriority w:val="99"/>
    <w:rsid w:val="00B7416F"/>
    <w:rPr>
      <w:rFonts w:asciiTheme="minorHAnsi" w:hAnsiTheme="minorHAnsi"/>
      <w:b/>
      <w:color w:val="0000FF"/>
      <w:u w:val="single"/>
    </w:rPr>
  </w:style>
  <w:style w:type="paragraph" w:styleId="Subtitle">
    <w:name w:val="Subtitle"/>
    <w:basedOn w:val="BodyText"/>
    <w:next w:val="Date"/>
    <w:link w:val="SubtitleChar"/>
    <w:uiPriority w:val="8"/>
    <w:qFormat/>
    <w:rsid w:val="00C67160"/>
    <w:pPr>
      <w:spacing w:before="240" w:after="240"/>
    </w:pPr>
    <w:rPr>
      <w:rFonts w:ascii="Roboto" w:hAnsi="Roboto"/>
      <w:color w:val="1B365D" w:themeColor="accent2"/>
      <w:sz w:val="36"/>
    </w:rPr>
  </w:style>
  <w:style w:type="character" w:customStyle="1" w:styleId="SubtitleChar">
    <w:name w:val="Subtitle Char"/>
    <w:basedOn w:val="DefaultParagraphFont"/>
    <w:link w:val="Subtitle"/>
    <w:uiPriority w:val="8"/>
    <w:rsid w:val="004515A3"/>
    <w:rPr>
      <w:rFonts w:ascii="Roboto" w:hAnsi="Roboto" w:cs="Arial"/>
      <w:color w:val="1B365D" w:themeColor="accent2"/>
      <w:sz w:val="36"/>
      <w:szCs w:val="22"/>
      <w:lang w:eastAsia="en-US"/>
    </w:rPr>
  </w:style>
  <w:style w:type="character" w:customStyle="1" w:styleId="Heading1Char">
    <w:name w:val="Heading 1 Char"/>
    <w:link w:val="Heading1"/>
    <w:rsid w:val="004515A3"/>
    <w:rPr>
      <w:rFonts w:asciiTheme="majorHAnsi" w:hAnsiTheme="majorHAnsi" w:cs="Arial"/>
      <w:b/>
      <w:bCs/>
      <w:color w:val="1B365D" w:themeColor="accent2"/>
      <w:kern w:val="32"/>
      <w:sz w:val="48"/>
      <w:szCs w:val="40"/>
      <w:lang w:eastAsia="en-US"/>
    </w:rPr>
  </w:style>
  <w:style w:type="character" w:customStyle="1" w:styleId="Heading2Char">
    <w:name w:val="Heading 2 Char"/>
    <w:link w:val="Heading2"/>
    <w:uiPriority w:val="10"/>
    <w:rsid w:val="004515A3"/>
    <w:rPr>
      <w:rFonts w:asciiTheme="majorHAnsi" w:hAnsiTheme="majorHAnsi" w:cs="Arial"/>
      <w:b/>
      <w:bCs/>
      <w:iCs/>
      <w:color w:val="1B365D" w:themeColor="accent2"/>
      <w:sz w:val="36"/>
      <w:szCs w:val="28"/>
      <w:lang w:eastAsia="en-US"/>
    </w:rPr>
  </w:style>
  <w:style w:type="character" w:customStyle="1" w:styleId="Heading3Char">
    <w:name w:val="Heading 3 Char"/>
    <w:link w:val="Heading3"/>
    <w:uiPriority w:val="10"/>
    <w:rsid w:val="002D791A"/>
    <w:rPr>
      <w:rFonts w:asciiTheme="majorHAnsi" w:hAnsiTheme="majorHAnsi" w:cs="Arial"/>
      <w:b/>
      <w:bCs/>
      <w:color w:val="1B365D" w:themeColor="accent2"/>
      <w:sz w:val="28"/>
      <w:szCs w:val="26"/>
      <w:lang w:eastAsia="en-US"/>
    </w:rPr>
  </w:style>
  <w:style w:type="character" w:customStyle="1" w:styleId="Heading4Char">
    <w:name w:val="Heading 4 Char"/>
    <w:link w:val="Heading4"/>
    <w:uiPriority w:val="10"/>
    <w:rsid w:val="002D791A"/>
    <w:rPr>
      <w:rFonts w:asciiTheme="majorHAnsi" w:hAnsiTheme="majorHAnsi" w:cs="Arial"/>
      <w:b/>
      <w:bCs/>
      <w:color w:val="1B365D" w:themeColor="accent2"/>
      <w:sz w:val="24"/>
      <w:szCs w:val="22"/>
      <w:lang w:eastAsia="en-US"/>
    </w:rPr>
  </w:style>
  <w:style w:type="paragraph" w:styleId="Date">
    <w:name w:val="Date"/>
    <w:basedOn w:val="BodyText"/>
    <w:next w:val="Heading1"/>
    <w:link w:val="DateChar"/>
    <w:rsid w:val="00C67160"/>
    <w:pPr>
      <w:spacing w:before="360" w:after="240"/>
    </w:pPr>
    <w:rPr>
      <w:rFonts w:ascii="Roboto" w:hAnsi="Roboto"/>
    </w:rPr>
  </w:style>
  <w:style w:type="paragraph" w:styleId="TOCHeading">
    <w:name w:val="TOC Heading"/>
    <w:basedOn w:val="Heading1"/>
    <w:next w:val="TOC1"/>
    <w:uiPriority w:val="11"/>
    <w:unhideWhenUsed/>
    <w:qFormat/>
    <w:rsid w:val="0082227F"/>
    <w:pPr>
      <w:keepLines/>
      <w:spacing w:after="0" w:line="259" w:lineRule="auto"/>
      <w:outlineLvl w:val="9"/>
    </w:pPr>
    <w:rPr>
      <w:rFonts w:ascii="Arial" w:eastAsiaTheme="majorEastAsia" w:hAnsi="Arial" w:cstheme="majorBidi"/>
      <w:bCs w:val="0"/>
      <w:kern w:val="0"/>
      <w:sz w:val="40"/>
      <w:lang w:val="en-US"/>
    </w:rPr>
  </w:style>
  <w:style w:type="table" w:styleId="ListTable3-Accent1">
    <w:name w:val="List Table 3 Accent 1"/>
    <w:basedOn w:val="TableNormal"/>
    <w:uiPriority w:val="48"/>
    <w:rsid w:val="0015364A"/>
    <w:rPr>
      <w:rFonts w:asciiTheme="minorHAnsi" w:eastAsiaTheme="minorHAnsi" w:hAnsiTheme="minorHAnsi" w:cstheme="minorBidi"/>
      <w:sz w:val="22"/>
      <w:szCs w:val="22"/>
      <w:lang w:eastAsia="en-US"/>
    </w:rPr>
    <w:tblPr>
      <w:tblStyleRowBandSize w:val="1"/>
      <w:tblStyleColBandSize w:val="1"/>
      <w:tblBorders>
        <w:top w:val="single" w:sz="4" w:space="0" w:color="00B5E2" w:themeColor="accent1"/>
        <w:left w:val="single" w:sz="4" w:space="0" w:color="00B5E2" w:themeColor="accent1"/>
        <w:bottom w:val="single" w:sz="4" w:space="0" w:color="00B5E2" w:themeColor="accent1"/>
        <w:right w:val="single" w:sz="4" w:space="0" w:color="00B5E2" w:themeColor="accent1"/>
      </w:tblBorders>
    </w:tblPr>
    <w:tblStylePr w:type="firstRow">
      <w:rPr>
        <w:b/>
        <w:bCs/>
        <w:color w:val="FFFFFF" w:themeColor="background1"/>
      </w:rPr>
      <w:tblPr/>
      <w:tcPr>
        <w:shd w:val="clear" w:color="auto" w:fill="00B5E2" w:themeFill="accent1"/>
      </w:tcPr>
    </w:tblStylePr>
    <w:tblStylePr w:type="lastRow">
      <w:rPr>
        <w:b/>
        <w:bCs/>
      </w:rPr>
      <w:tblPr/>
      <w:tcPr>
        <w:tcBorders>
          <w:top w:val="double" w:sz="4" w:space="0" w:color="00B5E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5E2" w:themeColor="accent1"/>
          <w:right w:val="single" w:sz="4" w:space="0" w:color="00B5E2" w:themeColor="accent1"/>
        </w:tcBorders>
      </w:tcPr>
    </w:tblStylePr>
    <w:tblStylePr w:type="band1Horz">
      <w:tblPr/>
      <w:tcPr>
        <w:tcBorders>
          <w:top w:val="single" w:sz="4" w:space="0" w:color="00B5E2" w:themeColor="accent1"/>
          <w:bottom w:val="single" w:sz="4" w:space="0" w:color="00B5E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5E2" w:themeColor="accent1"/>
          <w:left w:val="nil"/>
        </w:tcBorders>
      </w:tcPr>
    </w:tblStylePr>
    <w:tblStylePr w:type="swCell">
      <w:tblPr/>
      <w:tcPr>
        <w:tcBorders>
          <w:top w:val="double" w:sz="4" w:space="0" w:color="00B5E2" w:themeColor="accent1"/>
          <w:right w:val="nil"/>
        </w:tcBorders>
      </w:tcPr>
    </w:tblStylePr>
  </w:style>
  <w:style w:type="table" w:styleId="TableGrid">
    <w:name w:val="Table Grid"/>
    <w:basedOn w:val="TableNormal"/>
    <w:rsid w:val="001536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5">
    <w:name w:val="List Table 3 Accent 5"/>
    <w:basedOn w:val="TableNormal"/>
    <w:uiPriority w:val="48"/>
    <w:rsid w:val="0015364A"/>
    <w:rPr>
      <w:rFonts w:asciiTheme="minorHAnsi" w:eastAsiaTheme="minorHAnsi" w:hAnsiTheme="minorHAnsi" w:cstheme="minorBidi"/>
      <w:sz w:val="22"/>
      <w:szCs w:val="22"/>
      <w:lang w:eastAsia="en-US"/>
    </w:rPr>
    <w:tblPr>
      <w:tblStyleRowBandSize w:val="1"/>
      <w:tblStyleColBandSize w:val="1"/>
      <w:tblBorders>
        <w:top w:val="single" w:sz="4" w:space="0" w:color="6F263D" w:themeColor="accent5"/>
        <w:left w:val="single" w:sz="4" w:space="0" w:color="6F263D" w:themeColor="accent5"/>
        <w:bottom w:val="single" w:sz="4" w:space="0" w:color="6F263D" w:themeColor="accent5"/>
        <w:right w:val="single" w:sz="4" w:space="0" w:color="6F263D" w:themeColor="accent5"/>
      </w:tblBorders>
    </w:tblPr>
    <w:tblStylePr w:type="firstRow">
      <w:rPr>
        <w:b/>
        <w:bCs/>
        <w:color w:val="FFFFFF" w:themeColor="background1"/>
      </w:rPr>
      <w:tblPr/>
      <w:tcPr>
        <w:shd w:val="clear" w:color="auto" w:fill="6F263D" w:themeFill="accent5"/>
      </w:tcPr>
    </w:tblStylePr>
    <w:tblStylePr w:type="lastRow">
      <w:rPr>
        <w:b/>
        <w:bCs/>
      </w:rPr>
      <w:tblPr/>
      <w:tcPr>
        <w:tcBorders>
          <w:top w:val="double" w:sz="4" w:space="0" w:color="6F263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263D" w:themeColor="accent5"/>
          <w:right w:val="single" w:sz="4" w:space="0" w:color="6F263D" w:themeColor="accent5"/>
        </w:tcBorders>
      </w:tcPr>
    </w:tblStylePr>
    <w:tblStylePr w:type="band1Horz">
      <w:tblPr/>
      <w:tcPr>
        <w:tcBorders>
          <w:top w:val="single" w:sz="4" w:space="0" w:color="6F263D" w:themeColor="accent5"/>
          <w:bottom w:val="single" w:sz="4" w:space="0" w:color="6F263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263D" w:themeColor="accent5"/>
          <w:left w:val="nil"/>
        </w:tcBorders>
      </w:tcPr>
    </w:tblStylePr>
    <w:tblStylePr w:type="swCell">
      <w:tblPr/>
      <w:tcPr>
        <w:tcBorders>
          <w:top w:val="double" w:sz="4" w:space="0" w:color="6F263D" w:themeColor="accent5"/>
          <w:right w:val="nil"/>
        </w:tcBorders>
      </w:tcPr>
    </w:tblStylePr>
  </w:style>
  <w:style w:type="paragraph" w:customStyle="1" w:styleId="Default">
    <w:name w:val="Default"/>
    <w:rsid w:val="0015364A"/>
    <w:pPr>
      <w:autoSpaceDE w:val="0"/>
      <w:autoSpaceDN w:val="0"/>
      <w:adjustRightInd w:val="0"/>
    </w:pPr>
    <w:rPr>
      <w:rFonts w:ascii="Calibri" w:eastAsiaTheme="minorHAnsi" w:hAnsi="Calibri" w:cs="Calibri"/>
      <w:color w:val="000000"/>
      <w:sz w:val="24"/>
      <w:szCs w:val="24"/>
      <w:lang w:eastAsia="en-US"/>
    </w:rPr>
  </w:style>
  <w:style w:type="character" w:customStyle="1" w:styleId="Heading7Char">
    <w:name w:val="Heading 7 Char"/>
    <w:basedOn w:val="DefaultParagraphFont"/>
    <w:link w:val="Heading7"/>
    <w:uiPriority w:val="10"/>
    <w:semiHidden/>
    <w:rsid w:val="00B627BF"/>
    <w:rPr>
      <w:rFonts w:asciiTheme="majorHAnsi" w:eastAsiaTheme="majorEastAsia" w:hAnsiTheme="majorHAnsi" w:cstheme="majorBidi"/>
      <w:i/>
      <w:iCs/>
      <w:szCs w:val="22"/>
      <w:lang w:eastAsia="en-US"/>
    </w:rPr>
  </w:style>
  <w:style w:type="character" w:customStyle="1" w:styleId="Heading6Char">
    <w:name w:val="Heading 6 Char"/>
    <w:basedOn w:val="DefaultParagraphFont"/>
    <w:link w:val="Heading6"/>
    <w:uiPriority w:val="10"/>
    <w:rsid w:val="004515A3"/>
    <w:rPr>
      <w:rFonts w:asciiTheme="majorHAnsi" w:eastAsiaTheme="majorEastAsia" w:hAnsiTheme="majorHAnsi" w:cstheme="majorBidi"/>
      <w:szCs w:val="22"/>
      <w:lang w:eastAsia="en-US"/>
    </w:rPr>
  </w:style>
  <w:style w:type="table" w:styleId="GridTable1Light">
    <w:name w:val="Grid Table 1 Light"/>
    <w:basedOn w:val="TableNormal"/>
    <w:uiPriority w:val="46"/>
    <w:rsid w:val="00A3266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qFormat/>
    <w:rsid w:val="00453CDC"/>
  </w:style>
  <w:style w:type="character" w:customStyle="1" w:styleId="BodyTextChar">
    <w:name w:val="Body Text Char"/>
    <w:basedOn w:val="DefaultParagraphFont"/>
    <w:link w:val="BodyText"/>
    <w:rsid w:val="00453CDC"/>
    <w:rPr>
      <w:rFonts w:asciiTheme="minorHAnsi" w:hAnsiTheme="minorHAnsi" w:cs="Arial"/>
      <w:szCs w:val="22"/>
      <w:lang w:eastAsia="en-US"/>
    </w:rPr>
  </w:style>
  <w:style w:type="character" w:customStyle="1" w:styleId="DateChar">
    <w:name w:val="Date Char"/>
    <w:basedOn w:val="DefaultParagraphFont"/>
    <w:link w:val="Date"/>
    <w:rsid w:val="00B12FA9"/>
    <w:rPr>
      <w:rFonts w:ascii="Roboto" w:hAnsi="Roboto" w:cs="Arial"/>
      <w:szCs w:val="22"/>
      <w:lang w:val="en-US" w:eastAsia="en-US"/>
    </w:rPr>
  </w:style>
  <w:style w:type="paragraph" w:customStyle="1" w:styleId="Classification">
    <w:name w:val="Classification"/>
    <w:basedOn w:val="BodyText"/>
    <w:link w:val="ClassificationChar"/>
    <w:uiPriority w:val="99"/>
    <w:rsid w:val="00D00CBD"/>
    <w:pPr>
      <w:jc w:val="center"/>
    </w:pPr>
    <w:rPr>
      <w:b/>
      <w:bCs/>
      <w:color w:val="FF0000"/>
      <w:szCs w:val="40"/>
    </w:rPr>
  </w:style>
  <w:style w:type="table" w:customStyle="1" w:styleId="ServicesAustralia">
    <w:name w:val="Services Australia"/>
    <w:basedOn w:val="TableNormal"/>
    <w:uiPriority w:val="99"/>
    <w:rsid w:val="004D5DC2"/>
    <w:rPr>
      <w:rFonts w:asciiTheme="minorHAnsi" w:eastAsiaTheme="minorEastAsia" w:hAnsiTheme="minorHAnsi" w:cstheme="minorBidi"/>
      <w:color w:val="000000" w:themeColor="text1"/>
      <w:szCs w:val="22"/>
      <w:lang w:eastAsia="ko-KR"/>
    </w:rPr>
    <w:tblPr>
      <w:tblBorders>
        <w:bottom w:val="single" w:sz="4" w:space="0" w:color="00B5E2" w:themeColor="accent1"/>
        <w:insideH w:val="single" w:sz="4" w:space="0" w:color="00B5E2" w:themeColor="accent1"/>
      </w:tblBorders>
      <w:tblCellMar>
        <w:top w:w="57" w:type="dxa"/>
        <w:left w:w="0" w:type="dxa"/>
        <w:bottom w:w="57" w:type="dxa"/>
        <w:right w:w="57" w:type="dxa"/>
      </w:tblCellMar>
    </w:tblPr>
    <w:tcPr>
      <w:shd w:val="clear" w:color="auto" w:fill="auto"/>
      <w:tcMar>
        <w:left w:w="170" w:type="dxa"/>
      </w:tcMar>
    </w:tcPr>
    <w:tblStylePr w:type="firstRow">
      <w:pPr>
        <w:wordWrap/>
        <w:spacing w:afterLines="0" w:after="0" w:afterAutospacing="0"/>
      </w:pPr>
      <w:rPr>
        <w:rFonts w:ascii="Roboto" w:hAnsi="Roboto"/>
        <w:b/>
        <w:bCs/>
        <w:i w:val="0"/>
        <w:color w:val="FFFFFF" w:themeColor="background1"/>
        <w:sz w:val="22"/>
      </w:rPr>
      <w:tblPr/>
      <w:trPr>
        <w:tblHeader/>
      </w:trPr>
      <w:tcPr>
        <w:tcBorders>
          <w:bottom w:val="single" w:sz="12" w:space="0" w:color="00B5E2" w:themeColor="accent1"/>
        </w:tcBorders>
        <w:shd w:val="clear" w:color="auto" w:fill="1B365D" w:themeFill="accent2"/>
      </w:tcPr>
    </w:tblStylePr>
    <w:tblStylePr w:type="lastRow">
      <w:rPr>
        <w:b/>
        <w:bCs/>
      </w:rPr>
      <w:tblPr/>
      <w:tcPr>
        <w:tcBorders>
          <w:top w:val="single" w:sz="4" w:space="0" w:color="FFFFFF" w:themeColor="background1"/>
        </w:tcBorders>
      </w:tcPr>
    </w:tblStylePr>
    <w:tblStylePr w:type="firstCol">
      <w:rPr>
        <w:rFonts w:ascii="Roboto" w:hAnsi="Roboto"/>
        <w:b/>
        <w:bCs/>
        <w:i w:val="0"/>
        <w:color w:val="auto"/>
      </w:rPr>
      <w:tblPr/>
      <w:tcPr>
        <w:tcBorders>
          <w:right w:val="single" w:sz="4" w:space="0" w:color="FFFFFF" w:themeColor="background1"/>
        </w:tcBorders>
        <w:shd w:val="clear" w:color="auto" w:fill="C6F3FF" w:themeFill="accent1" w:themeFillTint="33"/>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00B5E2" w:themeColor="accent1"/>
        </w:tcBorders>
        <w:shd w:val="clear" w:color="auto" w:fill="FFFFFF" w:themeFill="background1"/>
      </w:tcPr>
    </w:tblStylePr>
    <w:tblStylePr w:type="band2Horz">
      <w:tblPr/>
      <w:tcPr>
        <w:tcBorders>
          <w:bottom w:val="single" w:sz="4" w:space="0" w:color="00B5E2" w:themeColor="accent1"/>
        </w:tcBorders>
        <w:shd w:val="clear" w:color="auto" w:fill="FFFFFF" w:themeFill="background1"/>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C6B"/>
    <w:rPr>
      <w:color w:val="FFFFFF" w:themeColor="background1"/>
    </w:rPr>
    <w:tblPr>
      <w:tblStyleRowBandSize w:val="1"/>
      <w:tblStyleColBandSize w:val="1"/>
      <w:tblBorders>
        <w:top w:val="single" w:sz="24" w:space="0" w:color="4B384C" w:themeColor="accent4"/>
        <w:left w:val="single" w:sz="24" w:space="0" w:color="4B384C" w:themeColor="accent4"/>
        <w:bottom w:val="single" w:sz="24" w:space="0" w:color="4B384C" w:themeColor="accent4"/>
        <w:right w:val="single" w:sz="24" w:space="0" w:color="4B384C" w:themeColor="accent4"/>
      </w:tblBorders>
    </w:tblPr>
    <w:tcPr>
      <w:shd w:val="clear" w:color="auto" w:fill="4B384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Introductory">
    <w:name w:val="Introductory"/>
    <w:basedOn w:val="BodyText"/>
    <w:next w:val="BodyText"/>
    <w:uiPriority w:val="1"/>
    <w:qFormat/>
    <w:rsid w:val="007F64DD"/>
    <w:pPr>
      <w:widowControl w:val="0"/>
      <w:pBdr>
        <w:top w:val="single" w:sz="48" w:space="4" w:color="E2E3E7" w:themeColor="background2"/>
        <w:left w:val="single" w:sz="48" w:space="4" w:color="E2E3E7" w:themeColor="background2"/>
        <w:bottom w:val="single" w:sz="48" w:space="4" w:color="E2E3E7" w:themeColor="background2"/>
        <w:right w:val="single" w:sz="48" w:space="4" w:color="E2E3E7" w:themeColor="background2"/>
      </w:pBdr>
      <w:shd w:val="clear" w:color="auto" w:fill="E2E3E7" w:themeFill="background2"/>
      <w:autoSpaceDE w:val="0"/>
      <w:autoSpaceDN w:val="0"/>
      <w:spacing w:before="240" w:after="240"/>
      <w:ind w:left="170" w:right="170"/>
    </w:pPr>
    <w:rPr>
      <w:rFonts w:eastAsia="Roboto" w:cs="Roboto"/>
      <w:sz w:val="28"/>
      <w:szCs w:val="28"/>
    </w:rPr>
  </w:style>
  <w:style w:type="paragraph" w:customStyle="1" w:styleId="KeyInfo">
    <w:name w:val="Key Info"/>
    <w:basedOn w:val="BodyText"/>
    <w:next w:val="BodyText"/>
    <w:uiPriority w:val="2"/>
    <w:qFormat/>
    <w:rsid w:val="00973D80"/>
    <w:pPr>
      <w:widowControl w:val="0"/>
      <w:pBdr>
        <w:top w:val="single" w:sz="48" w:space="4" w:color="C6F3FF" w:themeColor="accent1" w:themeTint="33"/>
        <w:left w:val="single" w:sz="48" w:space="4" w:color="C6F3FF" w:themeColor="accent1" w:themeTint="33"/>
        <w:bottom w:val="single" w:sz="48" w:space="4" w:color="C6F3FF" w:themeColor="accent1" w:themeTint="33"/>
        <w:right w:val="single" w:sz="48" w:space="4" w:color="C6F3FF" w:themeColor="accent1" w:themeTint="33"/>
      </w:pBdr>
      <w:shd w:val="clear" w:color="auto" w:fill="C6F3FF" w:themeFill="accent1" w:themeFillTint="33"/>
      <w:autoSpaceDE w:val="0"/>
      <w:autoSpaceDN w:val="0"/>
      <w:spacing w:before="240" w:after="240" w:line="260" w:lineRule="exact"/>
      <w:ind w:left="170" w:right="170"/>
    </w:pPr>
    <w:rPr>
      <w:rFonts w:eastAsia="Roboto" w:cs="Roboto"/>
      <w:szCs w:val="20"/>
    </w:rPr>
  </w:style>
  <w:style w:type="paragraph" w:styleId="ListBullet">
    <w:name w:val="List Bullet"/>
    <w:basedOn w:val="BodyText"/>
    <w:uiPriority w:val="3"/>
    <w:qFormat/>
    <w:rsid w:val="00881B95"/>
    <w:pPr>
      <w:numPr>
        <w:numId w:val="1"/>
      </w:numPr>
    </w:pPr>
  </w:style>
  <w:style w:type="paragraph" w:styleId="ListBullet2">
    <w:name w:val="List Bullet 2"/>
    <w:basedOn w:val="BodyText"/>
    <w:uiPriority w:val="4"/>
    <w:qFormat/>
    <w:rsid w:val="00C362A0"/>
    <w:pPr>
      <w:numPr>
        <w:numId w:val="2"/>
      </w:numPr>
    </w:pPr>
  </w:style>
  <w:style w:type="paragraph" w:styleId="ListNumber">
    <w:name w:val="List Number"/>
    <w:basedOn w:val="ListBullet"/>
    <w:uiPriority w:val="5"/>
    <w:qFormat/>
    <w:rsid w:val="009E4FFC"/>
    <w:pPr>
      <w:numPr>
        <w:numId w:val="4"/>
      </w:numPr>
    </w:pPr>
  </w:style>
  <w:style w:type="paragraph" w:styleId="ListNumber2">
    <w:name w:val="List Number 2"/>
    <w:basedOn w:val="BodyText"/>
    <w:uiPriority w:val="6"/>
    <w:qFormat/>
    <w:rsid w:val="00B57C6F"/>
    <w:pPr>
      <w:numPr>
        <w:numId w:val="3"/>
      </w:numPr>
      <w:ind w:left="680" w:hanging="340"/>
    </w:pPr>
    <w:rPr>
      <w:rFonts w:ascii="Roboto" w:hAnsi="Roboto"/>
      <w:lang w:val="en-US"/>
    </w:rPr>
  </w:style>
  <w:style w:type="table" w:styleId="TableGridLight">
    <w:name w:val="Grid Table Light"/>
    <w:basedOn w:val="TableNormal"/>
    <w:uiPriority w:val="40"/>
    <w:rsid w:val="004D6DD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4D6DD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D6DD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D6DD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ClassificationChar">
    <w:name w:val="Classification Char"/>
    <w:basedOn w:val="BodyTextChar"/>
    <w:link w:val="Classification"/>
    <w:uiPriority w:val="99"/>
    <w:rsid w:val="00B627BF"/>
    <w:rPr>
      <w:rFonts w:asciiTheme="minorHAnsi" w:hAnsiTheme="minorHAnsi" w:cs="Arial"/>
      <w:b/>
      <w:bCs/>
      <w:color w:val="FF0000"/>
      <w:szCs w:val="40"/>
      <w:lang w:eastAsia="en-US"/>
    </w:rPr>
  </w:style>
  <w:style w:type="paragraph" w:customStyle="1" w:styleId="Divisionandbranchname">
    <w:name w:val="Division and branch name"/>
    <w:basedOn w:val="Normal"/>
    <w:link w:val="DivisionandbranchnameChar"/>
    <w:uiPriority w:val="1"/>
    <w:rsid w:val="00B627BF"/>
    <w:pPr>
      <w:pBdr>
        <w:top w:val="single" w:sz="48" w:space="1" w:color="1B365D" w:themeColor="accent2"/>
        <w:left w:val="single" w:sz="48" w:space="2" w:color="1B365D" w:themeColor="accent2"/>
        <w:bottom w:val="single" w:sz="48" w:space="1" w:color="1B365D" w:themeColor="accent2"/>
        <w:right w:val="single" w:sz="48" w:space="2" w:color="1B365D" w:themeColor="accent2"/>
      </w:pBdr>
      <w:shd w:val="clear" w:color="auto" w:fill="1B365D" w:themeFill="accent2"/>
      <w:spacing w:before="8400"/>
      <w:ind w:left="-851" w:right="4733" w:firstLine="851"/>
    </w:pPr>
  </w:style>
  <w:style w:type="character" w:customStyle="1" w:styleId="DivisionandbranchnameChar">
    <w:name w:val="Division and branch name Char"/>
    <w:basedOn w:val="DefaultParagraphFont"/>
    <w:link w:val="Divisionandbranchname"/>
    <w:uiPriority w:val="1"/>
    <w:rsid w:val="00B627BF"/>
    <w:rPr>
      <w:rFonts w:asciiTheme="minorHAnsi" w:hAnsiTheme="minorHAnsi" w:cs="Arial"/>
      <w:szCs w:val="22"/>
      <w:shd w:val="clear" w:color="auto" w:fill="1B365D" w:themeFill="accent2"/>
      <w:lang w:eastAsia="en-US"/>
    </w:rPr>
  </w:style>
  <w:style w:type="character" w:customStyle="1" w:styleId="FooterChar">
    <w:name w:val="Footer Char"/>
    <w:basedOn w:val="DefaultParagraphFont"/>
    <w:link w:val="Footer"/>
    <w:uiPriority w:val="99"/>
    <w:semiHidden/>
    <w:rsid w:val="000B429B"/>
    <w:rPr>
      <w:rFonts w:asciiTheme="minorHAnsi" w:hAnsiTheme="minorHAnsi" w:cs="Arial"/>
      <w:szCs w:val="22"/>
      <w:lang w:eastAsia="en-US"/>
    </w:rPr>
  </w:style>
  <w:style w:type="character" w:customStyle="1" w:styleId="HeaderChar">
    <w:name w:val="Header Char"/>
    <w:basedOn w:val="DefaultParagraphFont"/>
    <w:link w:val="Header"/>
    <w:uiPriority w:val="99"/>
    <w:rsid w:val="00F11D90"/>
    <w:rPr>
      <w:rFonts w:asciiTheme="minorHAnsi" w:eastAsia="Roboto" w:hAnsiTheme="minorHAnsi" w:cs="Arial"/>
      <w:szCs w:val="22"/>
      <w:lang w:val="en-US" w:eastAsia="en-US"/>
    </w:rPr>
  </w:style>
  <w:style w:type="character" w:styleId="CommentReference">
    <w:name w:val="annotation reference"/>
    <w:basedOn w:val="DefaultParagraphFont"/>
    <w:uiPriority w:val="99"/>
    <w:unhideWhenUsed/>
    <w:rsid w:val="00CA1C7C"/>
    <w:rPr>
      <w:sz w:val="16"/>
      <w:szCs w:val="16"/>
    </w:rPr>
  </w:style>
  <w:style w:type="paragraph" w:styleId="CommentText">
    <w:name w:val="annotation text"/>
    <w:basedOn w:val="Normal"/>
    <w:link w:val="CommentTextChar"/>
    <w:uiPriority w:val="99"/>
    <w:unhideWhenUsed/>
    <w:rsid w:val="00CA1C7C"/>
    <w:pPr>
      <w:spacing w:before="0" w:after="149"/>
      <w:ind w:left="10" w:hanging="10"/>
    </w:pPr>
    <w:rPr>
      <w:rFonts w:ascii="Calibri" w:eastAsia="Calibri" w:hAnsi="Calibri" w:cs="Calibri"/>
      <w:color w:val="000000"/>
      <w:szCs w:val="20"/>
      <w:lang w:eastAsia="en-AU"/>
    </w:rPr>
  </w:style>
  <w:style w:type="character" w:customStyle="1" w:styleId="CommentTextChar">
    <w:name w:val="Comment Text Char"/>
    <w:basedOn w:val="DefaultParagraphFont"/>
    <w:link w:val="CommentText"/>
    <w:uiPriority w:val="99"/>
    <w:rsid w:val="00CA1C7C"/>
    <w:rPr>
      <w:rFonts w:ascii="Calibri" w:eastAsia="Calibri" w:hAnsi="Calibri" w:cs="Calibri"/>
      <w:color w:val="000000"/>
    </w:rPr>
  </w:style>
  <w:style w:type="paragraph" w:styleId="ListParagraph">
    <w:name w:val="List Paragraph"/>
    <w:basedOn w:val="Normal"/>
    <w:uiPriority w:val="34"/>
    <w:rsid w:val="003E6271"/>
    <w:pPr>
      <w:ind w:left="720"/>
      <w:contextualSpacing/>
    </w:pPr>
  </w:style>
  <w:style w:type="paragraph" w:styleId="Revision">
    <w:name w:val="Revision"/>
    <w:hidden/>
    <w:uiPriority w:val="99"/>
    <w:semiHidden/>
    <w:rsid w:val="007E3DA0"/>
    <w:rPr>
      <w:rFonts w:asciiTheme="minorHAnsi" w:hAnsiTheme="minorHAnsi" w:cs="Arial"/>
      <w:szCs w:val="22"/>
      <w:lang w:eastAsia="en-US"/>
    </w:rPr>
  </w:style>
  <w:style w:type="paragraph" w:styleId="CommentSubject">
    <w:name w:val="annotation subject"/>
    <w:basedOn w:val="CommentText"/>
    <w:next w:val="CommentText"/>
    <w:link w:val="CommentSubjectChar"/>
    <w:rsid w:val="007E3DA0"/>
    <w:pPr>
      <w:spacing w:before="120" w:after="120"/>
      <w:ind w:left="0" w:firstLine="0"/>
    </w:pPr>
    <w:rPr>
      <w:rFonts w:asciiTheme="minorHAnsi" w:eastAsia="Times New Roman" w:hAnsiTheme="minorHAnsi" w:cs="Arial"/>
      <w:b/>
      <w:bCs/>
      <w:color w:val="auto"/>
      <w:lang w:eastAsia="en-US"/>
    </w:rPr>
  </w:style>
  <w:style w:type="character" w:customStyle="1" w:styleId="CommentSubjectChar">
    <w:name w:val="Comment Subject Char"/>
    <w:basedOn w:val="CommentTextChar"/>
    <w:link w:val="CommentSubject"/>
    <w:rsid w:val="007E3DA0"/>
    <w:rPr>
      <w:rFonts w:asciiTheme="minorHAnsi" w:eastAsia="Calibri" w:hAnsiTheme="minorHAnsi" w:cs="Arial"/>
      <w:b/>
      <w:bCs/>
      <w:color w:val="000000"/>
      <w:lang w:eastAsia="en-US"/>
    </w:rPr>
  </w:style>
  <w:style w:type="character" w:styleId="UnresolvedMention">
    <w:name w:val="Unresolved Mention"/>
    <w:basedOn w:val="DefaultParagraphFont"/>
    <w:uiPriority w:val="99"/>
    <w:semiHidden/>
    <w:unhideWhenUsed/>
    <w:rsid w:val="000E0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30">
      <w:bodyDiv w:val="1"/>
      <w:marLeft w:val="0"/>
      <w:marRight w:val="0"/>
      <w:marTop w:val="0"/>
      <w:marBottom w:val="0"/>
      <w:divBdr>
        <w:top w:val="none" w:sz="0" w:space="0" w:color="auto"/>
        <w:left w:val="none" w:sz="0" w:space="0" w:color="auto"/>
        <w:bottom w:val="none" w:sz="0" w:space="0" w:color="auto"/>
        <w:right w:val="none" w:sz="0" w:space="0" w:color="auto"/>
      </w:divBdr>
    </w:div>
    <w:div w:id="47001986">
      <w:bodyDiv w:val="1"/>
      <w:marLeft w:val="0"/>
      <w:marRight w:val="0"/>
      <w:marTop w:val="0"/>
      <w:marBottom w:val="0"/>
      <w:divBdr>
        <w:top w:val="none" w:sz="0" w:space="0" w:color="auto"/>
        <w:left w:val="none" w:sz="0" w:space="0" w:color="auto"/>
        <w:bottom w:val="none" w:sz="0" w:space="0" w:color="auto"/>
        <w:right w:val="none" w:sz="0" w:space="0" w:color="auto"/>
      </w:divBdr>
    </w:div>
    <w:div w:id="243420958">
      <w:bodyDiv w:val="1"/>
      <w:marLeft w:val="0"/>
      <w:marRight w:val="0"/>
      <w:marTop w:val="0"/>
      <w:marBottom w:val="0"/>
      <w:divBdr>
        <w:top w:val="none" w:sz="0" w:space="0" w:color="auto"/>
        <w:left w:val="none" w:sz="0" w:space="0" w:color="auto"/>
        <w:bottom w:val="none" w:sz="0" w:space="0" w:color="auto"/>
        <w:right w:val="none" w:sz="0" w:space="0" w:color="auto"/>
      </w:divBdr>
    </w:div>
    <w:div w:id="280965085">
      <w:bodyDiv w:val="1"/>
      <w:marLeft w:val="0"/>
      <w:marRight w:val="0"/>
      <w:marTop w:val="0"/>
      <w:marBottom w:val="0"/>
      <w:divBdr>
        <w:top w:val="none" w:sz="0" w:space="0" w:color="auto"/>
        <w:left w:val="none" w:sz="0" w:space="0" w:color="auto"/>
        <w:bottom w:val="none" w:sz="0" w:space="0" w:color="auto"/>
        <w:right w:val="none" w:sz="0" w:space="0" w:color="auto"/>
      </w:divBdr>
    </w:div>
    <w:div w:id="373821090">
      <w:bodyDiv w:val="1"/>
      <w:marLeft w:val="0"/>
      <w:marRight w:val="0"/>
      <w:marTop w:val="0"/>
      <w:marBottom w:val="0"/>
      <w:divBdr>
        <w:top w:val="none" w:sz="0" w:space="0" w:color="auto"/>
        <w:left w:val="none" w:sz="0" w:space="0" w:color="auto"/>
        <w:bottom w:val="none" w:sz="0" w:space="0" w:color="auto"/>
        <w:right w:val="none" w:sz="0" w:space="0" w:color="auto"/>
      </w:divBdr>
    </w:div>
    <w:div w:id="385564068">
      <w:bodyDiv w:val="1"/>
      <w:marLeft w:val="0"/>
      <w:marRight w:val="0"/>
      <w:marTop w:val="0"/>
      <w:marBottom w:val="0"/>
      <w:divBdr>
        <w:top w:val="none" w:sz="0" w:space="0" w:color="auto"/>
        <w:left w:val="none" w:sz="0" w:space="0" w:color="auto"/>
        <w:bottom w:val="none" w:sz="0" w:space="0" w:color="auto"/>
        <w:right w:val="none" w:sz="0" w:space="0" w:color="auto"/>
      </w:divBdr>
    </w:div>
    <w:div w:id="417871070">
      <w:bodyDiv w:val="1"/>
      <w:marLeft w:val="0"/>
      <w:marRight w:val="0"/>
      <w:marTop w:val="0"/>
      <w:marBottom w:val="0"/>
      <w:divBdr>
        <w:top w:val="none" w:sz="0" w:space="0" w:color="auto"/>
        <w:left w:val="none" w:sz="0" w:space="0" w:color="auto"/>
        <w:bottom w:val="none" w:sz="0" w:space="0" w:color="auto"/>
        <w:right w:val="none" w:sz="0" w:space="0" w:color="auto"/>
      </w:divBdr>
    </w:div>
    <w:div w:id="532572761">
      <w:bodyDiv w:val="1"/>
      <w:marLeft w:val="0"/>
      <w:marRight w:val="0"/>
      <w:marTop w:val="0"/>
      <w:marBottom w:val="0"/>
      <w:divBdr>
        <w:top w:val="none" w:sz="0" w:space="0" w:color="auto"/>
        <w:left w:val="none" w:sz="0" w:space="0" w:color="auto"/>
        <w:bottom w:val="none" w:sz="0" w:space="0" w:color="auto"/>
        <w:right w:val="none" w:sz="0" w:space="0" w:color="auto"/>
      </w:divBdr>
    </w:div>
    <w:div w:id="565728875">
      <w:bodyDiv w:val="1"/>
      <w:marLeft w:val="0"/>
      <w:marRight w:val="0"/>
      <w:marTop w:val="0"/>
      <w:marBottom w:val="0"/>
      <w:divBdr>
        <w:top w:val="none" w:sz="0" w:space="0" w:color="auto"/>
        <w:left w:val="none" w:sz="0" w:space="0" w:color="auto"/>
        <w:bottom w:val="none" w:sz="0" w:space="0" w:color="auto"/>
        <w:right w:val="none" w:sz="0" w:space="0" w:color="auto"/>
      </w:divBdr>
    </w:div>
    <w:div w:id="789399321">
      <w:bodyDiv w:val="1"/>
      <w:marLeft w:val="0"/>
      <w:marRight w:val="0"/>
      <w:marTop w:val="0"/>
      <w:marBottom w:val="0"/>
      <w:divBdr>
        <w:top w:val="none" w:sz="0" w:space="0" w:color="auto"/>
        <w:left w:val="none" w:sz="0" w:space="0" w:color="auto"/>
        <w:bottom w:val="none" w:sz="0" w:space="0" w:color="auto"/>
        <w:right w:val="none" w:sz="0" w:space="0" w:color="auto"/>
      </w:divBdr>
    </w:div>
    <w:div w:id="807405052">
      <w:bodyDiv w:val="1"/>
      <w:marLeft w:val="0"/>
      <w:marRight w:val="0"/>
      <w:marTop w:val="0"/>
      <w:marBottom w:val="0"/>
      <w:divBdr>
        <w:top w:val="none" w:sz="0" w:space="0" w:color="auto"/>
        <w:left w:val="none" w:sz="0" w:space="0" w:color="auto"/>
        <w:bottom w:val="none" w:sz="0" w:space="0" w:color="auto"/>
        <w:right w:val="none" w:sz="0" w:space="0" w:color="auto"/>
      </w:divBdr>
    </w:div>
    <w:div w:id="837383915">
      <w:bodyDiv w:val="1"/>
      <w:marLeft w:val="0"/>
      <w:marRight w:val="0"/>
      <w:marTop w:val="0"/>
      <w:marBottom w:val="0"/>
      <w:divBdr>
        <w:top w:val="none" w:sz="0" w:space="0" w:color="auto"/>
        <w:left w:val="none" w:sz="0" w:space="0" w:color="auto"/>
        <w:bottom w:val="none" w:sz="0" w:space="0" w:color="auto"/>
        <w:right w:val="none" w:sz="0" w:space="0" w:color="auto"/>
      </w:divBdr>
    </w:div>
    <w:div w:id="893274678">
      <w:bodyDiv w:val="1"/>
      <w:marLeft w:val="0"/>
      <w:marRight w:val="0"/>
      <w:marTop w:val="0"/>
      <w:marBottom w:val="0"/>
      <w:divBdr>
        <w:top w:val="none" w:sz="0" w:space="0" w:color="auto"/>
        <w:left w:val="none" w:sz="0" w:space="0" w:color="auto"/>
        <w:bottom w:val="none" w:sz="0" w:space="0" w:color="auto"/>
        <w:right w:val="none" w:sz="0" w:space="0" w:color="auto"/>
      </w:divBdr>
    </w:div>
    <w:div w:id="991981001">
      <w:bodyDiv w:val="1"/>
      <w:marLeft w:val="0"/>
      <w:marRight w:val="0"/>
      <w:marTop w:val="0"/>
      <w:marBottom w:val="0"/>
      <w:divBdr>
        <w:top w:val="none" w:sz="0" w:space="0" w:color="auto"/>
        <w:left w:val="none" w:sz="0" w:space="0" w:color="auto"/>
        <w:bottom w:val="none" w:sz="0" w:space="0" w:color="auto"/>
        <w:right w:val="none" w:sz="0" w:space="0" w:color="auto"/>
      </w:divBdr>
    </w:div>
    <w:div w:id="1035886030">
      <w:bodyDiv w:val="1"/>
      <w:marLeft w:val="0"/>
      <w:marRight w:val="0"/>
      <w:marTop w:val="0"/>
      <w:marBottom w:val="0"/>
      <w:divBdr>
        <w:top w:val="none" w:sz="0" w:space="0" w:color="auto"/>
        <w:left w:val="none" w:sz="0" w:space="0" w:color="auto"/>
        <w:bottom w:val="none" w:sz="0" w:space="0" w:color="auto"/>
        <w:right w:val="none" w:sz="0" w:space="0" w:color="auto"/>
      </w:divBdr>
    </w:div>
    <w:div w:id="1158687982">
      <w:bodyDiv w:val="1"/>
      <w:marLeft w:val="0"/>
      <w:marRight w:val="0"/>
      <w:marTop w:val="0"/>
      <w:marBottom w:val="0"/>
      <w:divBdr>
        <w:top w:val="none" w:sz="0" w:space="0" w:color="auto"/>
        <w:left w:val="none" w:sz="0" w:space="0" w:color="auto"/>
        <w:bottom w:val="none" w:sz="0" w:space="0" w:color="auto"/>
        <w:right w:val="none" w:sz="0" w:space="0" w:color="auto"/>
      </w:divBdr>
    </w:div>
    <w:div w:id="1284573473">
      <w:bodyDiv w:val="1"/>
      <w:marLeft w:val="0"/>
      <w:marRight w:val="0"/>
      <w:marTop w:val="0"/>
      <w:marBottom w:val="0"/>
      <w:divBdr>
        <w:top w:val="none" w:sz="0" w:space="0" w:color="auto"/>
        <w:left w:val="none" w:sz="0" w:space="0" w:color="auto"/>
        <w:bottom w:val="none" w:sz="0" w:space="0" w:color="auto"/>
        <w:right w:val="none" w:sz="0" w:space="0" w:color="auto"/>
      </w:divBdr>
    </w:div>
    <w:div w:id="1295595128">
      <w:bodyDiv w:val="1"/>
      <w:marLeft w:val="0"/>
      <w:marRight w:val="0"/>
      <w:marTop w:val="0"/>
      <w:marBottom w:val="0"/>
      <w:divBdr>
        <w:top w:val="none" w:sz="0" w:space="0" w:color="auto"/>
        <w:left w:val="none" w:sz="0" w:space="0" w:color="auto"/>
        <w:bottom w:val="none" w:sz="0" w:space="0" w:color="auto"/>
        <w:right w:val="none" w:sz="0" w:space="0" w:color="auto"/>
      </w:divBdr>
    </w:div>
    <w:div w:id="1307396080">
      <w:bodyDiv w:val="1"/>
      <w:marLeft w:val="0"/>
      <w:marRight w:val="0"/>
      <w:marTop w:val="0"/>
      <w:marBottom w:val="0"/>
      <w:divBdr>
        <w:top w:val="none" w:sz="0" w:space="0" w:color="auto"/>
        <w:left w:val="none" w:sz="0" w:space="0" w:color="auto"/>
        <w:bottom w:val="none" w:sz="0" w:space="0" w:color="auto"/>
        <w:right w:val="none" w:sz="0" w:space="0" w:color="auto"/>
      </w:divBdr>
    </w:div>
    <w:div w:id="1314062664">
      <w:bodyDiv w:val="1"/>
      <w:marLeft w:val="0"/>
      <w:marRight w:val="0"/>
      <w:marTop w:val="0"/>
      <w:marBottom w:val="0"/>
      <w:divBdr>
        <w:top w:val="none" w:sz="0" w:space="0" w:color="auto"/>
        <w:left w:val="none" w:sz="0" w:space="0" w:color="auto"/>
        <w:bottom w:val="none" w:sz="0" w:space="0" w:color="auto"/>
        <w:right w:val="none" w:sz="0" w:space="0" w:color="auto"/>
      </w:divBdr>
    </w:div>
    <w:div w:id="1362048338">
      <w:bodyDiv w:val="1"/>
      <w:marLeft w:val="0"/>
      <w:marRight w:val="0"/>
      <w:marTop w:val="0"/>
      <w:marBottom w:val="0"/>
      <w:divBdr>
        <w:top w:val="none" w:sz="0" w:space="0" w:color="auto"/>
        <w:left w:val="none" w:sz="0" w:space="0" w:color="auto"/>
        <w:bottom w:val="none" w:sz="0" w:space="0" w:color="auto"/>
        <w:right w:val="none" w:sz="0" w:space="0" w:color="auto"/>
      </w:divBdr>
    </w:div>
    <w:div w:id="1396004745">
      <w:bodyDiv w:val="1"/>
      <w:marLeft w:val="0"/>
      <w:marRight w:val="0"/>
      <w:marTop w:val="0"/>
      <w:marBottom w:val="0"/>
      <w:divBdr>
        <w:top w:val="none" w:sz="0" w:space="0" w:color="auto"/>
        <w:left w:val="none" w:sz="0" w:space="0" w:color="auto"/>
        <w:bottom w:val="none" w:sz="0" w:space="0" w:color="auto"/>
        <w:right w:val="none" w:sz="0" w:space="0" w:color="auto"/>
      </w:divBdr>
    </w:div>
    <w:div w:id="1397163149">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561819433">
      <w:bodyDiv w:val="1"/>
      <w:marLeft w:val="0"/>
      <w:marRight w:val="0"/>
      <w:marTop w:val="0"/>
      <w:marBottom w:val="0"/>
      <w:divBdr>
        <w:top w:val="none" w:sz="0" w:space="0" w:color="auto"/>
        <w:left w:val="none" w:sz="0" w:space="0" w:color="auto"/>
        <w:bottom w:val="none" w:sz="0" w:space="0" w:color="auto"/>
        <w:right w:val="none" w:sz="0" w:space="0" w:color="auto"/>
      </w:divBdr>
    </w:div>
    <w:div w:id="1595474744">
      <w:bodyDiv w:val="1"/>
      <w:marLeft w:val="0"/>
      <w:marRight w:val="0"/>
      <w:marTop w:val="0"/>
      <w:marBottom w:val="0"/>
      <w:divBdr>
        <w:top w:val="none" w:sz="0" w:space="0" w:color="auto"/>
        <w:left w:val="none" w:sz="0" w:space="0" w:color="auto"/>
        <w:bottom w:val="none" w:sz="0" w:space="0" w:color="auto"/>
        <w:right w:val="none" w:sz="0" w:space="0" w:color="auto"/>
      </w:divBdr>
    </w:div>
    <w:div w:id="1622566545">
      <w:bodyDiv w:val="1"/>
      <w:marLeft w:val="0"/>
      <w:marRight w:val="0"/>
      <w:marTop w:val="0"/>
      <w:marBottom w:val="0"/>
      <w:divBdr>
        <w:top w:val="none" w:sz="0" w:space="0" w:color="auto"/>
        <w:left w:val="none" w:sz="0" w:space="0" w:color="auto"/>
        <w:bottom w:val="none" w:sz="0" w:space="0" w:color="auto"/>
        <w:right w:val="none" w:sz="0" w:space="0" w:color="auto"/>
      </w:divBdr>
    </w:div>
    <w:div w:id="1722367615">
      <w:bodyDiv w:val="1"/>
      <w:marLeft w:val="0"/>
      <w:marRight w:val="0"/>
      <w:marTop w:val="0"/>
      <w:marBottom w:val="0"/>
      <w:divBdr>
        <w:top w:val="none" w:sz="0" w:space="0" w:color="auto"/>
        <w:left w:val="none" w:sz="0" w:space="0" w:color="auto"/>
        <w:bottom w:val="none" w:sz="0" w:space="0" w:color="auto"/>
        <w:right w:val="none" w:sz="0" w:space="0" w:color="auto"/>
      </w:divBdr>
    </w:div>
    <w:div w:id="1872723726">
      <w:bodyDiv w:val="1"/>
      <w:marLeft w:val="0"/>
      <w:marRight w:val="0"/>
      <w:marTop w:val="0"/>
      <w:marBottom w:val="0"/>
      <w:divBdr>
        <w:top w:val="none" w:sz="0" w:space="0" w:color="auto"/>
        <w:left w:val="none" w:sz="0" w:space="0" w:color="auto"/>
        <w:bottom w:val="none" w:sz="0" w:space="0" w:color="auto"/>
        <w:right w:val="none" w:sz="0" w:space="0" w:color="auto"/>
      </w:divBdr>
    </w:div>
    <w:div w:id="1903783223">
      <w:bodyDiv w:val="1"/>
      <w:marLeft w:val="0"/>
      <w:marRight w:val="0"/>
      <w:marTop w:val="0"/>
      <w:marBottom w:val="0"/>
      <w:divBdr>
        <w:top w:val="none" w:sz="0" w:space="0" w:color="auto"/>
        <w:left w:val="none" w:sz="0" w:space="0" w:color="auto"/>
        <w:bottom w:val="none" w:sz="0" w:space="0" w:color="auto"/>
        <w:right w:val="none" w:sz="0" w:space="0" w:color="auto"/>
      </w:divBdr>
    </w:div>
    <w:div w:id="1918441418">
      <w:bodyDiv w:val="1"/>
      <w:marLeft w:val="0"/>
      <w:marRight w:val="0"/>
      <w:marTop w:val="0"/>
      <w:marBottom w:val="0"/>
      <w:divBdr>
        <w:top w:val="none" w:sz="0" w:space="0" w:color="auto"/>
        <w:left w:val="none" w:sz="0" w:space="0" w:color="auto"/>
        <w:bottom w:val="none" w:sz="0" w:space="0" w:color="auto"/>
        <w:right w:val="none" w:sz="0" w:space="0" w:color="auto"/>
      </w:divBdr>
    </w:div>
    <w:div w:id="1961181077">
      <w:bodyDiv w:val="1"/>
      <w:marLeft w:val="0"/>
      <w:marRight w:val="0"/>
      <w:marTop w:val="0"/>
      <w:marBottom w:val="0"/>
      <w:divBdr>
        <w:top w:val="none" w:sz="0" w:space="0" w:color="auto"/>
        <w:left w:val="none" w:sz="0" w:space="0" w:color="auto"/>
        <w:bottom w:val="none" w:sz="0" w:space="0" w:color="auto"/>
        <w:right w:val="none" w:sz="0" w:space="0" w:color="auto"/>
      </w:divBdr>
    </w:div>
    <w:div w:id="1985347877">
      <w:bodyDiv w:val="1"/>
      <w:marLeft w:val="0"/>
      <w:marRight w:val="0"/>
      <w:marTop w:val="0"/>
      <w:marBottom w:val="0"/>
      <w:divBdr>
        <w:top w:val="none" w:sz="0" w:space="0" w:color="auto"/>
        <w:left w:val="none" w:sz="0" w:space="0" w:color="auto"/>
        <w:bottom w:val="none" w:sz="0" w:space="0" w:color="auto"/>
        <w:right w:val="none" w:sz="0" w:space="0" w:color="auto"/>
      </w:divBdr>
    </w:div>
    <w:div w:id="2035694917">
      <w:bodyDiv w:val="1"/>
      <w:marLeft w:val="0"/>
      <w:marRight w:val="0"/>
      <w:marTop w:val="0"/>
      <w:marBottom w:val="0"/>
      <w:divBdr>
        <w:top w:val="none" w:sz="0" w:space="0" w:color="auto"/>
        <w:left w:val="none" w:sz="0" w:space="0" w:color="auto"/>
        <w:bottom w:val="none" w:sz="0" w:space="0" w:color="auto"/>
        <w:right w:val="none" w:sz="0" w:space="0" w:color="auto"/>
      </w:divBdr>
    </w:div>
    <w:div w:id="2039112630">
      <w:bodyDiv w:val="1"/>
      <w:marLeft w:val="0"/>
      <w:marRight w:val="0"/>
      <w:marTop w:val="0"/>
      <w:marBottom w:val="0"/>
      <w:divBdr>
        <w:top w:val="none" w:sz="0" w:space="0" w:color="auto"/>
        <w:left w:val="none" w:sz="0" w:space="0" w:color="auto"/>
        <w:bottom w:val="none" w:sz="0" w:space="0" w:color="auto"/>
        <w:right w:val="none" w:sz="0" w:space="0" w:color="auto"/>
      </w:divBdr>
    </w:div>
    <w:div w:id="2050639343">
      <w:bodyDiv w:val="1"/>
      <w:marLeft w:val="0"/>
      <w:marRight w:val="0"/>
      <w:marTop w:val="0"/>
      <w:marBottom w:val="0"/>
      <w:divBdr>
        <w:top w:val="none" w:sz="0" w:space="0" w:color="auto"/>
        <w:left w:val="none" w:sz="0" w:space="0" w:color="auto"/>
        <w:bottom w:val="none" w:sz="0" w:space="0" w:color="auto"/>
        <w:right w:val="none" w:sz="0" w:space="0" w:color="auto"/>
      </w:divBdr>
    </w:div>
    <w:div w:id="206884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5.jp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file://INTERNAL.DEPT.LOCAL/Shared/NAT/COMMDIVISION/MARKETCOMMS/Marketing/Bdgt_Prog_Comm/Students%20disability%20and%20carers/Students/Products/Guides/Booking%20authorisation%20form/servicesaustralia.gov.au/privacy"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9.jp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jpe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8.jpg"/><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image" Target="media/image7.jpg"/><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6.jpg"/><Relationship Id="rId27" Type="http://schemas.openxmlformats.org/officeDocument/2006/relationships/header" Target="header3.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ervices Australia">
      <a:dk1>
        <a:sysClr val="windowText" lastClr="000000"/>
      </a:dk1>
      <a:lt1>
        <a:sysClr val="window" lastClr="FFFFFF"/>
      </a:lt1>
      <a:dk2>
        <a:srgbClr val="75787B"/>
      </a:dk2>
      <a:lt2>
        <a:srgbClr val="E2E3E7"/>
      </a:lt2>
      <a:accent1>
        <a:srgbClr val="00B5E2"/>
      </a:accent1>
      <a:accent2>
        <a:srgbClr val="1B365D"/>
      </a:accent2>
      <a:accent3>
        <a:srgbClr val="FF8674"/>
      </a:accent3>
      <a:accent4>
        <a:srgbClr val="4B384C"/>
      </a:accent4>
      <a:accent5>
        <a:srgbClr val="6F263D"/>
      </a:accent5>
      <a:accent6>
        <a:srgbClr val="A5A5A5"/>
      </a:accent6>
      <a:hlink>
        <a:srgbClr val="1B365D"/>
      </a:hlink>
      <a:folHlink>
        <a:srgbClr val="1B365D"/>
      </a:folHlink>
    </a:clrScheme>
    <a:fontScheme name="SA font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639067D60F3548927B0FD6A572EA32" ma:contentTypeVersion="19" ma:contentTypeDescription="Create a new document." ma:contentTypeScope="" ma:versionID="3c3c4d28197369d4021b869ebc52abc9">
  <xsd:schema xmlns:xsd="http://www.w3.org/2001/XMLSchema" xmlns:xs="http://www.w3.org/2001/XMLSchema" xmlns:p="http://schemas.microsoft.com/office/2006/metadata/properties" xmlns:ns1="http://schemas.microsoft.com/sharepoint/v3" xmlns:ns2="daab1c2b-f6b6-4013-b4f8-c0228c1827d7" xmlns:ns3="7acd2a50-afca-4bb8-9b87-525719660aa1" targetNamespace="http://schemas.microsoft.com/office/2006/metadata/properties" ma:root="true" ma:fieldsID="f134b6cff9ac3f7ad229896a1c0b3640" ns1:_="" ns2:_="" ns3:_="">
    <xsd:import namespace="http://schemas.microsoft.com/sharepoint/v3"/>
    <xsd:import namespace="daab1c2b-f6b6-4013-b4f8-c0228c1827d7"/>
    <xsd:import namespace="7acd2a50-afca-4bb8-9b87-525719660aa1"/>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ab1c2b-f6b6-4013-b4f8-c0228c1827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cd2a50-afca-4bb8-9b87-525719660aa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4c068ab-cf9e-47c3-a40e-98e96f0ee718}" ma:internalName="TaxCatchAll" ma:showField="CatchAllData" ma:web="7acd2a50-afca-4bb8-9b87-525719660a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aab1c2b-f6b6-4013-b4f8-c0228c1827d7">
      <Terms xmlns="http://schemas.microsoft.com/office/infopath/2007/PartnerControls"/>
    </lcf76f155ced4ddcb4097134ff3c332f>
    <TaxCatchAll xmlns="7acd2a50-afca-4bb8-9b87-525719660aa1" xsi:nil="true"/>
    <SharedWithUsers xmlns="7acd2a50-afca-4bb8-9b87-525719660aa1">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337FE7-EDD9-49E9-A46C-9F38043B6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ab1c2b-f6b6-4013-b4f8-c0228c1827d7"/>
    <ds:schemaRef ds:uri="7acd2a50-afca-4bb8-9b87-525719660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F27AB2-7F87-4CBF-971C-963710C9CC6A}">
  <ds:schemaRefs>
    <ds:schemaRef ds:uri="http://schemas.openxmlformats.org/officeDocument/2006/bibliography"/>
  </ds:schemaRefs>
</ds:datastoreItem>
</file>

<file path=customXml/itemProps3.xml><?xml version="1.0" encoding="utf-8"?>
<ds:datastoreItem xmlns:ds="http://schemas.openxmlformats.org/officeDocument/2006/customXml" ds:itemID="{12698317-F406-4BEF-9B35-18E275F8EF7D}">
  <ds:schemaRefs>
    <ds:schemaRef ds:uri="http://schemas.microsoft.com/office/2006/metadata/properties"/>
    <ds:schemaRef ds:uri="http://schemas.microsoft.com/office/infopath/2007/PartnerControls"/>
    <ds:schemaRef ds:uri="http://schemas.microsoft.com/sharepoint/v3"/>
    <ds:schemaRef ds:uri="daab1c2b-f6b6-4013-b4f8-c0228c1827d7"/>
    <ds:schemaRef ds:uri="7acd2a50-afca-4bb8-9b87-525719660aa1"/>
  </ds:schemaRefs>
</ds:datastoreItem>
</file>

<file path=customXml/itemProps4.xml><?xml version="1.0" encoding="utf-8"?>
<ds:datastoreItem xmlns:ds="http://schemas.openxmlformats.org/officeDocument/2006/customXml" ds:itemID="{6B2096C9-3B64-4B43-A404-3E5F738BFD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2109</Words>
  <Characters>12025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ABSTUDY Travel Authorisation Booking Form User Guide</vt:lpstr>
    </vt:vector>
  </TitlesOfParts>
  <Manager/>
  <Company/>
  <LinksUpToDate>false</LinksUpToDate>
  <CharactersWithSpaces>14106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ABSTUDY travel authorisation booking form user guide</dc:title>
  <dc:subject/>
  <dc:creator>Services Australia</dc:creator>
  <cp:keywords/>
  <dc:description/>
  <cp:lastModifiedBy/>
  <cp:revision>1</cp:revision>
  <dcterms:created xsi:type="dcterms:W3CDTF">2025-01-29T04:24:00Z</dcterms:created>
  <dcterms:modified xsi:type="dcterms:W3CDTF">2025-01-29T07:37:00Z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0x01010076639067D60F3548927B0FD6A572EA32</vt:lpwstr>
  </property>
  <property fmtid="{D5CDD505-2E9C-101B-9397-08002B2CF9AE}" pid="3" name="Order">
    <vt:r8>4427300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