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318" w:rsidRDefault="00F45318" w:rsidP="00F45318">
      <w:pPr>
        <w:rPr>
          <w:b/>
          <w:sz w:val="28"/>
          <w:szCs w:val="28"/>
        </w:rPr>
      </w:pPr>
      <w:bookmarkStart w:id="0" w:name="_GoBack"/>
      <w:bookmarkEnd w:id="0"/>
    </w:p>
    <w:p w:rsidR="00563247" w:rsidRDefault="00FC4DF3" w:rsidP="00F453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FLOODS VIDEO </w:t>
      </w:r>
      <w:r w:rsidR="003B7F2D">
        <w:rPr>
          <w:b/>
          <w:sz w:val="28"/>
          <w:szCs w:val="28"/>
        </w:rPr>
        <w:t>TRANSCRIPT</w:t>
      </w:r>
    </w:p>
    <w:p w:rsidR="003B7F2D" w:rsidRDefault="00C44124" w:rsidP="003B7F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="003B7F2D">
        <w:rPr>
          <w:sz w:val="24"/>
          <w:szCs w:val="24"/>
        </w:rPr>
        <w:t>Customer]</w:t>
      </w:r>
    </w:p>
    <w:p w:rsidR="003B7F2D" w:rsidRDefault="003B7F2D" w:rsidP="003B7F2D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They made you feel welcome, nothing was a problem. It was just an easy process for them to help you with a claim, which the Government was saying ‘please come forward and claim</w:t>
      </w:r>
      <w:r w:rsidR="00473580">
        <w:rPr>
          <w:sz w:val="24"/>
          <w:szCs w:val="24"/>
        </w:rPr>
        <w:t xml:space="preserve"> it</w:t>
      </w:r>
      <w:r>
        <w:rPr>
          <w:sz w:val="24"/>
          <w:szCs w:val="24"/>
        </w:rPr>
        <w:t xml:space="preserve">, we want to help the people in the community’. </w:t>
      </w:r>
    </w:p>
    <w:p w:rsidR="003B7F2D" w:rsidRDefault="003B7F2D" w:rsidP="003B7F2D">
      <w:pPr>
        <w:pStyle w:val="ListParagraph"/>
        <w:ind w:left="0"/>
        <w:jc w:val="both"/>
        <w:rPr>
          <w:sz w:val="24"/>
          <w:szCs w:val="24"/>
        </w:rPr>
      </w:pPr>
    </w:p>
    <w:p w:rsidR="003B7F2D" w:rsidRPr="003B7F2D" w:rsidRDefault="003B7F2D" w:rsidP="003B7F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[Jan Philips – Manager, Neighbourhood House, Mooroopna]</w:t>
      </w:r>
    </w:p>
    <w:p w:rsidR="003B7F2D" w:rsidRDefault="003B7F2D" w:rsidP="003B7F2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Basically they</w:t>
      </w:r>
      <w:proofErr w:type="gramEnd"/>
      <w:r>
        <w:rPr>
          <w:sz w:val="24"/>
          <w:szCs w:val="24"/>
        </w:rPr>
        <w:t xml:space="preserve"> were here very quickly, the Services Australia people, </w:t>
      </w:r>
      <w:r w:rsidR="00830136">
        <w:rPr>
          <w:sz w:val="24"/>
          <w:szCs w:val="24"/>
        </w:rPr>
        <w:t>and they have been an absolute G</w:t>
      </w:r>
      <w:r>
        <w:rPr>
          <w:sz w:val="24"/>
          <w:szCs w:val="24"/>
        </w:rPr>
        <w:t xml:space="preserve">odsend. </w:t>
      </w:r>
    </w:p>
    <w:p w:rsidR="00473580" w:rsidRDefault="003B7F2D" w:rsidP="00473580">
      <w:pPr>
        <w:rPr>
          <w:sz w:val="24"/>
          <w:szCs w:val="24"/>
        </w:rPr>
      </w:pPr>
      <w:r>
        <w:rPr>
          <w:sz w:val="24"/>
          <w:szCs w:val="24"/>
        </w:rPr>
        <w:t xml:space="preserve">They’ve been absolutely fantastic. </w:t>
      </w:r>
      <w:proofErr w:type="gramStart"/>
      <w:r>
        <w:rPr>
          <w:sz w:val="24"/>
          <w:szCs w:val="24"/>
        </w:rPr>
        <w:t>They’ve</w:t>
      </w:r>
      <w:proofErr w:type="gramEnd"/>
      <w:r>
        <w:rPr>
          <w:sz w:val="24"/>
          <w:szCs w:val="24"/>
        </w:rPr>
        <w:t xml:space="preserve"> been so empathetic and sympathetic and respectful, and quick. </w:t>
      </w:r>
      <w:r w:rsidR="00830136">
        <w:rPr>
          <w:sz w:val="24"/>
          <w:szCs w:val="24"/>
        </w:rPr>
        <w:t>I</w:t>
      </w:r>
      <w:r w:rsidR="00473580">
        <w:rPr>
          <w:sz w:val="24"/>
          <w:szCs w:val="24"/>
        </w:rPr>
        <w:t xml:space="preserve">f </w:t>
      </w:r>
      <w:proofErr w:type="gramStart"/>
      <w:r w:rsidR="00473580">
        <w:rPr>
          <w:sz w:val="24"/>
          <w:szCs w:val="24"/>
        </w:rPr>
        <w:t>you’ve got</w:t>
      </w:r>
      <w:proofErr w:type="gramEnd"/>
      <w:r w:rsidR="00473580">
        <w:rPr>
          <w:sz w:val="24"/>
          <w:szCs w:val="24"/>
        </w:rPr>
        <w:t xml:space="preserve"> a person sitting opposite you that is respectful and kind and capable, makes a huge difference. </w:t>
      </w:r>
    </w:p>
    <w:p w:rsidR="003B7F2D" w:rsidRDefault="003B7F2D" w:rsidP="003B7F2D">
      <w:pPr>
        <w:rPr>
          <w:sz w:val="24"/>
          <w:szCs w:val="24"/>
        </w:rPr>
      </w:pPr>
      <w:r>
        <w:rPr>
          <w:sz w:val="24"/>
          <w:szCs w:val="24"/>
        </w:rPr>
        <w:t>And in fact you can’t take them back, I want them here all the time.</w:t>
      </w:r>
    </w:p>
    <w:p w:rsidR="00763670" w:rsidRDefault="00763670" w:rsidP="00763670">
      <w:pPr>
        <w:jc w:val="both"/>
        <w:rPr>
          <w:sz w:val="24"/>
          <w:szCs w:val="24"/>
        </w:rPr>
      </w:pPr>
    </w:p>
    <w:p w:rsidR="006E6BAD" w:rsidRDefault="00C44124" w:rsidP="006E6BA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[</w:t>
      </w:r>
      <w:r w:rsidR="006E6BAD">
        <w:rPr>
          <w:sz w:val="24"/>
          <w:szCs w:val="24"/>
        </w:rPr>
        <w:t>MSC Manager, Blue Gum]</w:t>
      </w:r>
    </w:p>
    <w:p w:rsidR="00763670" w:rsidRDefault="00763670" w:rsidP="006E6BAD">
      <w:pPr>
        <w:rPr>
          <w:sz w:val="24"/>
          <w:szCs w:val="24"/>
        </w:rPr>
      </w:pPr>
      <w:r w:rsidRPr="00763670">
        <w:rPr>
          <w:sz w:val="24"/>
          <w:szCs w:val="24"/>
        </w:rPr>
        <w:t xml:space="preserve">A lot of these people </w:t>
      </w:r>
      <w:r>
        <w:rPr>
          <w:sz w:val="24"/>
          <w:szCs w:val="24"/>
        </w:rPr>
        <w:t xml:space="preserve">are really isolated in these rural communities, and they don’t get a chance to visit a local Centrelink office. So for us here, we’ve been able to provide real support on the ground for them. And the response we’ve had from </w:t>
      </w:r>
      <w:r w:rsidR="009742D3">
        <w:rPr>
          <w:sz w:val="24"/>
          <w:szCs w:val="24"/>
        </w:rPr>
        <w:t>the people of the community has</w:t>
      </w:r>
      <w:r>
        <w:rPr>
          <w:sz w:val="24"/>
          <w:szCs w:val="24"/>
        </w:rPr>
        <w:t xml:space="preserve"> been very, very positive. </w:t>
      </w:r>
    </w:p>
    <w:p w:rsidR="00C44124" w:rsidRDefault="00C44124" w:rsidP="006E6BAD">
      <w:pPr>
        <w:rPr>
          <w:sz w:val="24"/>
          <w:szCs w:val="24"/>
        </w:rPr>
      </w:pPr>
    </w:p>
    <w:p w:rsidR="009211E4" w:rsidRPr="00763670" w:rsidRDefault="009211E4" w:rsidP="006E6BAD">
      <w:pPr>
        <w:rPr>
          <w:sz w:val="24"/>
          <w:szCs w:val="24"/>
        </w:rPr>
      </w:pPr>
      <w:r>
        <w:rPr>
          <w:sz w:val="24"/>
          <w:szCs w:val="24"/>
        </w:rPr>
        <w:t>Ends</w:t>
      </w:r>
    </w:p>
    <w:sectPr w:rsidR="009211E4" w:rsidRPr="007636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D715B"/>
    <w:multiLevelType w:val="hybridMultilevel"/>
    <w:tmpl w:val="6B3EBF82"/>
    <w:lvl w:ilvl="0" w:tplc="33B4F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82736A"/>
    <w:multiLevelType w:val="hybridMultilevel"/>
    <w:tmpl w:val="99B08BD0"/>
    <w:lvl w:ilvl="0" w:tplc="A74A2F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47"/>
    <w:rsid w:val="0008483A"/>
    <w:rsid w:val="003B7F2D"/>
    <w:rsid w:val="0041672B"/>
    <w:rsid w:val="00473580"/>
    <w:rsid w:val="004F069F"/>
    <w:rsid w:val="004F6574"/>
    <w:rsid w:val="00520057"/>
    <w:rsid w:val="00563247"/>
    <w:rsid w:val="006E6BAD"/>
    <w:rsid w:val="00763670"/>
    <w:rsid w:val="00830136"/>
    <w:rsid w:val="009211E4"/>
    <w:rsid w:val="009742D3"/>
    <w:rsid w:val="00BD3753"/>
    <w:rsid w:val="00C44124"/>
    <w:rsid w:val="00C70BD1"/>
    <w:rsid w:val="00C85DB2"/>
    <w:rsid w:val="00E72D83"/>
    <w:rsid w:val="00F45318"/>
    <w:rsid w:val="00FC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C195C-0487-4FEC-BBCE-5FDCF8F1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F1586F27FAD45A7CD4E7DF44CDD0E" ma:contentTypeVersion="15" ma:contentTypeDescription="Create a new document." ma:contentTypeScope="" ma:versionID="a75ae0d948baf4a561e6f8a2339c1fc9">
  <xsd:schema xmlns:xsd="http://www.w3.org/2001/XMLSchema" xmlns:xs="http://www.w3.org/2001/XMLSchema" xmlns:p="http://schemas.microsoft.com/office/2006/metadata/properties" xmlns:ns1="http://schemas.microsoft.com/sharepoint/v3" xmlns:ns2="33c1b9cb-fd43-40b1-9848-dc2637201129" xmlns:ns3="c51aaf75-930a-414f-a991-bc765086d780" targetNamespace="http://schemas.microsoft.com/office/2006/metadata/properties" ma:root="true" ma:fieldsID="9cd18744796ea49230527fd4cd9d330c" ns1:_="" ns2:_="" ns3:_="">
    <xsd:import namespace="http://schemas.microsoft.com/sharepoint/v3"/>
    <xsd:import namespace="33c1b9cb-fd43-40b1-9848-dc2637201129"/>
    <xsd:import namespace="c51aaf75-930a-414f-a991-bc765086d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1b9cb-fd43-40b1-9848-dc2637201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aaf75-930a-414f-a991-bc765086d7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055021-cb5a-4bda-9b6a-160ba36622a9}" ma:internalName="TaxCatchAll" ma:showField="CatchAllData" ma:web="c51aaf75-930a-414f-a991-bc765086d7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51aaf75-930a-414f-a991-bc765086d780" xsi:nil="true"/>
    <_ip_UnifiedCompliancePolicyProperties xmlns="http://schemas.microsoft.com/sharepoint/v3" xsi:nil="true"/>
    <lcf76f155ced4ddcb4097134ff3c332f xmlns="33c1b9cb-fd43-40b1-9848-dc26372011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BE8EBF-EA80-4393-9910-A940886B700F}"/>
</file>

<file path=customXml/itemProps2.xml><?xml version="1.0" encoding="utf-8"?>
<ds:datastoreItem xmlns:ds="http://schemas.openxmlformats.org/officeDocument/2006/customXml" ds:itemID="{E28D7503-88F9-48A3-8C78-F76E0B3ACC12}"/>
</file>

<file path=customXml/itemProps3.xml><?xml version="1.0" encoding="utf-8"?>
<ds:datastoreItem xmlns:ds="http://schemas.openxmlformats.org/officeDocument/2006/customXml" ds:itemID="{CB38ECDA-3E73-4E9D-B004-5AD9EE5272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Services Australia</dc:creator>
  <cp:keywords/>
  <dc:description/>
  <cp:lastModifiedBy>Ellis, Jennifer</cp:lastModifiedBy>
  <cp:revision>2</cp:revision>
  <dcterms:created xsi:type="dcterms:W3CDTF">2022-12-13T23:29:00Z</dcterms:created>
  <dcterms:modified xsi:type="dcterms:W3CDTF">2022-12-13T23:29:00Z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0x010100F60F1586F27FAD45A7CD4E7DF44CDD0E</vt:lpwstr>
  </property>
</Properties>
</file>